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11" w:rsidRPr="00827A38" w:rsidRDefault="00613BC5" w:rsidP="003F4B99">
      <w:pPr>
        <w:pBdr>
          <w:bottom w:val="single" w:sz="4" w:space="1" w:color="auto"/>
        </w:pBdr>
        <w:spacing w:after="0"/>
        <w:rPr>
          <w:b/>
          <w:sz w:val="36"/>
          <w:szCs w:val="36"/>
        </w:rPr>
      </w:pPr>
      <w:r w:rsidRPr="00827A38">
        <w:rPr>
          <w:b/>
          <w:sz w:val="36"/>
          <w:szCs w:val="36"/>
        </w:rPr>
        <w:t xml:space="preserve">National Disability Insurance Scheme (NDIS) </w:t>
      </w:r>
      <w:r w:rsidR="000F3A9E">
        <w:rPr>
          <w:b/>
          <w:sz w:val="36"/>
          <w:szCs w:val="36"/>
        </w:rPr>
        <w:t>– Information for ECEC services</w:t>
      </w:r>
    </w:p>
    <w:p w:rsidR="00613BC5" w:rsidRPr="005E619F" w:rsidRDefault="00613BC5" w:rsidP="00C2717A">
      <w:pPr>
        <w:jc w:val="both"/>
        <w:rPr>
          <w:sz w:val="22"/>
          <w:szCs w:val="22"/>
        </w:rPr>
      </w:pPr>
      <w:r w:rsidRPr="005E619F">
        <w:rPr>
          <w:sz w:val="22"/>
          <w:szCs w:val="22"/>
        </w:rPr>
        <w:t xml:space="preserve">The National Disability Insurance Scheme (NDIS) is now available throughout Queensland. </w:t>
      </w:r>
    </w:p>
    <w:p w:rsidR="00613BC5" w:rsidRPr="005E619F" w:rsidRDefault="00613BC5" w:rsidP="00C2717A">
      <w:pPr>
        <w:jc w:val="both"/>
        <w:rPr>
          <w:sz w:val="22"/>
          <w:szCs w:val="22"/>
        </w:rPr>
      </w:pPr>
      <w:r w:rsidRPr="005E619F">
        <w:rPr>
          <w:sz w:val="22"/>
          <w:szCs w:val="22"/>
        </w:rPr>
        <w:t xml:space="preserve">The NDIS funds supports that help eligible people with permanent disability in their daily lives to participate in the community, and reach their goals. </w:t>
      </w:r>
    </w:p>
    <w:p w:rsidR="00613BC5" w:rsidRPr="005E619F" w:rsidRDefault="00C02C99" w:rsidP="00C2717A">
      <w:pPr>
        <w:jc w:val="both"/>
        <w:rPr>
          <w:b/>
          <w:sz w:val="22"/>
          <w:szCs w:val="22"/>
        </w:rPr>
      </w:pPr>
      <w:r w:rsidRPr="005E619F">
        <w:rPr>
          <w:b/>
          <w:sz w:val="22"/>
          <w:szCs w:val="22"/>
        </w:rPr>
        <w:t>Children aged birth</w:t>
      </w:r>
      <w:r w:rsidR="00613BC5" w:rsidRPr="005E619F">
        <w:rPr>
          <w:b/>
          <w:sz w:val="22"/>
          <w:szCs w:val="22"/>
        </w:rPr>
        <w:t xml:space="preserve"> to 6 years </w:t>
      </w:r>
    </w:p>
    <w:p w:rsidR="00613BC5" w:rsidRPr="005E619F" w:rsidRDefault="00C02C99" w:rsidP="00C2717A">
      <w:pPr>
        <w:jc w:val="both"/>
        <w:rPr>
          <w:sz w:val="22"/>
          <w:szCs w:val="22"/>
        </w:rPr>
      </w:pPr>
      <w:r w:rsidRPr="005E619F">
        <w:rPr>
          <w:sz w:val="22"/>
          <w:szCs w:val="22"/>
        </w:rPr>
        <w:t>Children aged birth</w:t>
      </w:r>
      <w:r w:rsidR="00613BC5" w:rsidRPr="005E619F">
        <w:rPr>
          <w:sz w:val="22"/>
          <w:szCs w:val="22"/>
        </w:rPr>
        <w:t xml:space="preserve"> to 6 years who are diagnosed </w:t>
      </w:r>
      <w:bookmarkStart w:id="0" w:name="_GoBack"/>
      <w:bookmarkEnd w:id="0"/>
      <w:r w:rsidR="00613BC5" w:rsidRPr="005E619F">
        <w:rPr>
          <w:sz w:val="22"/>
          <w:szCs w:val="22"/>
        </w:rPr>
        <w:t>with a disability or who are experiencing developmental delay may be eligible for support th</w:t>
      </w:r>
      <w:r w:rsidR="003B7B17" w:rsidRPr="005E619F">
        <w:rPr>
          <w:sz w:val="22"/>
          <w:szCs w:val="22"/>
        </w:rPr>
        <w:t xml:space="preserve">rough the NDIS Early Childhood </w:t>
      </w:r>
      <w:r w:rsidR="00613BC5" w:rsidRPr="005E619F">
        <w:rPr>
          <w:sz w:val="22"/>
          <w:szCs w:val="22"/>
        </w:rPr>
        <w:t xml:space="preserve">Early Intervention </w:t>
      </w:r>
      <w:r w:rsidR="00F772A6" w:rsidRPr="005E619F">
        <w:rPr>
          <w:sz w:val="22"/>
          <w:szCs w:val="22"/>
        </w:rPr>
        <w:t xml:space="preserve">(ECEI) </w:t>
      </w:r>
      <w:r w:rsidR="00613BC5" w:rsidRPr="005E619F">
        <w:rPr>
          <w:sz w:val="22"/>
          <w:szCs w:val="22"/>
        </w:rPr>
        <w:t xml:space="preserve">supports. Early Childhood Partners coordinate these supports and can support both children and their families to build skills for daily living. </w:t>
      </w:r>
    </w:p>
    <w:p w:rsidR="00827A38" w:rsidRPr="005E619F" w:rsidRDefault="00275FED" w:rsidP="00C2717A">
      <w:pPr>
        <w:jc w:val="both"/>
        <w:rPr>
          <w:sz w:val="22"/>
          <w:szCs w:val="22"/>
        </w:rPr>
      </w:pPr>
      <w:r w:rsidRPr="005E619F">
        <w:rPr>
          <w:sz w:val="22"/>
          <w:szCs w:val="22"/>
        </w:rPr>
        <w:t xml:space="preserve">Families </w:t>
      </w:r>
      <w:r w:rsidR="00613BC5" w:rsidRPr="005E619F">
        <w:rPr>
          <w:sz w:val="22"/>
          <w:szCs w:val="22"/>
        </w:rPr>
        <w:t>can contact Early Childhood Partners across Queensland (</w:t>
      </w:r>
      <w:r w:rsidR="00FB46AC" w:rsidRPr="005E619F">
        <w:rPr>
          <w:sz w:val="22"/>
          <w:szCs w:val="22"/>
        </w:rPr>
        <w:t xml:space="preserve">details </w:t>
      </w:r>
      <w:r w:rsidR="00613BC5" w:rsidRPr="005E619F">
        <w:rPr>
          <w:sz w:val="22"/>
          <w:szCs w:val="22"/>
        </w:rPr>
        <w:t xml:space="preserve">over page). </w:t>
      </w:r>
    </w:p>
    <w:p w:rsidR="00613BC5" w:rsidRPr="005E619F" w:rsidRDefault="00C02C99" w:rsidP="00C2717A">
      <w:pPr>
        <w:jc w:val="both"/>
        <w:rPr>
          <w:b/>
          <w:sz w:val="22"/>
          <w:szCs w:val="22"/>
        </w:rPr>
      </w:pPr>
      <w:r w:rsidRPr="005E619F">
        <w:rPr>
          <w:b/>
          <w:sz w:val="22"/>
          <w:szCs w:val="22"/>
        </w:rPr>
        <w:t>Older children</w:t>
      </w:r>
    </w:p>
    <w:p w:rsidR="00613BC5" w:rsidRPr="005E619F" w:rsidRDefault="00613BC5" w:rsidP="00C2717A">
      <w:pPr>
        <w:jc w:val="both"/>
        <w:rPr>
          <w:sz w:val="22"/>
          <w:szCs w:val="22"/>
        </w:rPr>
      </w:pPr>
      <w:r w:rsidRPr="005E619F">
        <w:rPr>
          <w:sz w:val="22"/>
          <w:szCs w:val="22"/>
        </w:rPr>
        <w:t xml:space="preserve">Children aged 7 years and older, with permanent disability, may be able to access supports from the NDIS. </w:t>
      </w:r>
    </w:p>
    <w:p w:rsidR="00613BC5" w:rsidRPr="005E619F" w:rsidRDefault="00275FED" w:rsidP="00C2717A">
      <w:pPr>
        <w:jc w:val="both"/>
        <w:rPr>
          <w:sz w:val="22"/>
          <w:szCs w:val="22"/>
        </w:rPr>
      </w:pPr>
      <w:r w:rsidRPr="005E619F">
        <w:rPr>
          <w:sz w:val="22"/>
          <w:szCs w:val="22"/>
        </w:rPr>
        <w:t xml:space="preserve">Families </w:t>
      </w:r>
      <w:r w:rsidR="00613BC5" w:rsidRPr="005E619F">
        <w:rPr>
          <w:sz w:val="22"/>
          <w:szCs w:val="22"/>
        </w:rPr>
        <w:t>can contact the NDIS Local Area Coordination Partners located across Queensland (</w:t>
      </w:r>
      <w:r w:rsidR="00FB46AC" w:rsidRPr="005E619F">
        <w:rPr>
          <w:sz w:val="22"/>
          <w:szCs w:val="22"/>
        </w:rPr>
        <w:t xml:space="preserve">details </w:t>
      </w:r>
      <w:r w:rsidR="00613BC5" w:rsidRPr="005E619F">
        <w:rPr>
          <w:sz w:val="22"/>
          <w:szCs w:val="22"/>
        </w:rPr>
        <w:t>over page) if they need help accessing the NDIS.</w:t>
      </w:r>
    </w:p>
    <w:p w:rsidR="00134690" w:rsidRPr="005E619F" w:rsidRDefault="00134690" w:rsidP="00C2717A">
      <w:pPr>
        <w:jc w:val="both"/>
        <w:rPr>
          <w:b/>
          <w:sz w:val="22"/>
          <w:szCs w:val="22"/>
        </w:rPr>
      </w:pPr>
      <w:r w:rsidRPr="005E619F">
        <w:rPr>
          <w:b/>
          <w:sz w:val="22"/>
          <w:szCs w:val="22"/>
        </w:rPr>
        <w:t>NDIS Partners</w:t>
      </w:r>
    </w:p>
    <w:p w:rsidR="00703D25" w:rsidRPr="00703D25" w:rsidRDefault="00134690" w:rsidP="00C2717A">
      <w:pPr>
        <w:rPr>
          <w:rFonts w:cstheme="minorHAnsi"/>
          <w:color w:val="222222"/>
          <w:sz w:val="22"/>
          <w:szCs w:val="22"/>
          <w:lang w:val="en"/>
        </w:rPr>
      </w:pPr>
      <w:r w:rsidRPr="005E619F">
        <w:rPr>
          <w:rFonts w:cstheme="minorHAnsi"/>
          <w:color w:val="222222"/>
          <w:sz w:val="22"/>
          <w:szCs w:val="22"/>
          <w:lang w:val="en"/>
        </w:rPr>
        <w:t>Some areas of Queensland d</w:t>
      </w:r>
      <w:r w:rsidR="003F0DF4">
        <w:rPr>
          <w:rFonts w:cstheme="minorHAnsi"/>
          <w:color w:val="222222"/>
          <w:sz w:val="22"/>
          <w:szCs w:val="22"/>
          <w:lang w:val="en"/>
        </w:rPr>
        <w:t>o not have partners. For families living</w:t>
      </w:r>
      <w:r w:rsidRPr="005E619F">
        <w:rPr>
          <w:rFonts w:cstheme="minorHAnsi"/>
          <w:color w:val="222222"/>
          <w:sz w:val="22"/>
          <w:szCs w:val="22"/>
          <w:lang w:val="en"/>
        </w:rPr>
        <w:t xml:space="preserve"> in one of these areas, someone from the </w:t>
      </w:r>
      <w:r w:rsidR="00703D25">
        <w:rPr>
          <w:rFonts w:cstheme="minorHAnsi"/>
          <w:color w:val="222222"/>
          <w:sz w:val="22"/>
          <w:szCs w:val="22"/>
          <w:lang w:val="en"/>
        </w:rPr>
        <w:t>National Disability Insurance Agency (</w:t>
      </w:r>
      <w:r w:rsidRPr="005E619F">
        <w:rPr>
          <w:rFonts w:cstheme="minorHAnsi"/>
          <w:color w:val="222222"/>
          <w:sz w:val="22"/>
          <w:szCs w:val="22"/>
          <w:lang w:val="en"/>
        </w:rPr>
        <w:t>NDIA</w:t>
      </w:r>
      <w:r w:rsidR="00703D25">
        <w:rPr>
          <w:rFonts w:cstheme="minorHAnsi"/>
          <w:color w:val="222222"/>
          <w:sz w:val="22"/>
          <w:szCs w:val="22"/>
          <w:lang w:val="en"/>
        </w:rPr>
        <w:t>)</w:t>
      </w:r>
      <w:r w:rsidRPr="005E619F">
        <w:rPr>
          <w:rFonts w:cstheme="minorHAnsi"/>
          <w:color w:val="222222"/>
          <w:sz w:val="22"/>
          <w:szCs w:val="22"/>
          <w:lang w:val="en"/>
        </w:rPr>
        <w:t xml:space="preserve"> will work with </w:t>
      </w:r>
      <w:r w:rsidR="003F0DF4">
        <w:rPr>
          <w:rFonts w:cstheme="minorHAnsi"/>
          <w:color w:val="222222"/>
          <w:sz w:val="22"/>
          <w:szCs w:val="22"/>
          <w:lang w:val="en"/>
        </w:rPr>
        <w:t>them to connect them</w:t>
      </w:r>
      <w:r w:rsidRPr="005E619F">
        <w:rPr>
          <w:rFonts w:cstheme="minorHAnsi"/>
          <w:color w:val="222222"/>
          <w:sz w:val="22"/>
          <w:szCs w:val="22"/>
          <w:lang w:val="en"/>
        </w:rPr>
        <w:t xml:space="preserve"> to</w:t>
      </w:r>
      <w:r w:rsidR="003F0DF4">
        <w:rPr>
          <w:rFonts w:cstheme="minorHAnsi"/>
          <w:color w:val="222222"/>
          <w:sz w:val="22"/>
          <w:szCs w:val="22"/>
          <w:lang w:val="en"/>
        </w:rPr>
        <w:t xml:space="preserve"> the NDIS or to supports in</w:t>
      </w:r>
      <w:r w:rsidR="00C2717A">
        <w:rPr>
          <w:rFonts w:cstheme="minorHAnsi"/>
          <w:color w:val="222222"/>
          <w:sz w:val="22"/>
          <w:szCs w:val="22"/>
          <w:lang w:val="en"/>
        </w:rPr>
        <w:t xml:space="preserve"> t</w:t>
      </w:r>
      <w:r w:rsidR="003F0DF4">
        <w:rPr>
          <w:rFonts w:cstheme="minorHAnsi"/>
          <w:color w:val="222222"/>
          <w:sz w:val="22"/>
          <w:szCs w:val="22"/>
          <w:lang w:val="en"/>
        </w:rPr>
        <w:t>heir</w:t>
      </w:r>
      <w:r w:rsidRPr="005E619F">
        <w:rPr>
          <w:rFonts w:cstheme="minorHAnsi"/>
          <w:color w:val="222222"/>
          <w:sz w:val="22"/>
          <w:szCs w:val="22"/>
          <w:lang w:val="en"/>
        </w:rPr>
        <w:t xml:space="preserve"> community.</w:t>
      </w:r>
      <w:r w:rsidRPr="005E619F">
        <w:rPr>
          <w:rFonts w:cstheme="minorHAnsi"/>
          <w:color w:val="222222"/>
          <w:sz w:val="22"/>
          <w:szCs w:val="22"/>
          <w:lang w:val="en"/>
        </w:rPr>
        <w:br/>
      </w:r>
      <w:r w:rsidRPr="005E619F">
        <w:rPr>
          <w:rFonts w:cstheme="minorHAnsi"/>
          <w:color w:val="222222"/>
          <w:sz w:val="22"/>
          <w:szCs w:val="22"/>
          <w:lang w:val="en"/>
        </w:rPr>
        <w:br/>
        <w:t xml:space="preserve">To find your nearest NDIA office visit </w:t>
      </w:r>
      <w:hyperlink r:id="rId6" w:history="1">
        <w:r w:rsidR="00703D25" w:rsidRPr="002F2E5B">
          <w:rPr>
            <w:rStyle w:val="Hyperlink"/>
            <w:rFonts w:cstheme="minorHAnsi"/>
            <w:sz w:val="22"/>
            <w:szCs w:val="22"/>
            <w:lang w:val="en"/>
          </w:rPr>
          <w:t>https://www.ndis.gov.au/contact/locations</w:t>
        </w:r>
      </w:hyperlink>
      <w:r w:rsidR="00703D25">
        <w:rPr>
          <w:rFonts w:cstheme="minorHAnsi"/>
          <w:color w:val="222222"/>
          <w:sz w:val="22"/>
          <w:szCs w:val="22"/>
          <w:lang w:val="en"/>
        </w:rPr>
        <w:t>.</w:t>
      </w:r>
    </w:p>
    <w:p w:rsidR="00613BC5" w:rsidRPr="005E619F" w:rsidRDefault="00275FED" w:rsidP="00C2717A">
      <w:pPr>
        <w:jc w:val="both"/>
        <w:rPr>
          <w:b/>
          <w:sz w:val="22"/>
          <w:szCs w:val="22"/>
        </w:rPr>
      </w:pPr>
      <w:r w:rsidRPr="005E619F">
        <w:rPr>
          <w:b/>
          <w:sz w:val="22"/>
          <w:szCs w:val="22"/>
        </w:rPr>
        <w:t xml:space="preserve">Referrals for families to </w:t>
      </w:r>
      <w:r w:rsidR="00937A45" w:rsidRPr="005E619F">
        <w:rPr>
          <w:b/>
          <w:sz w:val="22"/>
          <w:szCs w:val="22"/>
        </w:rPr>
        <w:t>the NDIS</w:t>
      </w:r>
    </w:p>
    <w:p w:rsidR="00613BC5" w:rsidRPr="005E619F" w:rsidRDefault="00613BC5" w:rsidP="00C2717A">
      <w:pPr>
        <w:jc w:val="both"/>
        <w:rPr>
          <w:sz w:val="22"/>
          <w:szCs w:val="22"/>
        </w:rPr>
      </w:pPr>
      <w:r w:rsidRPr="005E619F">
        <w:rPr>
          <w:sz w:val="22"/>
          <w:szCs w:val="22"/>
        </w:rPr>
        <w:t xml:space="preserve">For help accessing the NDIS, </w:t>
      </w:r>
      <w:r w:rsidR="00CD47C5" w:rsidRPr="005E619F">
        <w:rPr>
          <w:sz w:val="22"/>
          <w:szCs w:val="22"/>
        </w:rPr>
        <w:t xml:space="preserve">families </w:t>
      </w:r>
      <w:r w:rsidRPr="005E619F">
        <w:rPr>
          <w:sz w:val="22"/>
          <w:szCs w:val="22"/>
        </w:rPr>
        <w:t xml:space="preserve">can contact the NDIS Early Childhood Partners and Local Area Coordination Partners.  </w:t>
      </w:r>
      <w:r w:rsidR="00CD47C5" w:rsidRPr="005E619F">
        <w:rPr>
          <w:sz w:val="22"/>
          <w:szCs w:val="22"/>
        </w:rPr>
        <w:t xml:space="preserve">Families </w:t>
      </w:r>
      <w:r w:rsidRPr="005E619F">
        <w:rPr>
          <w:sz w:val="22"/>
          <w:szCs w:val="22"/>
        </w:rPr>
        <w:t xml:space="preserve">can also find more information at </w:t>
      </w:r>
      <w:hyperlink r:id="rId7" w:history="1">
        <w:r w:rsidR="00CD47C5" w:rsidRPr="005E619F">
          <w:rPr>
            <w:rStyle w:val="Hyperlink"/>
            <w:sz w:val="22"/>
            <w:szCs w:val="22"/>
          </w:rPr>
          <w:t>http://www.ndis.gov.au</w:t>
        </w:r>
      </w:hyperlink>
      <w:r w:rsidR="00CD47C5" w:rsidRPr="005E619F">
        <w:rPr>
          <w:sz w:val="22"/>
          <w:szCs w:val="22"/>
        </w:rPr>
        <w:t xml:space="preserve"> </w:t>
      </w:r>
      <w:r w:rsidRPr="005E619F">
        <w:rPr>
          <w:sz w:val="22"/>
          <w:szCs w:val="22"/>
        </w:rPr>
        <w:t>or contact the NDIS on:</w:t>
      </w:r>
    </w:p>
    <w:p w:rsidR="00613BC5" w:rsidRPr="005E619F" w:rsidRDefault="00613BC5" w:rsidP="00613BC5">
      <w:pPr>
        <w:rPr>
          <w:sz w:val="22"/>
          <w:szCs w:val="22"/>
        </w:rPr>
      </w:pPr>
      <w:r w:rsidRPr="005E619F">
        <w:rPr>
          <w:sz w:val="22"/>
          <w:szCs w:val="22"/>
        </w:rPr>
        <w:t>•</w:t>
      </w:r>
      <w:r w:rsidRPr="005E619F">
        <w:rPr>
          <w:sz w:val="22"/>
          <w:szCs w:val="22"/>
        </w:rPr>
        <w:tab/>
        <w:t>general number: 1800 800 110</w:t>
      </w:r>
    </w:p>
    <w:p w:rsidR="00613BC5" w:rsidRPr="005E619F" w:rsidRDefault="00613BC5" w:rsidP="00613BC5">
      <w:pPr>
        <w:rPr>
          <w:sz w:val="22"/>
          <w:szCs w:val="22"/>
        </w:rPr>
      </w:pPr>
      <w:r w:rsidRPr="005E619F">
        <w:rPr>
          <w:sz w:val="22"/>
          <w:szCs w:val="22"/>
        </w:rPr>
        <w:t>•</w:t>
      </w:r>
      <w:r w:rsidRPr="005E619F">
        <w:rPr>
          <w:sz w:val="22"/>
          <w:szCs w:val="22"/>
        </w:rPr>
        <w:tab/>
        <w:t>text telephone users:  1800 555 677</w:t>
      </w:r>
    </w:p>
    <w:p w:rsidR="00613BC5" w:rsidRPr="005E619F" w:rsidRDefault="00613BC5" w:rsidP="00613BC5">
      <w:pPr>
        <w:rPr>
          <w:sz w:val="22"/>
          <w:szCs w:val="22"/>
        </w:rPr>
      </w:pPr>
      <w:r w:rsidRPr="005E619F">
        <w:rPr>
          <w:sz w:val="22"/>
          <w:szCs w:val="22"/>
        </w:rPr>
        <w:t>•</w:t>
      </w:r>
      <w:r w:rsidRPr="005E619F">
        <w:rPr>
          <w:sz w:val="22"/>
          <w:szCs w:val="22"/>
        </w:rPr>
        <w:tab/>
        <w:t>speak and listen users: 1800 555 727</w:t>
      </w:r>
    </w:p>
    <w:p w:rsidR="00613BC5" w:rsidRPr="005E619F" w:rsidRDefault="00613BC5" w:rsidP="00613BC5">
      <w:pPr>
        <w:rPr>
          <w:sz w:val="22"/>
          <w:szCs w:val="22"/>
        </w:rPr>
      </w:pPr>
      <w:r w:rsidRPr="005E619F">
        <w:rPr>
          <w:sz w:val="22"/>
          <w:szCs w:val="22"/>
        </w:rPr>
        <w:t>•</w:t>
      </w:r>
      <w:r w:rsidRPr="005E619F">
        <w:rPr>
          <w:sz w:val="22"/>
          <w:szCs w:val="22"/>
        </w:rPr>
        <w:tab/>
        <w:t>for people who need help with English: 131 450</w:t>
      </w:r>
    </w:p>
    <w:p w:rsidR="00613BC5" w:rsidRPr="005E619F" w:rsidRDefault="00CD47C5" w:rsidP="00613BC5">
      <w:pPr>
        <w:rPr>
          <w:sz w:val="22"/>
          <w:szCs w:val="22"/>
        </w:rPr>
      </w:pPr>
      <w:r w:rsidRPr="005E619F">
        <w:rPr>
          <w:sz w:val="22"/>
          <w:szCs w:val="22"/>
        </w:rPr>
        <w:t xml:space="preserve">Families </w:t>
      </w:r>
      <w:r w:rsidR="00613BC5" w:rsidRPr="005E619F">
        <w:rPr>
          <w:sz w:val="22"/>
          <w:szCs w:val="22"/>
        </w:rPr>
        <w:t xml:space="preserve">can also get help through advocacy services funded by the Queensland Government.  For more information visit:  </w:t>
      </w:r>
      <w:hyperlink r:id="rId8" w:history="1">
        <w:r w:rsidR="00FB46AC" w:rsidRPr="005E619F">
          <w:rPr>
            <w:rStyle w:val="Hyperlink"/>
            <w:sz w:val="22"/>
            <w:szCs w:val="22"/>
          </w:rPr>
          <w:t>http://</w:t>
        </w:r>
        <w:r w:rsidR="00613BC5" w:rsidRPr="005E619F">
          <w:rPr>
            <w:rStyle w:val="Hyperlink"/>
            <w:sz w:val="22"/>
            <w:szCs w:val="22"/>
          </w:rPr>
          <w:t>qld.gov.au/disability/legal-and-rights/advocacy</w:t>
        </w:r>
      </w:hyperlink>
    </w:p>
    <w:p w:rsidR="002A6B23" w:rsidRDefault="002A6B23">
      <w:pPr>
        <w:rPr>
          <w:b/>
        </w:rPr>
      </w:pPr>
      <w:r>
        <w:rPr>
          <w:b/>
        </w:rPr>
        <w:br w:type="page"/>
      </w:r>
    </w:p>
    <w:p w:rsidR="00F236EC" w:rsidRPr="00E62C4E" w:rsidRDefault="00F236EC" w:rsidP="0072724B">
      <w:pPr>
        <w:spacing w:before="0" w:after="0" w:line="240" w:lineRule="auto"/>
        <w:rPr>
          <w:rFonts w:ascii="Arial Narrow" w:hAnsi="Arial Narrow"/>
          <w:b/>
          <w:sz w:val="22"/>
          <w:szCs w:val="22"/>
        </w:rPr>
      </w:pPr>
      <w:r w:rsidRPr="00E62C4E">
        <w:rPr>
          <w:rFonts w:ascii="Arial Narrow" w:hAnsi="Arial Narrow"/>
          <w:b/>
          <w:sz w:val="22"/>
          <w:szCs w:val="22"/>
        </w:rPr>
        <w:lastRenderedPageBreak/>
        <w:t xml:space="preserve">Early Childhood Partners </w:t>
      </w:r>
      <w:r w:rsidR="007332C2" w:rsidRPr="00E62C4E">
        <w:rPr>
          <w:rFonts w:ascii="Arial Narrow" w:hAnsi="Arial Narrow"/>
          <w:sz w:val="22"/>
          <w:szCs w:val="22"/>
        </w:rPr>
        <w:t>(for children birth to 6 years)</w:t>
      </w:r>
      <w:r w:rsidR="007332C2" w:rsidRPr="00E62C4E">
        <w:rPr>
          <w:rFonts w:ascii="Arial Narrow" w:hAnsi="Arial Narrow"/>
          <w:b/>
          <w:sz w:val="22"/>
          <w:szCs w:val="22"/>
        </w:rPr>
        <w:t xml:space="preserve"> </w:t>
      </w:r>
    </w:p>
    <w:p w:rsidR="00C2717A" w:rsidRDefault="00C2717A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  <w:sectPr w:rsidR="00C2717A" w:rsidSect="00AA4E2B">
          <w:footerReference w:type="default" r:id="rId9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AA4E2B" w:rsidRDefault="00AA4E2B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</w:p>
    <w:p w:rsidR="00E62C4E" w:rsidRPr="002A6B23" w:rsidRDefault="00E62C4E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  <w:sectPr w:rsidR="00E62C4E" w:rsidRPr="002A6B23" w:rsidSect="00C2717A">
          <w:type w:val="continuous"/>
          <w:pgSz w:w="11906" w:h="16838"/>
          <w:pgMar w:top="851" w:right="1134" w:bottom="851" w:left="1134" w:header="708" w:footer="708" w:gutter="0"/>
          <w:cols w:num="3" w:space="708"/>
          <w:docGrid w:linePitch="360"/>
        </w:sectPr>
      </w:pPr>
    </w:p>
    <w:p w:rsidR="00AC27B5" w:rsidRPr="002A6B23" w:rsidRDefault="00AC27B5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Brisbane</w:t>
      </w:r>
    </w:p>
    <w:p w:rsidR="00AC27B5" w:rsidRPr="002A6B23" w:rsidRDefault="00AC27B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Benevolent Society</w:t>
      </w:r>
    </w:p>
    <w:p w:rsidR="00AC27B5" w:rsidRPr="002A6B23" w:rsidRDefault="00AC27B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Ground Floor, 189 Coronation Drive, Milton (by appointment)</w:t>
      </w:r>
    </w:p>
    <w:p w:rsidR="00AC27B5" w:rsidRPr="002A6B23" w:rsidRDefault="00AC27B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1300 003 234</w:t>
      </w:r>
    </w:p>
    <w:p w:rsidR="00AC27B5" w:rsidRPr="002A6B23" w:rsidRDefault="00AC27B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10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benevolent.ecei@ndis.gov.au</w:t>
        </w:r>
      </w:hyperlink>
    </w:p>
    <w:p w:rsidR="00AC27B5" w:rsidRPr="002A6B23" w:rsidRDefault="00AC27B5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</w:p>
    <w:p w:rsidR="00CA01DB" w:rsidRPr="002A6B23" w:rsidRDefault="00CA01DB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Bundaberg</w:t>
      </w:r>
    </w:p>
    <w:p w:rsidR="00CA01DB" w:rsidRPr="002A6B23" w:rsidRDefault="00CA01DB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BUSHkids</w:t>
      </w:r>
    </w:p>
    <w:p w:rsidR="00CA01DB" w:rsidRPr="002A6B23" w:rsidRDefault="00CA01DB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110 Targo Street, Bundaberg</w:t>
      </w:r>
    </w:p>
    <w:p w:rsidR="00CA01DB" w:rsidRPr="002A6B23" w:rsidRDefault="00CA01DB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07 4111 1655</w:t>
      </w:r>
    </w:p>
    <w:p w:rsidR="00CA01DB" w:rsidRPr="002A6B23" w:rsidRDefault="00CA01DB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11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bundabergecei@bushkids.org.au</w:t>
        </w:r>
      </w:hyperlink>
    </w:p>
    <w:p w:rsidR="00CA01DB" w:rsidRPr="002A6B23" w:rsidRDefault="00CA01DB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</w:p>
    <w:p w:rsidR="00CA01DB" w:rsidRPr="002A6B23" w:rsidRDefault="00CA01DB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Caboolture</w:t>
      </w:r>
    </w:p>
    <w:p w:rsidR="00CA01DB" w:rsidRPr="002A6B23" w:rsidRDefault="00CA01DB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Benevolent Society</w:t>
      </w:r>
    </w:p>
    <w:p w:rsidR="00CA01DB" w:rsidRPr="002A6B23" w:rsidRDefault="00CA01DB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Visit: 23-27 George </w:t>
      </w:r>
      <w:r w:rsidR="00A32850" w:rsidRPr="002A6B23">
        <w:rPr>
          <w:rFonts w:ascii="Arial Narrow" w:hAnsi="Arial Narrow"/>
          <w:sz w:val="16"/>
          <w:szCs w:val="16"/>
        </w:rPr>
        <w:t>Street</w:t>
      </w:r>
      <w:r w:rsidRPr="002A6B23">
        <w:rPr>
          <w:rFonts w:ascii="Arial Narrow" w:hAnsi="Arial Narrow"/>
          <w:sz w:val="16"/>
          <w:szCs w:val="16"/>
        </w:rPr>
        <w:t>, Caboolture (by appointment)</w:t>
      </w:r>
    </w:p>
    <w:p w:rsidR="00CA01DB" w:rsidRPr="002A6B23" w:rsidRDefault="00CA01DB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1300 003 234</w:t>
      </w:r>
    </w:p>
    <w:p w:rsidR="00CA01DB" w:rsidRPr="002A6B23" w:rsidRDefault="00CA01DB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12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benevolent.ecei@ndis.gov.au</w:t>
        </w:r>
      </w:hyperlink>
    </w:p>
    <w:p w:rsidR="00CA01DB" w:rsidRPr="002A6B23" w:rsidRDefault="00CA01DB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</w:p>
    <w:p w:rsidR="00F236EC" w:rsidRPr="002A6B23" w:rsidRDefault="00F236EC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Cairns</w:t>
      </w:r>
    </w:p>
    <w:p w:rsidR="00F236EC" w:rsidRPr="002A6B23" w:rsidRDefault="00F236EC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Mission Australia</w:t>
      </w:r>
    </w:p>
    <w:p w:rsidR="00F236EC" w:rsidRPr="002A6B23" w:rsidRDefault="00F236EC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379 Little Spence Street, Bungalow</w:t>
      </w:r>
    </w:p>
    <w:p w:rsidR="00F236EC" w:rsidRPr="002A6B23" w:rsidRDefault="00F236EC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1800 860 555</w:t>
      </w:r>
    </w:p>
    <w:p w:rsidR="00F236EC" w:rsidRPr="002A6B23" w:rsidRDefault="00F236EC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13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eceicairns@missionaustralia.com.au</w:t>
        </w:r>
      </w:hyperlink>
    </w:p>
    <w:p w:rsidR="00F236EC" w:rsidRPr="002A6B23" w:rsidRDefault="00F236EC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1D36F6" w:rsidRPr="002A6B23" w:rsidRDefault="001D36F6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Emerald</w:t>
      </w:r>
    </w:p>
    <w:p w:rsidR="001D36F6" w:rsidRPr="002A6B23" w:rsidRDefault="001D36F6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BUSHkids</w:t>
      </w:r>
    </w:p>
    <w:p w:rsidR="001D36F6" w:rsidRPr="002A6B23" w:rsidRDefault="001D36F6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5 Clermont Street, Emerald</w:t>
      </w:r>
    </w:p>
    <w:p w:rsidR="001D36F6" w:rsidRPr="002A6B23" w:rsidRDefault="001D36F6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07 4913 1090</w:t>
      </w:r>
    </w:p>
    <w:p w:rsidR="001D36F6" w:rsidRPr="002A6B23" w:rsidRDefault="001D36F6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14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emeraldecei@bushkids.org.au</w:t>
        </w:r>
      </w:hyperlink>
    </w:p>
    <w:p w:rsidR="001D36F6" w:rsidRPr="002A6B23" w:rsidRDefault="001D36F6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1D36F6" w:rsidRPr="002A6B23" w:rsidRDefault="001D36F6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Gladstone and Biloela</w:t>
      </w:r>
    </w:p>
    <w:p w:rsidR="001D36F6" w:rsidRPr="002A6B23" w:rsidRDefault="001D36F6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BUSHkids</w:t>
      </w:r>
    </w:p>
    <w:p w:rsidR="001D36F6" w:rsidRPr="002A6B23" w:rsidRDefault="001D36F6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65-67 Goondoon Street, Gladstone</w:t>
      </w:r>
    </w:p>
    <w:p w:rsidR="001D36F6" w:rsidRPr="002A6B23" w:rsidRDefault="001D36F6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07 4904 5335</w:t>
      </w:r>
    </w:p>
    <w:p w:rsidR="001D36F6" w:rsidRPr="002A6B23" w:rsidRDefault="001D36F6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15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gladstoneecei@bushkids.org.au</w:t>
        </w:r>
      </w:hyperlink>
    </w:p>
    <w:p w:rsidR="001D36F6" w:rsidRPr="002A6B23" w:rsidRDefault="001D36F6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3248F6" w:rsidRPr="002A6B23" w:rsidRDefault="003248F6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Gold Coast and Hinterland</w:t>
      </w:r>
    </w:p>
    <w:p w:rsidR="003248F6" w:rsidRPr="002A6B23" w:rsidRDefault="003248F6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UnitingCare Community</w:t>
      </w:r>
    </w:p>
    <w:p w:rsidR="003248F6" w:rsidRPr="002A6B23" w:rsidRDefault="003248F6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Suite 3A, 3027 The Boulevard, Carrara</w:t>
      </w:r>
    </w:p>
    <w:p w:rsidR="003248F6" w:rsidRPr="002A6B23" w:rsidRDefault="003248F6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Call: 0427 084 280 </w:t>
      </w:r>
    </w:p>
    <w:p w:rsidR="003248F6" w:rsidRPr="002A6B23" w:rsidRDefault="003248F6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16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eceiadminrobina@uccommunity.org.au</w:t>
        </w:r>
      </w:hyperlink>
    </w:p>
    <w:p w:rsidR="00E62C4E" w:rsidRDefault="00E62C4E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9F7E55" w:rsidRPr="002A6B23" w:rsidRDefault="009F7E55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Hervey Bay</w:t>
      </w:r>
    </w:p>
    <w:p w:rsidR="009F7E55" w:rsidRPr="002A6B23" w:rsidRDefault="009F7E5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BUSHkids</w:t>
      </w:r>
    </w:p>
    <w:p w:rsidR="009F7E55" w:rsidRPr="002A6B23" w:rsidRDefault="009F7E5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6 Tavistock Street, Torquay</w:t>
      </w:r>
    </w:p>
    <w:p w:rsidR="009F7E55" w:rsidRPr="002A6B23" w:rsidRDefault="009F7E5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07 4183 8920</w:t>
      </w:r>
    </w:p>
    <w:p w:rsidR="009F7E55" w:rsidRPr="002A6B23" w:rsidRDefault="009F7E5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17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herveybayecei@bushkids.org.au</w:t>
        </w:r>
      </w:hyperlink>
    </w:p>
    <w:p w:rsidR="003248F6" w:rsidRPr="002A6B23" w:rsidRDefault="003248F6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150A79" w:rsidRPr="002A6B23" w:rsidRDefault="00150A79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Hillcrest</w:t>
      </w:r>
    </w:p>
    <w:p w:rsidR="00150A79" w:rsidRPr="002A6B23" w:rsidRDefault="00150A79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Benevolent Society</w:t>
      </w:r>
    </w:p>
    <w:p w:rsidR="00150A79" w:rsidRPr="002A6B23" w:rsidRDefault="00150A79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Cnr Middle Road &amp; Wineglass Drive, Hillcrest (by appointment)</w:t>
      </w:r>
    </w:p>
    <w:p w:rsidR="00150A79" w:rsidRPr="002A6B23" w:rsidRDefault="00150A79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1300 003 234</w:t>
      </w:r>
    </w:p>
    <w:p w:rsidR="00150A79" w:rsidRPr="002A6B23" w:rsidRDefault="00150A79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18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benevolent.ecei@ndis.gov.au</w:t>
        </w:r>
      </w:hyperlink>
    </w:p>
    <w:p w:rsidR="00150A79" w:rsidRPr="002A6B23" w:rsidRDefault="00150A79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150A79" w:rsidRPr="002A6B23" w:rsidRDefault="00150A79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Innisfail</w:t>
      </w:r>
    </w:p>
    <w:p w:rsidR="00150A79" w:rsidRPr="002A6B23" w:rsidRDefault="00150A79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Mission Australia</w:t>
      </w:r>
    </w:p>
    <w:p w:rsidR="00150A79" w:rsidRPr="002A6B23" w:rsidRDefault="00150A79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11 Ernest Street, Innisfail</w:t>
      </w:r>
    </w:p>
    <w:p w:rsidR="00150A79" w:rsidRPr="002A6B23" w:rsidRDefault="00150A79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Call: 1800 860 555 </w:t>
      </w:r>
    </w:p>
    <w:p w:rsidR="00150A79" w:rsidRPr="002A6B23" w:rsidRDefault="00150A79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19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eceicairns@missionaustralia.com.au</w:t>
        </w:r>
      </w:hyperlink>
    </w:p>
    <w:p w:rsidR="00150A79" w:rsidRPr="002A6B23" w:rsidRDefault="00150A79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150A79" w:rsidRPr="002A6B23" w:rsidRDefault="00150A79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Ipswich</w:t>
      </w:r>
    </w:p>
    <w:p w:rsidR="00150A79" w:rsidRPr="002A6B23" w:rsidRDefault="00150A79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EACH</w:t>
      </w:r>
    </w:p>
    <w:p w:rsidR="00150A79" w:rsidRPr="002A6B23" w:rsidRDefault="00150A79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Level 1, 24 East Street, Ipswich</w:t>
      </w:r>
    </w:p>
    <w:p w:rsidR="00150A79" w:rsidRPr="002A6B23" w:rsidRDefault="00150A79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Call: 1300 003 224 </w:t>
      </w:r>
    </w:p>
    <w:p w:rsidR="00150A79" w:rsidRPr="002A6B23" w:rsidRDefault="00150A79" w:rsidP="0072724B">
      <w:pPr>
        <w:spacing w:before="0" w:after="0" w:line="240" w:lineRule="auto"/>
        <w:rPr>
          <w:rStyle w:val="Hyperlink"/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20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pitc.each.ipswich@ndis.gov.au</w:t>
        </w:r>
      </w:hyperlink>
    </w:p>
    <w:p w:rsidR="00150A79" w:rsidRPr="002A6B23" w:rsidRDefault="00150A79" w:rsidP="0072724B">
      <w:pPr>
        <w:spacing w:before="0" w:after="0" w:line="240" w:lineRule="auto"/>
        <w:rPr>
          <w:rStyle w:val="Hyperlink"/>
          <w:rFonts w:ascii="Arial Narrow" w:hAnsi="Arial Narrow"/>
          <w:sz w:val="16"/>
          <w:szCs w:val="16"/>
        </w:rPr>
      </w:pPr>
    </w:p>
    <w:p w:rsidR="00150A79" w:rsidRPr="002A6B23" w:rsidRDefault="00150A79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Loganholme</w:t>
      </w:r>
    </w:p>
    <w:p w:rsidR="00150A79" w:rsidRPr="002A6B23" w:rsidRDefault="00150A79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Benevolent Society</w:t>
      </w:r>
    </w:p>
    <w:p w:rsidR="00150A79" w:rsidRPr="002A6B23" w:rsidRDefault="00150A79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Level 1, 3994 Pacific Highway, Loganholme (by appointment)</w:t>
      </w:r>
    </w:p>
    <w:p w:rsidR="00150A79" w:rsidRPr="002A6B23" w:rsidRDefault="00150A79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1300 003 234</w:t>
      </w:r>
    </w:p>
    <w:p w:rsidR="00150A79" w:rsidRPr="002A6B23" w:rsidRDefault="00150A79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21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benevolent.ecei@ndis.gov.au</w:t>
        </w:r>
      </w:hyperlink>
    </w:p>
    <w:p w:rsidR="00150A79" w:rsidRPr="002A6B23" w:rsidRDefault="00150A79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7552CF" w:rsidRPr="002A6B23" w:rsidRDefault="007552CF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Mackay</w:t>
      </w:r>
    </w:p>
    <w:p w:rsidR="007552CF" w:rsidRPr="002A6B23" w:rsidRDefault="007552CF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UnitingCare Community</w:t>
      </w:r>
    </w:p>
    <w:p w:rsidR="007552CF" w:rsidRPr="002A6B23" w:rsidRDefault="007552CF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34 Brisbane Street, Mackay</w:t>
      </w:r>
    </w:p>
    <w:p w:rsidR="007552CF" w:rsidRPr="002A6B23" w:rsidRDefault="007552CF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Call: 07 4944 2331 </w:t>
      </w:r>
    </w:p>
    <w:p w:rsidR="007552CF" w:rsidRPr="002A6B23" w:rsidRDefault="007552CF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22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eceiadminmackay@uccommunity.org.au</w:t>
        </w:r>
      </w:hyperlink>
    </w:p>
    <w:p w:rsidR="00150A79" w:rsidRPr="002A6B23" w:rsidRDefault="00150A79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F236EC" w:rsidRPr="002A6B23" w:rsidRDefault="00F236EC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Manunda</w:t>
      </w:r>
    </w:p>
    <w:p w:rsidR="00F236EC" w:rsidRPr="002A6B23" w:rsidRDefault="00F236EC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Mission Australia</w:t>
      </w:r>
    </w:p>
    <w:p w:rsidR="00F236EC" w:rsidRPr="002A6B23" w:rsidRDefault="00F236EC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Shop 101, Raintrees Shopping Centre, Alfred Street, Manunda</w:t>
      </w:r>
    </w:p>
    <w:p w:rsidR="00F236EC" w:rsidRPr="002A6B23" w:rsidRDefault="00F236EC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Call: 1800 860 555 </w:t>
      </w:r>
    </w:p>
    <w:p w:rsidR="00F236EC" w:rsidRPr="002A6B23" w:rsidRDefault="00F236EC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23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eceicairns@missionaustralia.com.au</w:t>
        </w:r>
      </w:hyperlink>
    </w:p>
    <w:p w:rsidR="00275FED" w:rsidRPr="002A6B23" w:rsidRDefault="00275FED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</w:p>
    <w:p w:rsidR="00F236EC" w:rsidRPr="002A6B23" w:rsidRDefault="00F236EC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Mareeba</w:t>
      </w:r>
    </w:p>
    <w:p w:rsidR="00F236EC" w:rsidRPr="002A6B23" w:rsidRDefault="00F236EC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Mission Australia</w:t>
      </w:r>
    </w:p>
    <w:p w:rsidR="00F236EC" w:rsidRPr="002A6B23" w:rsidRDefault="00F236EC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148 Byrnes Street, Mareeba</w:t>
      </w:r>
    </w:p>
    <w:p w:rsidR="00F236EC" w:rsidRPr="002A6B23" w:rsidRDefault="00F236EC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Call: 1800 860 555 </w:t>
      </w:r>
    </w:p>
    <w:p w:rsidR="00F236EC" w:rsidRPr="002A6B23" w:rsidRDefault="00F236EC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24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eceicairns@missionaustralia.com.au</w:t>
        </w:r>
      </w:hyperlink>
    </w:p>
    <w:p w:rsidR="00F236EC" w:rsidRPr="002A6B23" w:rsidRDefault="00F236EC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7552CF" w:rsidRPr="002A6B23" w:rsidRDefault="007552CF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Rockhampton</w:t>
      </w:r>
    </w:p>
    <w:p w:rsidR="007552CF" w:rsidRPr="002A6B23" w:rsidRDefault="007552CF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BUSHkids</w:t>
      </w:r>
    </w:p>
    <w:p w:rsidR="007552CF" w:rsidRPr="002A6B23" w:rsidRDefault="007552CF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Shop 1, 171 Bolsover Street, Rockhampton</w:t>
      </w:r>
    </w:p>
    <w:p w:rsidR="007552CF" w:rsidRPr="002A6B23" w:rsidRDefault="007552CF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07 4994 2120</w:t>
      </w:r>
    </w:p>
    <w:p w:rsidR="007552CF" w:rsidRPr="002A6B23" w:rsidRDefault="007552CF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25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rockhamptonecei@bushkids.org.au</w:t>
        </w:r>
      </w:hyperlink>
    </w:p>
    <w:p w:rsidR="007552CF" w:rsidRPr="002A6B23" w:rsidRDefault="007552CF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7552CF" w:rsidRPr="002A6B23" w:rsidRDefault="007552CF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Sunshine Coast</w:t>
      </w:r>
    </w:p>
    <w:p w:rsidR="007552CF" w:rsidRPr="002A6B23" w:rsidRDefault="007552CF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BUSHkids</w:t>
      </w:r>
    </w:p>
    <w:p w:rsidR="007552CF" w:rsidRPr="002A6B23" w:rsidRDefault="007552CF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Visit: 55 Kingsford Smith Parade, Maroochydore </w:t>
      </w:r>
    </w:p>
    <w:p w:rsidR="007552CF" w:rsidRPr="002A6B23" w:rsidRDefault="007552CF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07 5406 0708</w:t>
      </w:r>
    </w:p>
    <w:p w:rsidR="007552CF" w:rsidRPr="002A6B23" w:rsidRDefault="007552CF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26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maroochydoreecei@bushkids.org.au</w:t>
        </w:r>
      </w:hyperlink>
    </w:p>
    <w:p w:rsidR="007552CF" w:rsidRPr="002A6B23" w:rsidRDefault="007552CF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7552CF" w:rsidRPr="002A6B23" w:rsidRDefault="007552CF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Toowoomba</w:t>
      </w:r>
    </w:p>
    <w:p w:rsidR="007552CF" w:rsidRPr="002A6B23" w:rsidRDefault="007552CF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UnitingCare Community</w:t>
      </w:r>
    </w:p>
    <w:p w:rsidR="007552CF" w:rsidRPr="002A6B23" w:rsidRDefault="007552CF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134 Mort Street, Toowoomba</w:t>
      </w:r>
    </w:p>
    <w:p w:rsidR="007552CF" w:rsidRPr="002A6B23" w:rsidRDefault="007552CF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Call: 07 4688 3949 </w:t>
      </w:r>
    </w:p>
    <w:p w:rsidR="007552CF" w:rsidRPr="002A6B23" w:rsidRDefault="007552CF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27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eceiadmintmba@uccommunity.org.au</w:t>
        </w:r>
      </w:hyperlink>
    </w:p>
    <w:p w:rsidR="007552CF" w:rsidRPr="002A6B23" w:rsidRDefault="007552CF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F236EC" w:rsidRPr="002A6B23" w:rsidRDefault="00F236EC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Townsville</w:t>
      </w:r>
    </w:p>
    <w:p w:rsidR="00F236EC" w:rsidRPr="002A6B23" w:rsidRDefault="00F236EC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UnitingCare Community</w:t>
      </w:r>
    </w:p>
    <w:p w:rsidR="00F236EC" w:rsidRPr="002A6B23" w:rsidRDefault="00F236EC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56-59 Patrick Street, Aitkenvale</w:t>
      </w:r>
    </w:p>
    <w:p w:rsidR="00F236EC" w:rsidRPr="002A6B23" w:rsidRDefault="00F236EC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07 4775 9124</w:t>
      </w:r>
    </w:p>
    <w:p w:rsidR="00F236EC" w:rsidRPr="002A6B23" w:rsidRDefault="00F236EC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28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eceiadmintsv@uccommunity.org.au</w:t>
        </w:r>
      </w:hyperlink>
    </w:p>
    <w:p w:rsidR="00F236EC" w:rsidRPr="002A6B23" w:rsidRDefault="00F236EC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AC27B5" w:rsidRPr="002A6B23" w:rsidRDefault="00AC27B5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Yarrabah</w:t>
      </w:r>
    </w:p>
    <w:p w:rsidR="00AC27B5" w:rsidRPr="002A6B23" w:rsidRDefault="00AC27B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Mission Australia</w:t>
      </w:r>
    </w:p>
    <w:p w:rsidR="00AC27B5" w:rsidRPr="002A6B23" w:rsidRDefault="00AC27B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Shop 2, Noble Drive, Yarrabah</w:t>
      </w:r>
    </w:p>
    <w:p w:rsidR="00AC27B5" w:rsidRPr="002A6B23" w:rsidRDefault="00AC27B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Call: 1800 860 555 </w:t>
      </w:r>
    </w:p>
    <w:p w:rsidR="00C2717A" w:rsidRDefault="00AC27B5" w:rsidP="0072724B">
      <w:pPr>
        <w:spacing w:before="0" w:after="0" w:line="240" w:lineRule="auto"/>
        <w:rPr>
          <w:rStyle w:val="Hyperlink"/>
          <w:rFonts w:ascii="Arial Narrow" w:hAnsi="Arial Narrow"/>
          <w:sz w:val="16"/>
          <w:szCs w:val="16"/>
        </w:rPr>
        <w:sectPr w:rsidR="00C2717A" w:rsidSect="00C2717A">
          <w:type w:val="continuous"/>
          <w:pgSz w:w="11906" w:h="16838"/>
          <w:pgMar w:top="851" w:right="1134" w:bottom="426" w:left="1134" w:header="709" w:footer="709" w:gutter="0"/>
          <w:cols w:num="3" w:space="708"/>
          <w:docGrid w:linePitch="360"/>
        </w:sect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29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eceicairns@missionaustralia.com.au</w:t>
        </w:r>
      </w:hyperlink>
    </w:p>
    <w:p w:rsidR="00AC27B5" w:rsidRPr="002A6B23" w:rsidRDefault="00AC27B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AA4E2B" w:rsidRPr="002A6B23" w:rsidRDefault="00AA4E2B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  <w:sectPr w:rsidR="00AA4E2B" w:rsidRPr="002A6B23" w:rsidSect="002A6B23">
          <w:type w:val="continuous"/>
          <w:pgSz w:w="11906" w:h="16838"/>
          <w:pgMar w:top="851" w:right="1134" w:bottom="426" w:left="1134" w:header="709" w:footer="709" w:gutter="0"/>
          <w:cols w:num="3" w:space="708"/>
          <w:docGrid w:linePitch="360"/>
        </w:sectPr>
      </w:pPr>
    </w:p>
    <w:p w:rsidR="00AC27B5" w:rsidRPr="002A6B23" w:rsidRDefault="00AC27B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A56A43" w:rsidRPr="00E62C4E" w:rsidRDefault="00613BC5" w:rsidP="0072724B">
      <w:pPr>
        <w:spacing w:before="0" w:after="0" w:line="240" w:lineRule="auto"/>
        <w:rPr>
          <w:rFonts w:ascii="Arial Narrow" w:hAnsi="Arial Narrow"/>
          <w:b/>
          <w:sz w:val="22"/>
          <w:szCs w:val="22"/>
        </w:rPr>
        <w:sectPr w:rsidR="00A56A43" w:rsidRPr="00E62C4E" w:rsidSect="00AA4E2B">
          <w:type w:val="continuous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  <w:r w:rsidRPr="00E62C4E">
        <w:rPr>
          <w:rFonts w:ascii="Arial Narrow" w:hAnsi="Arial Narrow"/>
          <w:b/>
          <w:sz w:val="22"/>
          <w:szCs w:val="22"/>
        </w:rPr>
        <w:t>Local Area Coordination Partners</w:t>
      </w:r>
      <w:r w:rsidR="007332C2" w:rsidRPr="00E62C4E">
        <w:rPr>
          <w:rFonts w:ascii="Arial Narrow" w:hAnsi="Arial Narrow"/>
          <w:b/>
          <w:sz w:val="22"/>
          <w:szCs w:val="22"/>
        </w:rPr>
        <w:t xml:space="preserve"> </w:t>
      </w:r>
      <w:r w:rsidR="007332C2" w:rsidRPr="00E62C4E">
        <w:rPr>
          <w:rFonts w:ascii="Arial Narrow" w:hAnsi="Arial Narrow"/>
          <w:sz w:val="22"/>
          <w:szCs w:val="22"/>
        </w:rPr>
        <w:t>(for children 7 years and older</w:t>
      </w:r>
      <w:r w:rsidR="009755C0">
        <w:rPr>
          <w:rFonts w:ascii="Arial Narrow" w:hAnsi="Arial Narrow"/>
          <w:sz w:val="22"/>
          <w:szCs w:val="22"/>
        </w:rPr>
        <w:t>)</w:t>
      </w:r>
    </w:p>
    <w:p w:rsidR="002A6B23" w:rsidRPr="002A6B23" w:rsidRDefault="002A6B23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</w:p>
    <w:p w:rsidR="002A6B23" w:rsidRPr="002A6B23" w:rsidRDefault="002A6B23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  <w:sectPr w:rsidR="002A6B23" w:rsidRPr="002A6B23" w:rsidSect="00A56A43">
          <w:type w:val="continuous"/>
          <w:pgSz w:w="11906" w:h="16838"/>
          <w:pgMar w:top="851" w:right="1134" w:bottom="851" w:left="1134" w:header="708" w:footer="708" w:gutter="0"/>
          <w:cols w:num="2" w:space="708"/>
          <w:docGrid w:linePitch="360"/>
        </w:sectPr>
      </w:pPr>
    </w:p>
    <w:p w:rsidR="00CA79EB" w:rsidRPr="002A6B23" w:rsidRDefault="00CA79EB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Brisbane North</w:t>
      </w:r>
    </w:p>
    <w:p w:rsidR="00CA79EB" w:rsidRPr="002A6B23" w:rsidRDefault="00CA79EB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Carers Queensland</w:t>
      </w:r>
    </w:p>
    <w:p w:rsidR="00CA79EB" w:rsidRPr="002A6B23" w:rsidRDefault="00CA79EB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Level 1, 120 Chalk Street, Lutwyche</w:t>
      </w:r>
    </w:p>
    <w:p w:rsidR="00CA79EB" w:rsidRPr="002A6B23" w:rsidRDefault="00CA79EB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1300 999 636</w:t>
      </w:r>
    </w:p>
    <w:p w:rsidR="00CA79EB" w:rsidRPr="002A6B23" w:rsidRDefault="00CA79EB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30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brisbanenorthLAC@carersqld.com.au</w:t>
        </w:r>
      </w:hyperlink>
    </w:p>
    <w:p w:rsidR="00CA79EB" w:rsidRPr="002A6B23" w:rsidRDefault="00CA79EB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CA79EB" w:rsidRPr="002A6B23" w:rsidRDefault="00CA79EB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Brisbane South</w:t>
      </w:r>
    </w:p>
    <w:p w:rsidR="00CA79EB" w:rsidRPr="002A6B23" w:rsidRDefault="00CA79EB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Carers Queensland</w:t>
      </w:r>
    </w:p>
    <w:p w:rsidR="00CA79EB" w:rsidRPr="002A6B23" w:rsidRDefault="00CA79EB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Building 20, Level 1, 2404 Logan Road, Eight Mile Plains</w:t>
      </w:r>
    </w:p>
    <w:p w:rsidR="00CA79EB" w:rsidRPr="002A6B23" w:rsidRDefault="00CA79EB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1300 999 636</w:t>
      </w:r>
    </w:p>
    <w:p w:rsidR="00CA79EB" w:rsidRPr="002A6B23" w:rsidRDefault="00CA79EB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31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brisbanesouthLAC@carersqld.com.au</w:t>
        </w:r>
      </w:hyperlink>
    </w:p>
    <w:p w:rsidR="00CA79EB" w:rsidRPr="002A6B23" w:rsidRDefault="00CA79EB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</w:p>
    <w:p w:rsidR="00BF30E8" w:rsidRPr="00703D25" w:rsidRDefault="00BF30E8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  <w:lang w:val="de-DE"/>
        </w:rPr>
      </w:pPr>
      <w:r w:rsidRPr="00703D25">
        <w:rPr>
          <w:rFonts w:ascii="Arial Narrow" w:hAnsi="Arial Narrow"/>
          <w:b/>
          <w:sz w:val="16"/>
          <w:szCs w:val="16"/>
          <w:lang w:val="de-DE"/>
        </w:rPr>
        <w:t>Bundaberg</w:t>
      </w:r>
    </w:p>
    <w:p w:rsidR="00BF30E8" w:rsidRPr="00703D25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  <w:lang w:val="de-DE"/>
        </w:rPr>
      </w:pPr>
      <w:r w:rsidRPr="00703D25">
        <w:rPr>
          <w:rFonts w:ascii="Arial Narrow" w:hAnsi="Arial Narrow"/>
          <w:sz w:val="16"/>
          <w:szCs w:val="16"/>
          <w:lang w:val="de-DE"/>
        </w:rPr>
        <w:t>IWC</w:t>
      </w:r>
    </w:p>
    <w:p w:rsidR="00BF30E8" w:rsidRPr="00703D25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  <w:lang w:val="de-DE"/>
        </w:rPr>
      </w:pPr>
      <w:r w:rsidRPr="00703D25">
        <w:rPr>
          <w:rFonts w:ascii="Arial Narrow" w:hAnsi="Arial Narrow"/>
          <w:sz w:val="16"/>
          <w:szCs w:val="16"/>
          <w:lang w:val="de-DE"/>
        </w:rPr>
        <w:t>Visit: 184 Barolin Street, Bundaberg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1300 492 492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32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info@iwc.org.au</w:t>
        </w:r>
      </w:hyperlink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Cairns</w:t>
      </w: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Mission Australia</w:t>
      </w: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379 Spence Street, Bungalow</w:t>
      </w: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1800 860 555</w:t>
      </w: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33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LACcairns@missionaustralia.com.au</w:t>
        </w:r>
      </w:hyperlink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Gold Coast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Carers Queensland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207 Currumbura Road, Ashmore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1300 999 636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34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goldcoastLAC@carersqld.com.au</w:t>
        </w:r>
      </w:hyperlink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Innisfail</w:t>
      </w: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Mission Australia</w:t>
      </w: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11 Ernest Street, Innisfail</w:t>
      </w: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Call: 1800 860 555 </w:t>
      </w: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35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LACcairns@missionaustralia.com.au</w:t>
        </w:r>
      </w:hyperlink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Ipswich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Carers Queensland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Visit: Level 3, 28-30 Thorn Street, Ipswich 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1300 999 636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36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ipswichLAC@carersqld.com.au</w:t>
        </w:r>
      </w:hyperlink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Kingaroy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APM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105 Youngman Street, Kingaroy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1300 276 522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37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LAC@apm.net.au</w:t>
        </w:r>
      </w:hyperlink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Logan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Carers Queensland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Level 1, 6 Ewing Road, Logan Central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1300 999 636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38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beenleighLAC@carersqld.com.au</w:t>
        </w:r>
      </w:hyperlink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Mackay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Feros Care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Shop 5, 74 Wood Street, Mackay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1300 986 970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39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ferosLAC@ndis.gov.au</w:t>
        </w:r>
      </w:hyperlink>
    </w:p>
    <w:p w:rsidR="00BF30E8" w:rsidRDefault="00BF30E8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</w:p>
    <w:p w:rsidR="00C2717A" w:rsidRPr="002A6B23" w:rsidRDefault="00C2717A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Manunda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Mission Australia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Shop 101, Raintrees Shopping Centre Alfred Street, Manunda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1800 860 555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72724B">
        <w:rPr>
          <w:rFonts w:ascii="Arial Narrow" w:hAnsi="Arial Narrow"/>
          <w:sz w:val="16"/>
          <w:szCs w:val="16"/>
        </w:rPr>
        <w:t xml:space="preserve">Email:  </w:t>
      </w:r>
      <w:hyperlink r:id="rId40" w:history="1">
        <w:r w:rsidR="0072724B" w:rsidRPr="0072724B">
          <w:rPr>
            <w:rStyle w:val="Hyperlink"/>
            <w:rFonts w:ascii="Arial Narrow" w:hAnsi="Arial Narrow"/>
            <w:sz w:val="16"/>
            <w:szCs w:val="16"/>
          </w:rPr>
          <w:t>LACCairns@missionaustralia.com.au</w:t>
        </w:r>
      </w:hyperlink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Mareeba</w:t>
      </w: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Mission Australia</w:t>
      </w: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148 Byrnes Street, Mareeba</w:t>
      </w: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Call: 1800 860 555 </w:t>
      </w:r>
    </w:p>
    <w:p w:rsidR="00613BC5" w:rsidRPr="002A6B23" w:rsidRDefault="00613BC5" w:rsidP="0072724B">
      <w:pPr>
        <w:spacing w:before="0" w:after="0" w:line="240" w:lineRule="auto"/>
        <w:rPr>
          <w:rStyle w:val="Hyperlink"/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41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LACcairns@missionaustralia.com.au</w:t>
        </w:r>
      </w:hyperlink>
    </w:p>
    <w:p w:rsidR="00BF30E8" w:rsidRPr="002A6B23" w:rsidRDefault="00BF30E8" w:rsidP="0072724B">
      <w:pPr>
        <w:spacing w:before="0" w:after="0" w:line="240" w:lineRule="auto"/>
        <w:rPr>
          <w:rStyle w:val="Hyperlink"/>
          <w:rFonts w:ascii="Arial Narrow" w:hAnsi="Arial Narrow"/>
          <w:sz w:val="16"/>
          <w:szCs w:val="16"/>
        </w:rPr>
      </w:pP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Maryborough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APM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Lot 1, The Chronicle Building, 31 Bazaar Street, Maryborough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1300 276 522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42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LAC@apm.net.au</w:t>
        </w:r>
      </w:hyperlink>
    </w:p>
    <w:p w:rsidR="00BF30E8" w:rsidRPr="002A6B23" w:rsidRDefault="00BF30E8" w:rsidP="0072724B">
      <w:pPr>
        <w:spacing w:before="0" w:after="0" w:line="240" w:lineRule="auto"/>
        <w:rPr>
          <w:rStyle w:val="Hyperlink"/>
          <w:rFonts w:ascii="Arial Narrow" w:hAnsi="Arial Narrow"/>
          <w:sz w:val="16"/>
          <w:szCs w:val="16"/>
        </w:rPr>
      </w:pP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Moreton Bay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Carers Queensland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Level 5, 10 The Corso, North Lakes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1300 999 636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43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moretonbayLAC@carersqld.com.au</w:t>
        </w:r>
      </w:hyperlink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Pialba</w:t>
      </w: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APM</w:t>
      </w: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5/65 Main Street, Pialba</w:t>
      </w: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1300 276 522</w:t>
      </w: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44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LAC@apm.net.au</w:t>
        </w:r>
      </w:hyperlink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Redlands</w:t>
      </w: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Carers Queensland</w:t>
      </w: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Tenancy 2, 8 Dollery Road, Capalaba</w:t>
      </w: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1300 999 636</w:t>
      </w: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45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capalabaLAC@carersqld.com.au</w:t>
        </w:r>
      </w:hyperlink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Rockhampton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Carers Queensland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Visit: Level 2, 39 East Street, Rockhampton 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1300 999 636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46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rockhamptonLAC@carersqld.com.au</w:t>
        </w:r>
      </w:hyperlink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C2717A" w:rsidRDefault="00C2717A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Sunshine Coast</w:t>
      </w: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Carers Queensland</w:t>
      </w:r>
    </w:p>
    <w:p w:rsidR="007332C2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Visit: Level 2, 43 Plaza Parade, Maroochy River </w:t>
      </w: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1300 999 636</w:t>
      </w:r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47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sunshinecoastLAC@carersqld.com.au</w:t>
        </w:r>
      </w:hyperlink>
    </w:p>
    <w:p w:rsidR="00613BC5" w:rsidRPr="002A6B23" w:rsidRDefault="00613BC5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Toowoomba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Carers Queensland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632 Ruthven Street, Toowoomba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1300 999 636</w:t>
      </w:r>
    </w:p>
    <w:p w:rsidR="00BF30E8" w:rsidRPr="002A6B23" w:rsidRDefault="00BF30E8" w:rsidP="0072724B">
      <w:pPr>
        <w:spacing w:before="0" w:after="0" w:line="240" w:lineRule="auto"/>
        <w:rPr>
          <w:rStyle w:val="Hyperlink"/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48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toowoombaLAC@carersqld.com.au</w:t>
        </w:r>
      </w:hyperlink>
    </w:p>
    <w:p w:rsidR="00BF30E8" w:rsidRPr="002A6B23" w:rsidRDefault="00BF30E8" w:rsidP="0072724B">
      <w:pPr>
        <w:spacing w:before="0" w:after="0" w:line="240" w:lineRule="auto"/>
        <w:rPr>
          <w:rStyle w:val="Hyperlink"/>
          <w:rFonts w:ascii="Arial Narrow" w:hAnsi="Arial Narrow"/>
          <w:sz w:val="16"/>
          <w:szCs w:val="16"/>
        </w:rPr>
      </w:pP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Townsville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Feros Care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Visit: Suite 2, 520 Flinders Street, Townsville 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Call: 1300 986 970</w:t>
      </w:r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49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ferosLAC@ndis.gov.au</w:t>
        </w:r>
      </w:hyperlink>
    </w:p>
    <w:p w:rsidR="00BF30E8" w:rsidRPr="002A6B23" w:rsidRDefault="00BF30E8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</w:p>
    <w:p w:rsidR="00CA79EB" w:rsidRPr="002A6B23" w:rsidRDefault="00CA79EB" w:rsidP="0072724B">
      <w:pPr>
        <w:spacing w:before="0" w:after="0" w:line="240" w:lineRule="auto"/>
        <w:rPr>
          <w:rFonts w:ascii="Arial Narrow" w:hAnsi="Arial Narrow"/>
          <w:b/>
          <w:sz w:val="16"/>
          <w:szCs w:val="16"/>
        </w:rPr>
      </w:pPr>
      <w:r w:rsidRPr="002A6B23">
        <w:rPr>
          <w:rFonts w:ascii="Arial Narrow" w:hAnsi="Arial Narrow"/>
          <w:b/>
          <w:sz w:val="16"/>
          <w:szCs w:val="16"/>
        </w:rPr>
        <w:t>Yarrabah</w:t>
      </w:r>
    </w:p>
    <w:p w:rsidR="00CA79EB" w:rsidRPr="002A6B23" w:rsidRDefault="00CA79EB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Mission Australia</w:t>
      </w:r>
    </w:p>
    <w:p w:rsidR="00CA79EB" w:rsidRPr="002A6B23" w:rsidRDefault="00CA79EB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>Visit: Shop 2, Noble Drive, Yarrabah</w:t>
      </w:r>
    </w:p>
    <w:p w:rsidR="00CA79EB" w:rsidRPr="002A6B23" w:rsidRDefault="00CA79EB" w:rsidP="0072724B">
      <w:pPr>
        <w:spacing w:before="0" w:after="0" w:line="240" w:lineRule="auto"/>
        <w:rPr>
          <w:rFonts w:ascii="Arial Narrow" w:hAnsi="Arial Narrow"/>
          <w:sz w:val="16"/>
          <w:szCs w:val="16"/>
        </w:rPr>
      </w:pPr>
      <w:r w:rsidRPr="002A6B23">
        <w:rPr>
          <w:rFonts w:ascii="Arial Narrow" w:hAnsi="Arial Narrow"/>
          <w:sz w:val="16"/>
          <w:szCs w:val="16"/>
        </w:rPr>
        <w:t xml:space="preserve">Call: 1800 860 555 </w:t>
      </w:r>
    </w:p>
    <w:p w:rsidR="00A56A43" w:rsidRPr="002A6B23" w:rsidRDefault="00CA79EB" w:rsidP="0072724B">
      <w:pPr>
        <w:spacing w:before="0" w:after="0" w:line="240" w:lineRule="auto"/>
        <w:rPr>
          <w:rStyle w:val="Hyperlink"/>
          <w:rFonts w:ascii="Arial Narrow" w:hAnsi="Arial Narrow"/>
          <w:sz w:val="16"/>
          <w:szCs w:val="16"/>
        </w:rPr>
        <w:sectPr w:rsidR="00A56A43" w:rsidRPr="002A6B23" w:rsidSect="00C2717A">
          <w:type w:val="continuous"/>
          <w:pgSz w:w="11906" w:h="16838"/>
          <w:pgMar w:top="851" w:right="1134" w:bottom="851" w:left="1134" w:header="708" w:footer="708" w:gutter="0"/>
          <w:cols w:num="3" w:space="708"/>
          <w:docGrid w:linePitch="360"/>
        </w:sectPr>
      </w:pPr>
      <w:r w:rsidRPr="002A6B23">
        <w:rPr>
          <w:rFonts w:ascii="Arial Narrow" w:hAnsi="Arial Narrow"/>
          <w:sz w:val="16"/>
          <w:szCs w:val="16"/>
        </w:rPr>
        <w:t xml:space="preserve">Email: </w:t>
      </w:r>
      <w:hyperlink r:id="rId50" w:history="1">
        <w:r w:rsidRPr="002A6B23">
          <w:rPr>
            <w:rStyle w:val="Hyperlink"/>
            <w:rFonts w:ascii="Arial Narrow" w:hAnsi="Arial Narrow"/>
            <w:sz w:val="16"/>
            <w:szCs w:val="16"/>
          </w:rPr>
          <w:t>LACcairns@missionaustralia.com.au</w:t>
        </w:r>
      </w:hyperlink>
    </w:p>
    <w:p w:rsidR="00CA79EB" w:rsidRDefault="00CA79EB" w:rsidP="00CA79EB">
      <w:pPr>
        <w:spacing w:before="0" w:after="0" w:line="240" w:lineRule="auto"/>
      </w:pPr>
    </w:p>
    <w:p w:rsidR="002A6B23" w:rsidRDefault="002A6B23" w:rsidP="00613BC5">
      <w:pPr>
        <w:sectPr w:rsidR="002A6B23" w:rsidSect="00C2717A">
          <w:type w:val="continuous"/>
          <w:pgSz w:w="11906" w:h="16838"/>
          <w:pgMar w:top="851" w:right="1134" w:bottom="851" w:left="1134" w:header="708" w:footer="708" w:gutter="0"/>
          <w:cols w:num="3" w:space="708"/>
          <w:docGrid w:linePitch="360"/>
        </w:sectPr>
      </w:pPr>
    </w:p>
    <w:p w:rsidR="00613BC5" w:rsidRDefault="00613BC5" w:rsidP="00613BC5"/>
    <w:p w:rsidR="00613BC5" w:rsidRDefault="00613BC5" w:rsidP="00613BC5"/>
    <w:sectPr w:rsidR="00613BC5" w:rsidSect="00C2717A">
      <w:type w:val="continuous"/>
      <w:pgSz w:w="11906" w:h="16838"/>
      <w:pgMar w:top="851" w:right="1134" w:bottom="851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C83" w:rsidRDefault="00C46C83" w:rsidP="00C46C83">
      <w:pPr>
        <w:spacing w:before="0" w:after="0" w:line="240" w:lineRule="auto"/>
      </w:pPr>
      <w:r>
        <w:separator/>
      </w:r>
    </w:p>
  </w:endnote>
  <w:endnote w:type="continuationSeparator" w:id="0">
    <w:p w:rsidR="00C46C83" w:rsidRDefault="00C46C83" w:rsidP="00C46C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83" w:rsidRPr="00C46C83" w:rsidRDefault="00C46C83" w:rsidP="00C46C83">
    <w:pPr>
      <w:pStyle w:val="Footer"/>
      <w:pBdr>
        <w:top w:val="single" w:sz="4" w:space="1" w:color="auto"/>
      </w:pBdr>
      <w:tabs>
        <w:tab w:val="clear" w:pos="9026"/>
        <w:tab w:val="right" w:pos="9638"/>
      </w:tabs>
    </w:pPr>
    <w:r w:rsidRPr="00C46C83">
      <w:tab/>
    </w:r>
    <w:r w:rsidRPr="00C46C83">
      <w:tab/>
      <w:t xml:space="preserve">Page </w:t>
    </w:r>
    <w:r w:rsidRPr="00C46C83">
      <w:fldChar w:fldCharType="begin"/>
    </w:r>
    <w:r w:rsidRPr="00C46C83">
      <w:instrText xml:space="preserve"> PAGE  \* Arabic  \* MERGEFORMAT </w:instrText>
    </w:r>
    <w:r w:rsidRPr="00C46C83">
      <w:fldChar w:fldCharType="separate"/>
    </w:r>
    <w:r w:rsidR="003F4B99">
      <w:rPr>
        <w:noProof/>
      </w:rPr>
      <w:t>2</w:t>
    </w:r>
    <w:r w:rsidRPr="00C46C8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C83" w:rsidRDefault="00C46C83" w:rsidP="00C46C83">
      <w:pPr>
        <w:spacing w:before="0" w:after="0" w:line="240" w:lineRule="auto"/>
      </w:pPr>
      <w:r>
        <w:separator/>
      </w:r>
    </w:p>
  </w:footnote>
  <w:footnote w:type="continuationSeparator" w:id="0">
    <w:p w:rsidR="00C46C83" w:rsidRDefault="00C46C83" w:rsidP="00C46C8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C5"/>
    <w:rsid w:val="00015FA1"/>
    <w:rsid w:val="000F3A9E"/>
    <w:rsid w:val="00134690"/>
    <w:rsid w:val="00150A79"/>
    <w:rsid w:val="001D36F6"/>
    <w:rsid w:val="00261E4D"/>
    <w:rsid w:val="00275FED"/>
    <w:rsid w:val="0028135D"/>
    <w:rsid w:val="002A6B23"/>
    <w:rsid w:val="003248F6"/>
    <w:rsid w:val="00326A4D"/>
    <w:rsid w:val="00337F11"/>
    <w:rsid w:val="003B7B17"/>
    <w:rsid w:val="003F0DF4"/>
    <w:rsid w:val="003F4B99"/>
    <w:rsid w:val="00413F41"/>
    <w:rsid w:val="004229BE"/>
    <w:rsid w:val="0042613F"/>
    <w:rsid w:val="005459BB"/>
    <w:rsid w:val="005E4CE7"/>
    <w:rsid w:val="005E619F"/>
    <w:rsid w:val="00613BC5"/>
    <w:rsid w:val="00703D25"/>
    <w:rsid w:val="0072724B"/>
    <w:rsid w:val="007332C2"/>
    <w:rsid w:val="007552CF"/>
    <w:rsid w:val="00827A38"/>
    <w:rsid w:val="008E2232"/>
    <w:rsid w:val="00937A45"/>
    <w:rsid w:val="009755C0"/>
    <w:rsid w:val="009F7E55"/>
    <w:rsid w:val="00A32850"/>
    <w:rsid w:val="00A3368E"/>
    <w:rsid w:val="00A56A43"/>
    <w:rsid w:val="00A9762A"/>
    <w:rsid w:val="00AA4E2B"/>
    <w:rsid w:val="00AC27B5"/>
    <w:rsid w:val="00BF30E8"/>
    <w:rsid w:val="00C02C99"/>
    <w:rsid w:val="00C2717A"/>
    <w:rsid w:val="00C46C83"/>
    <w:rsid w:val="00CA01DB"/>
    <w:rsid w:val="00CA79EB"/>
    <w:rsid w:val="00CD47C5"/>
    <w:rsid w:val="00DC0651"/>
    <w:rsid w:val="00DE7D92"/>
    <w:rsid w:val="00E62C4E"/>
    <w:rsid w:val="00F236EC"/>
    <w:rsid w:val="00F772A6"/>
    <w:rsid w:val="00FB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07FD"/>
  <w15:chartTrackingRefBased/>
  <w15:docId w15:val="{E64DF91E-15E6-49E7-B5BB-F13DE021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AU" w:eastAsia="zh-TW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F41"/>
  </w:style>
  <w:style w:type="paragraph" w:styleId="Heading1">
    <w:name w:val="heading 1"/>
    <w:basedOn w:val="Normal"/>
    <w:next w:val="Normal"/>
    <w:link w:val="Heading1Char"/>
    <w:uiPriority w:val="9"/>
    <w:qFormat/>
    <w:rsid w:val="00413F4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F4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F4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F4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F4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F4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F4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F4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F4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F4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F41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F41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F41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F41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F41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F41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F4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F4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3F41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3F4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F4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F4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13F4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13F41"/>
    <w:rPr>
      <w:b/>
      <w:bCs/>
    </w:rPr>
  </w:style>
  <w:style w:type="character" w:styleId="Emphasis">
    <w:name w:val="Emphasis"/>
    <w:uiPriority w:val="20"/>
    <w:qFormat/>
    <w:rsid w:val="00413F41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13F4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3F4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3F4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F4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F41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13F41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13F41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13F41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13F41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13F4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3F4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13B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469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5C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5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6C8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83"/>
  </w:style>
  <w:style w:type="paragraph" w:styleId="Footer">
    <w:name w:val="footer"/>
    <w:basedOn w:val="Normal"/>
    <w:link w:val="FooterChar"/>
    <w:uiPriority w:val="99"/>
    <w:unhideWhenUsed/>
    <w:rsid w:val="00C46C8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ceicairns@missionaustralia.com.au" TargetMode="External"/><Relationship Id="rId18" Type="http://schemas.openxmlformats.org/officeDocument/2006/relationships/hyperlink" Target="mailto:benevolent.ecei@ndis.gov.au" TargetMode="External"/><Relationship Id="rId26" Type="http://schemas.openxmlformats.org/officeDocument/2006/relationships/hyperlink" Target="mailto:maroochydoreecei@bushkids.org.au" TargetMode="External"/><Relationship Id="rId39" Type="http://schemas.openxmlformats.org/officeDocument/2006/relationships/hyperlink" Target="mailto:ferosLAC@ndis.gov.au" TargetMode="External"/><Relationship Id="rId21" Type="http://schemas.openxmlformats.org/officeDocument/2006/relationships/hyperlink" Target="mailto:benevolent.ecei@ndis.gov.au" TargetMode="External"/><Relationship Id="rId34" Type="http://schemas.openxmlformats.org/officeDocument/2006/relationships/hyperlink" Target="mailto:goldcoastLAC@carersqld.com.au" TargetMode="External"/><Relationship Id="rId42" Type="http://schemas.openxmlformats.org/officeDocument/2006/relationships/hyperlink" Target="mailto:LAC@apm.net.au" TargetMode="External"/><Relationship Id="rId47" Type="http://schemas.openxmlformats.org/officeDocument/2006/relationships/hyperlink" Target="mailto:sunshinecoastLAC@carersqld.com.au" TargetMode="External"/><Relationship Id="rId50" Type="http://schemas.openxmlformats.org/officeDocument/2006/relationships/hyperlink" Target="mailto:LACcairns@missionaustralia.com.au" TargetMode="External"/><Relationship Id="rId55" Type="http://schemas.openxmlformats.org/officeDocument/2006/relationships/customXml" Target="../customXml/item3.xml"/><Relationship Id="rId7" Type="http://schemas.openxmlformats.org/officeDocument/2006/relationships/hyperlink" Target="http://www.ndis.gov.a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ceiadminrobina@uccommunity.org.au" TargetMode="External"/><Relationship Id="rId29" Type="http://schemas.openxmlformats.org/officeDocument/2006/relationships/hyperlink" Target="mailto:eceicairns@missionaustralia.com.au" TargetMode="External"/><Relationship Id="rId11" Type="http://schemas.openxmlformats.org/officeDocument/2006/relationships/hyperlink" Target="mailto:bundabergecei@bushkids.org.au" TargetMode="External"/><Relationship Id="rId24" Type="http://schemas.openxmlformats.org/officeDocument/2006/relationships/hyperlink" Target="mailto:eceicairns@missionaustralia.com.au" TargetMode="External"/><Relationship Id="rId32" Type="http://schemas.openxmlformats.org/officeDocument/2006/relationships/hyperlink" Target="mailto:info@iwc.org.au" TargetMode="External"/><Relationship Id="rId37" Type="http://schemas.openxmlformats.org/officeDocument/2006/relationships/hyperlink" Target="mailto:LAC@apm.net.au" TargetMode="External"/><Relationship Id="rId40" Type="http://schemas.openxmlformats.org/officeDocument/2006/relationships/hyperlink" Target="mailto:LACCairns@missionaustralia.com.au" TargetMode="External"/><Relationship Id="rId45" Type="http://schemas.openxmlformats.org/officeDocument/2006/relationships/hyperlink" Target="mailto:capalabaLAC@carersqld.com.au" TargetMode="External"/><Relationship Id="rId53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hyperlink" Target="mailto:benevolent.ecei@ndis.gov.au" TargetMode="External"/><Relationship Id="rId19" Type="http://schemas.openxmlformats.org/officeDocument/2006/relationships/hyperlink" Target="mailto:eceicairns@missionaustralia.com.au" TargetMode="External"/><Relationship Id="rId31" Type="http://schemas.openxmlformats.org/officeDocument/2006/relationships/hyperlink" Target="mailto:brisbanesouthLAC@carersqld.com.au" TargetMode="External"/><Relationship Id="rId44" Type="http://schemas.openxmlformats.org/officeDocument/2006/relationships/hyperlink" Target="mailto:LAC@apm.net.au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mailto:emeraldecei@bushkids.org.au" TargetMode="External"/><Relationship Id="rId22" Type="http://schemas.openxmlformats.org/officeDocument/2006/relationships/hyperlink" Target="mailto:eceiadminmackay@uccommunity.org.au" TargetMode="External"/><Relationship Id="rId27" Type="http://schemas.openxmlformats.org/officeDocument/2006/relationships/hyperlink" Target="mailto:eceiadmintmba@uccommunity.org.au" TargetMode="External"/><Relationship Id="rId30" Type="http://schemas.openxmlformats.org/officeDocument/2006/relationships/hyperlink" Target="mailto:brisbanenorthLAC@carersqld.com.au" TargetMode="External"/><Relationship Id="rId35" Type="http://schemas.openxmlformats.org/officeDocument/2006/relationships/hyperlink" Target="mailto:LACcairns@missionaustralia.com.au" TargetMode="External"/><Relationship Id="rId43" Type="http://schemas.openxmlformats.org/officeDocument/2006/relationships/hyperlink" Target="mailto:moretonbayLAC@carersqld.com.au" TargetMode="External"/><Relationship Id="rId48" Type="http://schemas.openxmlformats.org/officeDocument/2006/relationships/hyperlink" Target="mailto:toowoombaLAC@carersqld.com.au" TargetMode="External"/><Relationship Id="rId8" Type="http://schemas.openxmlformats.org/officeDocument/2006/relationships/hyperlink" Target="http://qld.gov.au/disability/legal-and-rights/advocacy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benevolent.ecei@ndis.gov.au" TargetMode="External"/><Relationship Id="rId17" Type="http://schemas.openxmlformats.org/officeDocument/2006/relationships/hyperlink" Target="mailto:herveybayecei@bushkids.org.au" TargetMode="External"/><Relationship Id="rId25" Type="http://schemas.openxmlformats.org/officeDocument/2006/relationships/hyperlink" Target="mailto:rockhamptonecei@bushkids.org.au" TargetMode="External"/><Relationship Id="rId33" Type="http://schemas.openxmlformats.org/officeDocument/2006/relationships/hyperlink" Target="mailto:LACcairns@missionaustralia.com.au" TargetMode="External"/><Relationship Id="rId38" Type="http://schemas.openxmlformats.org/officeDocument/2006/relationships/hyperlink" Target="mailto:beenleighLAC@carersqld.com.au" TargetMode="External"/><Relationship Id="rId46" Type="http://schemas.openxmlformats.org/officeDocument/2006/relationships/hyperlink" Target="mailto:rockhamptonLAC@carersqld.com.au" TargetMode="External"/><Relationship Id="rId20" Type="http://schemas.openxmlformats.org/officeDocument/2006/relationships/hyperlink" Target="mailto:pitc.each.ipswich@ndis.gov.au" TargetMode="External"/><Relationship Id="rId41" Type="http://schemas.openxmlformats.org/officeDocument/2006/relationships/hyperlink" Target="mailto:LACcairns@missionaustralia.com.au" TargetMode="External"/><Relationship Id="rId54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ndis.gov.au/contact/locations" TargetMode="External"/><Relationship Id="rId15" Type="http://schemas.openxmlformats.org/officeDocument/2006/relationships/hyperlink" Target="mailto:gladstoneecei@bushkids.org.au" TargetMode="External"/><Relationship Id="rId23" Type="http://schemas.openxmlformats.org/officeDocument/2006/relationships/hyperlink" Target="mailto:eceicairns@missionaustralia.com.au" TargetMode="External"/><Relationship Id="rId28" Type="http://schemas.openxmlformats.org/officeDocument/2006/relationships/hyperlink" Target="mailto:eceiadmintsv@uccommunity.org.au" TargetMode="External"/><Relationship Id="rId36" Type="http://schemas.openxmlformats.org/officeDocument/2006/relationships/hyperlink" Target="mailto:ipswichLAC@carersqld.com.au" TargetMode="External"/><Relationship Id="rId49" Type="http://schemas.openxmlformats.org/officeDocument/2006/relationships/hyperlink" Target="mailto:ferosLAC@ndi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LIU, Maria</DisplayName>
        <AccountId>24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2023-08-10T23:07:00+00:00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2023-08-10T23:07:00+00:00</PPLastReviewedDate>
    <PPSubmittedDate xmlns="687c0ba5-25f6-467d-a8e9-4285ca7a69ae">2023-08-10T23:06:34+00:00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B40867AC-A4FB-4BD9-B12E-CB1664BF1AAC}"/>
</file>

<file path=customXml/itemProps2.xml><?xml version="1.0" encoding="utf-8"?>
<ds:datastoreItem xmlns:ds="http://schemas.openxmlformats.org/officeDocument/2006/customXml" ds:itemID="{39D5ABBD-57AA-4FED-A63D-79DFF5819F85}"/>
</file>

<file path=customXml/itemProps3.xml><?xml version="1.0" encoding="utf-8"?>
<ds:datastoreItem xmlns:ds="http://schemas.openxmlformats.org/officeDocument/2006/customXml" ds:itemID="{0ADBD403-77A1-481E-80C1-9721C4DED2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NDIS – Information for ECEC services</dc:title>
  <dc:subject/>
  <dc:creator>Queensland Government</dc:creator>
  <cp:keywords/>
  <dc:description/>
  <cp:lastModifiedBy>HUGHES, Carol</cp:lastModifiedBy>
  <cp:revision>11</cp:revision>
  <dcterms:created xsi:type="dcterms:W3CDTF">2020-01-13T06:16:00Z</dcterms:created>
  <dcterms:modified xsi:type="dcterms:W3CDTF">2020-01-28T05:24:00Z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0x01010052B021C68C90BF409F04C9D9C2B68AF7</vt:lpwstr>
  </property>
</Properties>
</file>