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1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541"/>
      </w:tblGrid>
      <w:tr w:rsidR="004B18BF" w:rsidRPr="00F8187A" w14:paraId="66D15B9F" w14:textId="77777777" w:rsidTr="00BA1D5D">
        <w:trPr>
          <w:trHeight w:val="841"/>
        </w:trPr>
        <w:tc>
          <w:tcPr>
            <w:tcW w:w="21541" w:type="dxa"/>
          </w:tcPr>
          <w:p w14:paraId="4F5DE15C" w14:textId="3A616AC5" w:rsidR="004B18BF" w:rsidRPr="00BA1D5D" w:rsidRDefault="004B18BF" w:rsidP="004B18BF">
            <w:pPr>
              <w:jc w:val="both"/>
              <w:rPr>
                <w:rFonts w:ascii="Arial" w:hAnsi="Arial" w:cs="Arial"/>
                <w:sz w:val="20"/>
                <w:szCs w:val="20"/>
              </w:rPr>
            </w:pPr>
            <w:r w:rsidRPr="00BA1D5D">
              <w:rPr>
                <w:rFonts w:ascii="Arial" w:hAnsi="Arial" w:cs="Arial"/>
                <w:sz w:val="20"/>
                <w:szCs w:val="20"/>
              </w:rPr>
              <w:t xml:space="preserve">This document does not replace the Australian Curriculum - </w:t>
            </w:r>
            <w:r w:rsidR="00A82BCC">
              <w:rPr>
                <w:rFonts w:ascii="Arial" w:hAnsi="Arial" w:cs="Arial"/>
                <w:sz w:val="20"/>
                <w:szCs w:val="20"/>
              </w:rPr>
              <w:t>Language (Auslan).</w:t>
            </w:r>
            <w:r w:rsidRPr="00BA1D5D">
              <w:rPr>
                <w:rFonts w:ascii="Arial" w:hAnsi="Arial" w:cs="Arial"/>
                <w:sz w:val="20"/>
                <w:szCs w:val="20"/>
              </w:rPr>
              <w:t xml:space="preserve"> It is important to note that examples provided are not prescriptive or exhaustive, they are provided as a guide only for how teachers may use the Sally &amp; Possum resource in their classroom. Teachers should use this resources in conjunction with an approved curriculum. </w:t>
            </w:r>
            <w:r w:rsidRPr="00BA1D5D">
              <w:rPr>
                <w:rFonts w:ascii="Arial" w:hAnsi="Arial" w:cs="Arial"/>
                <w:sz w:val="20"/>
                <w:szCs w:val="20"/>
                <w:lang w:val="en"/>
              </w:rPr>
              <w:t xml:space="preserve"> </w:t>
            </w:r>
            <w:r w:rsidRPr="00BA1D5D">
              <w:rPr>
                <w:rFonts w:ascii="Arial" w:hAnsi="Arial" w:cs="Arial"/>
                <w:sz w:val="20"/>
                <w:szCs w:val="20"/>
              </w:rPr>
              <w:t>For information on Auslan vocabulary see:</w:t>
            </w:r>
          </w:p>
          <w:p w14:paraId="5F9B607C" w14:textId="59B6D336" w:rsidR="004B18BF" w:rsidRPr="008E3D5E" w:rsidRDefault="004B18BF" w:rsidP="004B18BF">
            <w:pPr>
              <w:jc w:val="both"/>
              <w:rPr>
                <w:rFonts w:ascii="Trebuchet MS" w:hAnsi="Trebuchet MS" w:cstheme="minorHAnsi"/>
                <w:i/>
                <w:lang w:val="en"/>
              </w:rPr>
            </w:pPr>
            <w:r w:rsidRPr="00BA1D5D">
              <w:rPr>
                <w:rFonts w:ascii="Arial" w:hAnsi="Arial" w:cs="Arial"/>
                <w:sz w:val="20"/>
                <w:szCs w:val="20"/>
              </w:rPr>
              <w:t>Johnston, T. (1998) Signs of Australia: A new dictionary of Auslan</w:t>
            </w:r>
            <w:r w:rsidRPr="00BA1D5D">
              <w:rPr>
                <w:rFonts w:ascii="Arial" w:hAnsi="Arial" w:cs="Arial"/>
                <w:i/>
                <w:sz w:val="20"/>
                <w:szCs w:val="20"/>
                <w:lang w:val="en"/>
              </w:rPr>
              <w:t xml:space="preserve"> (the sign language of the Australian Deaf Community). </w:t>
            </w:r>
            <w:hyperlink r:id="rId8" w:history="1">
              <w:r w:rsidRPr="00BA1D5D">
                <w:rPr>
                  <w:rStyle w:val="Hyperlink"/>
                  <w:rFonts w:ascii="Arial" w:hAnsi="Arial" w:cs="Arial"/>
                  <w:sz w:val="20"/>
                  <w:szCs w:val="20"/>
                  <w:lang w:val="de-DE"/>
                </w:rPr>
                <w:t>Auslan signbank</w:t>
              </w:r>
            </w:hyperlink>
            <w:r w:rsidRPr="00BA1D5D">
              <w:rPr>
                <w:rFonts w:ascii="Arial" w:hAnsi="Arial" w:cs="Arial"/>
                <w:sz w:val="20"/>
                <w:szCs w:val="20"/>
                <w:lang w:val="de-DE"/>
              </w:rPr>
              <w:t xml:space="preserve"> </w:t>
            </w:r>
            <w:hyperlink r:id="rId9" w:history="1">
              <w:r w:rsidRPr="00BA1D5D">
                <w:rPr>
                  <w:rStyle w:val="Hyperlink"/>
                  <w:rFonts w:ascii="Arial" w:hAnsi="Arial" w:cs="Arial"/>
                  <w:sz w:val="20"/>
                  <w:szCs w:val="20"/>
                  <w:lang w:val="de-DE"/>
                </w:rPr>
                <w:t>http://www.auslan.org.au/</w:t>
              </w:r>
            </w:hyperlink>
          </w:p>
        </w:tc>
      </w:tr>
    </w:tbl>
    <w:tbl>
      <w:tblPr>
        <w:tblStyle w:val="TableGrid"/>
        <w:tblpPr w:leftFromText="180" w:rightFromText="180" w:vertAnchor="page" w:horzAnchor="margin" w:tblpY="2965"/>
        <w:tblW w:w="0" w:type="auto"/>
        <w:tblLook w:val="04A0" w:firstRow="1" w:lastRow="0" w:firstColumn="1" w:lastColumn="0" w:noHBand="0" w:noVBand="1"/>
      </w:tblPr>
      <w:tblGrid>
        <w:gridCol w:w="851"/>
        <w:gridCol w:w="20554"/>
      </w:tblGrid>
      <w:tr w:rsidR="00BA1D5D" w14:paraId="148D7532" w14:textId="77777777" w:rsidTr="00BA1D5D">
        <w:trPr>
          <w:trHeight w:val="660"/>
        </w:trPr>
        <w:tc>
          <w:tcPr>
            <w:tcW w:w="851" w:type="dxa"/>
            <w:shd w:val="clear" w:color="auto" w:fill="FEECFB"/>
            <w:textDirection w:val="btLr"/>
          </w:tcPr>
          <w:p w14:paraId="4BDC3DFC" w14:textId="77777777" w:rsidR="00BA1D5D" w:rsidRPr="002C277B" w:rsidRDefault="00BA1D5D" w:rsidP="00BA1D5D">
            <w:pPr>
              <w:ind w:left="113" w:right="113"/>
              <w:jc w:val="center"/>
              <w:rPr>
                <w:rFonts w:ascii="Trebuchet MS" w:hAnsi="Trebuchet MS" w:cstheme="minorHAnsi"/>
                <w:b/>
                <w:sz w:val="28"/>
                <w:szCs w:val="28"/>
              </w:rPr>
            </w:pPr>
            <w:r>
              <w:rPr>
                <w:rFonts w:ascii="Trebuchet MS" w:hAnsi="Trebuchet MS" w:cstheme="minorHAnsi"/>
                <w:b/>
                <w:sz w:val="28"/>
                <w:szCs w:val="28"/>
              </w:rPr>
              <w:t xml:space="preserve">Purpose </w:t>
            </w:r>
          </w:p>
        </w:tc>
        <w:tc>
          <w:tcPr>
            <w:tcW w:w="20554" w:type="dxa"/>
            <w:shd w:val="clear" w:color="auto" w:fill="auto"/>
          </w:tcPr>
          <w:p w14:paraId="6B17CDDD" w14:textId="77777777" w:rsidR="00B4718C" w:rsidRDefault="00B4718C" w:rsidP="00BA1D5D">
            <w:pPr>
              <w:jc w:val="both"/>
              <w:rPr>
                <w:rFonts w:ascii="Arial" w:hAnsi="Arial" w:cs="Arial"/>
                <w:sz w:val="24"/>
                <w:szCs w:val="28"/>
              </w:rPr>
            </w:pPr>
          </w:p>
          <w:p w14:paraId="2D9EC02C" w14:textId="45B5D0CB" w:rsidR="00BA1D5D" w:rsidRPr="007324E4" w:rsidRDefault="00BA1D5D" w:rsidP="00BA1D5D">
            <w:pPr>
              <w:jc w:val="both"/>
              <w:rPr>
                <w:rFonts w:ascii="Arial" w:hAnsi="Arial" w:cs="Arial"/>
                <w:sz w:val="24"/>
                <w:szCs w:val="28"/>
              </w:rPr>
            </w:pPr>
            <w:r w:rsidRPr="007324E4">
              <w:rPr>
                <w:rFonts w:ascii="Arial" w:hAnsi="Arial" w:cs="Arial"/>
                <w:sz w:val="24"/>
                <w:szCs w:val="28"/>
              </w:rPr>
              <w:t>Sally &amp; Possum was developed primarily to</w:t>
            </w:r>
            <w:r w:rsidR="00E0361B">
              <w:rPr>
                <w:rFonts w:ascii="Arial" w:hAnsi="Arial" w:cs="Arial"/>
                <w:sz w:val="24"/>
                <w:szCs w:val="28"/>
              </w:rPr>
              <w:t xml:space="preserve"> support </w:t>
            </w:r>
            <w:r w:rsidR="00C97A88" w:rsidRPr="007324E4">
              <w:rPr>
                <w:rFonts w:ascii="Arial" w:hAnsi="Arial" w:cs="Arial"/>
                <w:sz w:val="24"/>
                <w:szCs w:val="28"/>
              </w:rPr>
              <w:t xml:space="preserve">children </w:t>
            </w:r>
            <w:r w:rsidR="00C97A88">
              <w:rPr>
                <w:rFonts w:ascii="Arial" w:hAnsi="Arial" w:cs="Arial"/>
                <w:sz w:val="24"/>
                <w:szCs w:val="28"/>
              </w:rPr>
              <w:t xml:space="preserve">who are </w:t>
            </w:r>
            <w:r w:rsidR="00E0361B">
              <w:rPr>
                <w:rFonts w:ascii="Arial" w:hAnsi="Arial" w:cs="Arial"/>
                <w:sz w:val="24"/>
                <w:szCs w:val="28"/>
              </w:rPr>
              <w:t xml:space="preserve">profoundly deaf or </w:t>
            </w:r>
            <w:r w:rsidRPr="007324E4">
              <w:rPr>
                <w:rFonts w:ascii="Arial" w:hAnsi="Arial" w:cs="Arial"/>
                <w:sz w:val="24"/>
                <w:szCs w:val="28"/>
              </w:rPr>
              <w:t xml:space="preserve">hard of hearing </w:t>
            </w:r>
            <w:r w:rsidR="00E0361B">
              <w:rPr>
                <w:rFonts w:ascii="Arial" w:hAnsi="Arial" w:cs="Arial"/>
                <w:sz w:val="24"/>
                <w:szCs w:val="28"/>
              </w:rPr>
              <w:t>to learn literacy and numeracy.</w:t>
            </w:r>
            <w:r w:rsidRPr="007324E4">
              <w:rPr>
                <w:rFonts w:ascii="Arial" w:hAnsi="Arial" w:cs="Arial"/>
                <w:sz w:val="24"/>
                <w:szCs w:val="28"/>
              </w:rPr>
              <w:t xml:space="preserve"> Th</w:t>
            </w:r>
            <w:r w:rsidR="00CF0E19">
              <w:rPr>
                <w:rFonts w:ascii="Arial" w:hAnsi="Arial" w:cs="Arial"/>
                <w:sz w:val="24"/>
                <w:szCs w:val="28"/>
              </w:rPr>
              <w:t>is</w:t>
            </w:r>
            <w:r w:rsidRPr="007324E4">
              <w:rPr>
                <w:rFonts w:ascii="Arial" w:hAnsi="Arial" w:cs="Arial"/>
                <w:sz w:val="24"/>
                <w:szCs w:val="28"/>
              </w:rPr>
              <w:t xml:space="preserve"> document </w:t>
            </w:r>
            <w:r w:rsidR="00CF0E19">
              <w:rPr>
                <w:rFonts w:ascii="Arial" w:hAnsi="Arial" w:cs="Arial"/>
                <w:sz w:val="24"/>
                <w:szCs w:val="28"/>
              </w:rPr>
              <w:t>offers</w:t>
            </w:r>
            <w:r w:rsidRPr="007324E4">
              <w:rPr>
                <w:rFonts w:ascii="Arial" w:hAnsi="Arial" w:cs="Arial"/>
                <w:sz w:val="24"/>
                <w:szCs w:val="28"/>
              </w:rPr>
              <w:t xml:space="preserve"> teaching and learning opportunities </w:t>
            </w:r>
            <w:r w:rsidR="00C97A88">
              <w:rPr>
                <w:rFonts w:ascii="Arial" w:hAnsi="Arial" w:cs="Arial"/>
                <w:sz w:val="24"/>
                <w:szCs w:val="28"/>
              </w:rPr>
              <w:t>in the context of the</w:t>
            </w:r>
            <w:r w:rsidRPr="007324E4">
              <w:rPr>
                <w:rFonts w:ascii="Arial" w:hAnsi="Arial" w:cs="Arial"/>
                <w:sz w:val="24"/>
                <w:szCs w:val="28"/>
              </w:rPr>
              <w:t xml:space="preserve"> Australian Curriculum for the Auslan Language </w:t>
            </w:r>
            <w:r w:rsidR="00C97A88">
              <w:rPr>
                <w:rFonts w:ascii="Arial" w:hAnsi="Arial" w:cs="Arial"/>
                <w:sz w:val="24"/>
                <w:szCs w:val="28"/>
              </w:rPr>
              <w:t>as a guide for</w:t>
            </w:r>
            <w:r w:rsidRPr="007324E4">
              <w:rPr>
                <w:rFonts w:ascii="Arial" w:hAnsi="Arial" w:cs="Arial"/>
                <w:sz w:val="24"/>
                <w:szCs w:val="28"/>
              </w:rPr>
              <w:t xml:space="preserve"> using the Sally and Possum television series</w:t>
            </w:r>
            <w:r w:rsidR="00CF0E19">
              <w:rPr>
                <w:rFonts w:ascii="Arial" w:hAnsi="Arial" w:cs="Arial"/>
                <w:sz w:val="24"/>
                <w:szCs w:val="28"/>
              </w:rPr>
              <w:t xml:space="preserve"> to </w:t>
            </w:r>
            <w:r w:rsidR="00C97A88">
              <w:rPr>
                <w:rFonts w:ascii="Arial" w:hAnsi="Arial" w:cs="Arial"/>
                <w:sz w:val="24"/>
                <w:szCs w:val="28"/>
              </w:rPr>
              <w:t>support</w:t>
            </w:r>
            <w:r w:rsidR="00CF0E19">
              <w:rPr>
                <w:rFonts w:ascii="Arial" w:hAnsi="Arial" w:cs="Arial"/>
                <w:sz w:val="24"/>
                <w:szCs w:val="28"/>
              </w:rPr>
              <w:t xml:space="preserve"> relationships </w:t>
            </w:r>
            <w:r w:rsidR="00C97A88">
              <w:rPr>
                <w:rFonts w:ascii="Arial" w:hAnsi="Arial" w:cs="Arial"/>
                <w:sz w:val="24"/>
                <w:szCs w:val="28"/>
              </w:rPr>
              <w:t xml:space="preserve">with, and between children in </w:t>
            </w:r>
            <w:r w:rsidR="00937FC4">
              <w:rPr>
                <w:rFonts w:ascii="Arial" w:hAnsi="Arial" w:cs="Arial"/>
                <w:sz w:val="24"/>
                <w:szCs w:val="28"/>
              </w:rPr>
              <w:t xml:space="preserve">the </w:t>
            </w:r>
            <w:r w:rsidR="00C97A88">
              <w:rPr>
                <w:rFonts w:ascii="Arial" w:hAnsi="Arial" w:cs="Arial"/>
                <w:sz w:val="24"/>
                <w:szCs w:val="28"/>
              </w:rPr>
              <w:t xml:space="preserve">classroom.  </w:t>
            </w:r>
            <w:r w:rsidRPr="007324E4">
              <w:rPr>
                <w:rFonts w:ascii="Arial" w:hAnsi="Arial" w:cs="Arial"/>
                <w:sz w:val="24"/>
                <w:szCs w:val="28"/>
              </w:rPr>
              <w:t xml:space="preserve">It is important to recognise that this is not a tool to teach Auslan under the Australian Curriculum, </w:t>
            </w:r>
            <w:r w:rsidR="004A6C98">
              <w:rPr>
                <w:rFonts w:ascii="Arial" w:hAnsi="Arial" w:cs="Arial"/>
                <w:sz w:val="24"/>
                <w:szCs w:val="28"/>
              </w:rPr>
              <w:t xml:space="preserve">and rather </w:t>
            </w:r>
            <w:r w:rsidRPr="007324E4">
              <w:rPr>
                <w:rFonts w:ascii="Arial" w:hAnsi="Arial" w:cs="Arial"/>
                <w:sz w:val="24"/>
                <w:szCs w:val="28"/>
              </w:rPr>
              <w:t xml:space="preserve">complements the Australian Curriculum. </w:t>
            </w:r>
          </w:p>
          <w:p w14:paraId="3E3F1174" w14:textId="77777777" w:rsidR="00BA1D5D" w:rsidRPr="00676060" w:rsidRDefault="00BA1D5D" w:rsidP="00BA1D5D">
            <w:pPr>
              <w:spacing w:line="276" w:lineRule="auto"/>
              <w:jc w:val="both"/>
              <w:rPr>
                <w:rFonts w:ascii="Trebuchet MS" w:hAnsi="Trebuchet MS"/>
                <w:sz w:val="28"/>
                <w:szCs w:val="28"/>
              </w:rPr>
            </w:pPr>
          </w:p>
        </w:tc>
      </w:tr>
      <w:tr w:rsidR="00BA1D5D" w14:paraId="1B6C718E" w14:textId="77777777" w:rsidTr="00BA1D5D">
        <w:trPr>
          <w:trHeight w:val="660"/>
        </w:trPr>
        <w:tc>
          <w:tcPr>
            <w:tcW w:w="851" w:type="dxa"/>
            <w:vMerge w:val="restart"/>
            <w:shd w:val="clear" w:color="auto" w:fill="FEECFB"/>
            <w:textDirection w:val="btLr"/>
          </w:tcPr>
          <w:p w14:paraId="11D5C1C7" w14:textId="69FB8075" w:rsidR="00BA1D5D" w:rsidRDefault="00284074" w:rsidP="00284074">
            <w:pPr>
              <w:ind w:left="113" w:right="113"/>
              <w:jc w:val="center"/>
              <w:rPr>
                <w:rFonts w:ascii="Trebuchet MS" w:hAnsi="Trebuchet MS"/>
              </w:rPr>
            </w:pPr>
            <w:r>
              <w:rPr>
                <w:rFonts w:ascii="Trebuchet MS" w:hAnsi="Trebuchet MS" w:cstheme="minorHAnsi"/>
                <w:b/>
                <w:sz w:val="28"/>
                <w:szCs w:val="28"/>
              </w:rPr>
              <w:t>Australian Curriculum</w:t>
            </w:r>
            <w:r w:rsidR="00BA1D5D">
              <w:rPr>
                <w:rFonts w:ascii="Trebuchet MS" w:hAnsi="Trebuchet MS" w:cstheme="minorHAnsi"/>
                <w:b/>
                <w:sz w:val="28"/>
                <w:szCs w:val="28"/>
              </w:rPr>
              <w:t xml:space="preserve"> </w:t>
            </w:r>
          </w:p>
        </w:tc>
        <w:tc>
          <w:tcPr>
            <w:tcW w:w="20554" w:type="dxa"/>
            <w:shd w:val="clear" w:color="auto" w:fill="FEECFB"/>
          </w:tcPr>
          <w:p w14:paraId="5077B520" w14:textId="633BF852" w:rsidR="00BA1D5D" w:rsidRDefault="00BA1D5D" w:rsidP="00284074">
            <w:pPr>
              <w:jc w:val="both"/>
              <w:rPr>
                <w:rFonts w:ascii="Trebuchet MS" w:hAnsi="Trebuchet MS"/>
              </w:rPr>
            </w:pPr>
            <w:r w:rsidRPr="005E7D1B">
              <w:rPr>
                <w:rFonts w:ascii="Trebuchet MS" w:hAnsi="Trebuchet MS" w:cstheme="minorHAnsi"/>
                <w:b/>
                <w:sz w:val="28"/>
                <w:szCs w:val="28"/>
              </w:rPr>
              <w:t>Australian Curriculum</w:t>
            </w:r>
            <w:r w:rsidR="00284074">
              <w:rPr>
                <w:rFonts w:ascii="Trebuchet MS" w:hAnsi="Trebuchet MS" w:cstheme="minorHAnsi"/>
                <w:b/>
                <w:sz w:val="28"/>
                <w:szCs w:val="28"/>
              </w:rPr>
              <w:t>:</w:t>
            </w:r>
            <w:r w:rsidRPr="005E7D1B">
              <w:rPr>
                <w:rFonts w:ascii="Trebuchet MS" w:hAnsi="Trebuchet MS" w:cstheme="minorHAnsi"/>
                <w:b/>
                <w:sz w:val="28"/>
                <w:szCs w:val="28"/>
              </w:rPr>
              <w:t xml:space="preserve"> </w:t>
            </w:r>
            <w:r>
              <w:rPr>
                <w:rFonts w:ascii="Trebuchet MS" w:hAnsi="Trebuchet MS" w:cstheme="minorHAnsi"/>
                <w:b/>
                <w:sz w:val="28"/>
                <w:szCs w:val="28"/>
              </w:rPr>
              <w:t>Language</w:t>
            </w:r>
            <w:r w:rsidR="00284074">
              <w:rPr>
                <w:rFonts w:ascii="Trebuchet MS" w:hAnsi="Trebuchet MS" w:cstheme="minorHAnsi"/>
                <w:b/>
                <w:sz w:val="28"/>
                <w:szCs w:val="28"/>
              </w:rPr>
              <w:t>s</w:t>
            </w:r>
            <w:r>
              <w:rPr>
                <w:rFonts w:ascii="Trebuchet MS" w:hAnsi="Trebuchet MS" w:cstheme="minorHAnsi"/>
                <w:b/>
                <w:sz w:val="28"/>
                <w:szCs w:val="28"/>
              </w:rPr>
              <w:t xml:space="preserve"> </w:t>
            </w:r>
            <w:r w:rsidR="00284074">
              <w:rPr>
                <w:rFonts w:ascii="Trebuchet MS" w:hAnsi="Trebuchet MS" w:cstheme="minorHAnsi"/>
                <w:b/>
                <w:sz w:val="28"/>
                <w:szCs w:val="28"/>
              </w:rPr>
              <w:t xml:space="preserve">- Strands and Sub-strands </w:t>
            </w:r>
            <w:r>
              <w:rPr>
                <w:rFonts w:ascii="Trebuchet MS" w:hAnsi="Trebuchet MS" w:cstheme="minorHAnsi"/>
                <w:b/>
                <w:sz w:val="28"/>
                <w:szCs w:val="28"/>
              </w:rPr>
              <w:t xml:space="preserve">(Auslan) </w:t>
            </w:r>
            <w:r>
              <w:rPr>
                <w:rFonts w:ascii="Trebuchet MS" w:hAnsi="Trebuchet MS"/>
              </w:rPr>
              <w:t xml:space="preserve"> </w:t>
            </w:r>
          </w:p>
        </w:tc>
      </w:tr>
      <w:tr w:rsidR="00BA1D5D" w14:paraId="5B19FE76" w14:textId="77777777" w:rsidTr="00BA1D5D">
        <w:trPr>
          <w:trHeight w:val="712"/>
        </w:trPr>
        <w:tc>
          <w:tcPr>
            <w:tcW w:w="851" w:type="dxa"/>
            <w:vMerge/>
            <w:shd w:val="clear" w:color="auto" w:fill="FEECFB"/>
          </w:tcPr>
          <w:p w14:paraId="2A4D21C4" w14:textId="77777777" w:rsidR="00BA1D5D" w:rsidRDefault="00BA1D5D" w:rsidP="00BA1D5D">
            <w:pPr>
              <w:jc w:val="both"/>
              <w:rPr>
                <w:rFonts w:ascii="Trebuchet MS" w:hAnsi="Trebuchet MS"/>
              </w:rPr>
            </w:pPr>
          </w:p>
        </w:tc>
        <w:tc>
          <w:tcPr>
            <w:tcW w:w="20554" w:type="dxa"/>
          </w:tcPr>
          <w:p w14:paraId="6C151320" w14:textId="77777777" w:rsidR="00BA1D5D" w:rsidRPr="007324E4" w:rsidRDefault="00BA1D5D" w:rsidP="00BA1D5D">
            <w:pPr>
              <w:jc w:val="both"/>
              <w:rPr>
                <w:rFonts w:ascii="Arial" w:hAnsi="Arial" w:cs="Arial"/>
                <w:b/>
                <w:sz w:val="28"/>
                <w:szCs w:val="28"/>
              </w:rPr>
            </w:pPr>
            <w:r w:rsidRPr="007324E4">
              <w:rPr>
                <w:rFonts w:ascii="Arial" w:hAnsi="Arial" w:cs="Arial"/>
                <w:b/>
                <w:sz w:val="28"/>
                <w:szCs w:val="28"/>
              </w:rPr>
              <w:t>Communicating</w:t>
            </w:r>
          </w:p>
          <w:p w14:paraId="7F8B91EE" w14:textId="77777777" w:rsidR="00BA1D5D" w:rsidRPr="007324E4"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Socialising </w:t>
            </w:r>
          </w:p>
          <w:p w14:paraId="286A5977" w14:textId="77777777" w:rsidR="00BA1D5D" w:rsidRPr="007324E4"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Informing </w:t>
            </w:r>
          </w:p>
          <w:p w14:paraId="12F6E367" w14:textId="77777777" w:rsidR="00BA1D5D" w:rsidRPr="007324E4"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Creating </w:t>
            </w:r>
          </w:p>
          <w:p w14:paraId="247EB099" w14:textId="77777777" w:rsidR="00BA1D5D" w:rsidRPr="007324E4"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Translating </w:t>
            </w:r>
          </w:p>
          <w:p w14:paraId="2B49B0AE" w14:textId="5C52C8CD" w:rsidR="00BA1D5D"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Identity </w:t>
            </w:r>
          </w:p>
          <w:p w14:paraId="450BC78C" w14:textId="0FC973B0" w:rsidR="00BA1D5D" w:rsidRPr="00AF683F" w:rsidRDefault="00D23002" w:rsidP="004C0DE6">
            <w:pPr>
              <w:pStyle w:val="ListParagraph"/>
              <w:numPr>
                <w:ilvl w:val="0"/>
                <w:numId w:val="28"/>
              </w:numPr>
              <w:jc w:val="both"/>
              <w:rPr>
                <w:rFonts w:ascii="Arial" w:hAnsi="Arial" w:cs="Arial"/>
                <w:sz w:val="24"/>
                <w:szCs w:val="28"/>
              </w:rPr>
            </w:pPr>
            <w:r w:rsidRPr="00D23002">
              <w:rPr>
                <w:rFonts w:ascii="Arial" w:hAnsi="Arial" w:cs="Arial"/>
                <w:sz w:val="24"/>
                <w:szCs w:val="28"/>
              </w:rPr>
              <w:t>Reflecting</w:t>
            </w:r>
          </w:p>
          <w:p w14:paraId="6FF31282" w14:textId="77777777" w:rsidR="00BA1D5D" w:rsidRPr="00762E80" w:rsidRDefault="00BA1D5D" w:rsidP="00BA1D5D">
            <w:pPr>
              <w:pStyle w:val="ListParagraph"/>
              <w:jc w:val="both"/>
              <w:rPr>
                <w:rFonts w:ascii="Trebuchet MS" w:hAnsi="Trebuchet MS"/>
                <w:sz w:val="28"/>
                <w:szCs w:val="28"/>
              </w:rPr>
            </w:pPr>
          </w:p>
        </w:tc>
      </w:tr>
      <w:tr w:rsidR="00BA1D5D" w14:paraId="1F9ADD41" w14:textId="77777777" w:rsidTr="00BA1D5D">
        <w:trPr>
          <w:trHeight w:val="834"/>
        </w:trPr>
        <w:tc>
          <w:tcPr>
            <w:tcW w:w="851" w:type="dxa"/>
            <w:vMerge/>
            <w:shd w:val="clear" w:color="auto" w:fill="FEECFB"/>
          </w:tcPr>
          <w:p w14:paraId="0F43CAD0" w14:textId="77777777" w:rsidR="00BA1D5D" w:rsidRDefault="00BA1D5D" w:rsidP="00BA1D5D">
            <w:pPr>
              <w:jc w:val="both"/>
              <w:rPr>
                <w:rFonts w:ascii="Trebuchet MS" w:hAnsi="Trebuchet MS"/>
              </w:rPr>
            </w:pPr>
          </w:p>
        </w:tc>
        <w:tc>
          <w:tcPr>
            <w:tcW w:w="20554" w:type="dxa"/>
          </w:tcPr>
          <w:p w14:paraId="36C84E27" w14:textId="77777777" w:rsidR="00BA1D5D" w:rsidRPr="007324E4" w:rsidRDefault="00BA1D5D" w:rsidP="00BA1D5D">
            <w:pPr>
              <w:jc w:val="both"/>
              <w:rPr>
                <w:rFonts w:ascii="Arial" w:hAnsi="Arial" w:cs="Arial"/>
                <w:b/>
                <w:sz w:val="28"/>
                <w:szCs w:val="28"/>
              </w:rPr>
            </w:pPr>
            <w:r w:rsidRPr="007324E4">
              <w:rPr>
                <w:rFonts w:ascii="Arial" w:hAnsi="Arial" w:cs="Arial"/>
                <w:b/>
                <w:sz w:val="28"/>
                <w:szCs w:val="28"/>
              </w:rPr>
              <w:t xml:space="preserve">Understanding </w:t>
            </w:r>
          </w:p>
          <w:p w14:paraId="3D6AF7AC" w14:textId="77777777" w:rsidR="00BA1D5D" w:rsidRPr="007324E4"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Systems of language </w:t>
            </w:r>
          </w:p>
          <w:p w14:paraId="4BAC6297" w14:textId="77777777" w:rsidR="00BA1D5D" w:rsidRPr="007324E4"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Language variation and change </w:t>
            </w:r>
          </w:p>
          <w:p w14:paraId="2F4F2448" w14:textId="592EA771" w:rsidR="00BA1D5D" w:rsidRDefault="00BA1D5D" w:rsidP="004C3B4C">
            <w:pPr>
              <w:pStyle w:val="ListParagraph"/>
              <w:numPr>
                <w:ilvl w:val="0"/>
                <w:numId w:val="28"/>
              </w:numPr>
              <w:jc w:val="both"/>
              <w:rPr>
                <w:rFonts w:ascii="Arial" w:hAnsi="Arial" w:cs="Arial"/>
                <w:sz w:val="24"/>
                <w:szCs w:val="28"/>
              </w:rPr>
            </w:pPr>
            <w:r w:rsidRPr="007324E4">
              <w:rPr>
                <w:rFonts w:ascii="Arial" w:hAnsi="Arial" w:cs="Arial"/>
                <w:sz w:val="24"/>
                <w:szCs w:val="28"/>
              </w:rPr>
              <w:t xml:space="preserve">Language awareness </w:t>
            </w:r>
          </w:p>
          <w:p w14:paraId="0A2FA771" w14:textId="2C64DFDE" w:rsidR="00BA1D5D" w:rsidRPr="00D23002" w:rsidRDefault="00D23002" w:rsidP="00D23002">
            <w:pPr>
              <w:pStyle w:val="ListParagraph"/>
              <w:numPr>
                <w:ilvl w:val="0"/>
                <w:numId w:val="28"/>
              </w:numPr>
              <w:jc w:val="both"/>
              <w:rPr>
                <w:rFonts w:ascii="Arial" w:hAnsi="Arial" w:cs="Arial"/>
                <w:sz w:val="24"/>
                <w:szCs w:val="28"/>
              </w:rPr>
            </w:pPr>
            <w:r w:rsidRPr="00D23002">
              <w:rPr>
                <w:rFonts w:ascii="Arial" w:hAnsi="Arial" w:cs="Arial"/>
                <w:sz w:val="24"/>
                <w:szCs w:val="28"/>
              </w:rPr>
              <w:t>Role of language and culture</w:t>
            </w:r>
          </w:p>
          <w:p w14:paraId="61373FE3" w14:textId="77777777" w:rsidR="00BA1D5D" w:rsidRPr="00762E80" w:rsidRDefault="00BA1D5D" w:rsidP="00BA1D5D">
            <w:pPr>
              <w:pStyle w:val="ListParagraph"/>
              <w:jc w:val="both"/>
              <w:rPr>
                <w:rFonts w:ascii="Trebuchet MS" w:hAnsi="Trebuchet MS"/>
                <w:sz w:val="28"/>
                <w:szCs w:val="28"/>
              </w:rPr>
            </w:pPr>
          </w:p>
        </w:tc>
      </w:tr>
    </w:tbl>
    <w:p w14:paraId="08067145" w14:textId="1549EE4A" w:rsidR="004B18BF" w:rsidRDefault="004B18BF" w:rsidP="001F4D3C">
      <w:pPr>
        <w:jc w:val="both"/>
        <w:rPr>
          <w:rFonts w:ascii="Trebuchet MS" w:hAnsi="Trebuchet MS"/>
        </w:rPr>
      </w:pPr>
    </w:p>
    <w:tbl>
      <w:tblPr>
        <w:tblStyle w:val="TableGrid"/>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924"/>
        <w:gridCol w:w="5120"/>
        <w:gridCol w:w="9497"/>
      </w:tblGrid>
      <w:tr w:rsidR="008C306F" w14:paraId="2E254363" w14:textId="6E591ED6" w:rsidTr="00E550C0">
        <w:trPr>
          <w:trHeight w:val="832"/>
        </w:trPr>
        <w:tc>
          <w:tcPr>
            <w:tcW w:w="6924" w:type="dxa"/>
            <w:shd w:val="clear" w:color="auto" w:fill="FEECFB"/>
          </w:tcPr>
          <w:p w14:paraId="4E66B9EB" w14:textId="77777777" w:rsidR="008C306F" w:rsidRPr="001E0A95" w:rsidRDefault="008C306F" w:rsidP="008C306F">
            <w:pPr>
              <w:jc w:val="both"/>
              <w:rPr>
                <w:rFonts w:ascii="Trebuchet MS" w:hAnsi="Trebuchet MS" w:cstheme="minorHAnsi"/>
                <w:b/>
                <w:sz w:val="28"/>
                <w:szCs w:val="28"/>
              </w:rPr>
            </w:pPr>
            <w:r w:rsidRPr="001E0A95">
              <w:rPr>
                <w:rFonts w:ascii="Trebuchet MS" w:hAnsi="Trebuchet MS" w:cstheme="minorHAnsi"/>
                <w:b/>
                <w:sz w:val="28"/>
                <w:szCs w:val="28"/>
              </w:rPr>
              <w:t>TEACHING AND LEARNING OPPORTUNITIES</w:t>
            </w:r>
          </w:p>
          <w:p w14:paraId="5BD5A4EF" w14:textId="438B33EF" w:rsidR="008C306F" w:rsidRPr="001E0A95" w:rsidRDefault="008C306F" w:rsidP="008C306F">
            <w:pPr>
              <w:jc w:val="both"/>
              <w:rPr>
                <w:rFonts w:ascii="Trebuchet MS" w:hAnsi="Trebuchet MS"/>
                <w:b/>
                <w:sz w:val="16"/>
                <w:szCs w:val="16"/>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20" w:type="dxa"/>
            <w:shd w:val="clear" w:color="auto" w:fill="FEECFB"/>
          </w:tcPr>
          <w:p w14:paraId="182D5B4B" w14:textId="77777777" w:rsidR="008C306F" w:rsidRDefault="008C306F" w:rsidP="008C306F">
            <w:pPr>
              <w:jc w:val="center"/>
              <w:rPr>
                <w:rFonts w:ascii="Trebuchet MS" w:hAnsi="Trebuchet MS" w:cstheme="minorHAnsi"/>
                <w:b/>
                <w:sz w:val="28"/>
                <w:szCs w:val="28"/>
              </w:rPr>
            </w:pPr>
            <w:r w:rsidRPr="001E0A95">
              <w:rPr>
                <w:rFonts w:ascii="Trebuchet MS" w:hAnsi="Trebuchet MS" w:cstheme="minorHAnsi"/>
                <w:b/>
                <w:sz w:val="28"/>
                <w:szCs w:val="28"/>
              </w:rPr>
              <w:t>SALLY AND POSSUM EPISODE</w:t>
            </w:r>
          </w:p>
          <w:p w14:paraId="02CA8B14" w14:textId="3199AAC7" w:rsidR="00E550C0" w:rsidRPr="001E0A95" w:rsidRDefault="00E550C0" w:rsidP="00E550C0">
            <w:pPr>
              <w:ind w:left="720"/>
              <w:rPr>
                <w:rFonts w:ascii="Trebuchet MS" w:hAnsi="Trebuchet MS" w:cstheme="minorHAnsi"/>
                <w:b/>
                <w:sz w:val="28"/>
                <w:szCs w:val="28"/>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0F5DEB1F" w14:textId="77777777" w:rsidR="008C306F" w:rsidRDefault="008C306F" w:rsidP="008C306F">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640BD4FA" w14:textId="5DF284A1" w:rsidR="00F43FB0" w:rsidRPr="001E0A95" w:rsidRDefault="00F43FB0" w:rsidP="008C306F">
            <w:pPr>
              <w:jc w:val="center"/>
              <w:rPr>
                <w:rFonts w:ascii="Trebuchet MS" w:hAnsi="Trebuchet MS"/>
                <w:b/>
                <w:sz w:val="28"/>
                <w:szCs w:val="28"/>
              </w:rPr>
            </w:pPr>
            <w:r w:rsidRPr="00AC45E5">
              <w:rPr>
                <w:rFonts w:ascii="Trebuchet MS" w:hAnsi="Trebuchet MS" w:cstheme="minorHAnsi"/>
                <w:b/>
                <w:sz w:val="18"/>
                <w:szCs w:val="16"/>
              </w:rPr>
              <w:t>*Please use in conjunction with the episode summaries to make sure the learning outcomes are age appropriate</w:t>
            </w:r>
          </w:p>
        </w:tc>
      </w:tr>
      <w:tr w:rsidR="008617BC" w14:paraId="0F2DB79B" w14:textId="77777777" w:rsidTr="00937FC4">
        <w:trPr>
          <w:trHeight w:val="330"/>
        </w:trPr>
        <w:tc>
          <w:tcPr>
            <w:tcW w:w="21541" w:type="dxa"/>
            <w:gridSpan w:val="3"/>
            <w:shd w:val="clear" w:color="auto" w:fill="FEECFB"/>
          </w:tcPr>
          <w:p w14:paraId="5D6501F3" w14:textId="12215C61" w:rsidR="008617BC" w:rsidRPr="007324E4" w:rsidRDefault="008617BC" w:rsidP="008C306F">
            <w:pPr>
              <w:jc w:val="both"/>
              <w:rPr>
                <w:rFonts w:ascii="Arial" w:hAnsi="Arial" w:cs="Arial"/>
              </w:rPr>
            </w:pPr>
            <w:r w:rsidRPr="007324E4">
              <w:rPr>
                <w:rFonts w:ascii="Arial" w:hAnsi="Arial" w:cs="Arial"/>
                <w:b/>
                <w:sz w:val="28"/>
              </w:rPr>
              <w:t>COMMUNICATING</w:t>
            </w:r>
          </w:p>
        </w:tc>
      </w:tr>
      <w:tr w:rsidR="008617BC" w14:paraId="71F9351C" w14:textId="77777777" w:rsidTr="00937FC4">
        <w:trPr>
          <w:trHeight w:val="330"/>
        </w:trPr>
        <w:tc>
          <w:tcPr>
            <w:tcW w:w="21541" w:type="dxa"/>
            <w:gridSpan w:val="3"/>
            <w:shd w:val="clear" w:color="auto" w:fill="FEECFB"/>
          </w:tcPr>
          <w:p w14:paraId="33F72D8D" w14:textId="146F22A8" w:rsidR="008617BC" w:rsidRPr="007324E4" w:rsidRDefault="008617BC" w:rsidP="008C306F">
            <w:pPr>
              <w:jc w:val="both"/>
              <w:rPr>
                <w:rFonts w:ascii="Arial" w:hAnsi="Arial" w:cs="Arial"/>
                <w:b/>
                <w:sz w:val="28"/>
              </w:rPr>
            </w:pPr>
            <w:r w:rsidRPr="007324E4">
              <w:rPr>
                <w:rFonts w:ascii="Arial" w:hAnsi="Arial" w:cs="Arial"/>
                <w:b/>
                <w:sz w:val="28"/>
              </w:rPr>
              <w:t>SOCIALISING</w:t>
            </w:r>
          </w:p>
        </w:tc>
      </w:tr>
      <w:tr w:rsidR="008C306F" w:rsidRPr="007324E4" w14:paraId="166720FE" w14:textId="05E62A77" w:rsidTr="008C306F">
        <w:tc>
          <w:tcPr>
            <w:tcW w:w="6924" w:type="dxa"/>
            <w:shd w:val="clear" w:color="auto" w:fill="auto"/>
          </w:tcPr>
          <w:p w14:paraId="244560CD" w14:textId="77777777" w:rsidR="008C306F" w:rsidRPr="00A82BCC" w:rsidRDefault="008C306F" w:rsidP="008C306F">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Using greetings and farewells:</w:t>
            </w:r>
          </w:p>
          <w:p w14:paraId="149F4D00" w14:textId="77777777" w:rsidR="008C306F" w:rsidRPr="007324E4" w:rsidRDefault="008C306F" w:rsidP="008C306F">
            <w:pPr>
              <w:tabs>
                <w:tab w:val="left" w:pos="753"/>
                <w:tab w:val="left" w:pos="895"/>
                <w:tab w:val="left" w:pos="1603"/>
                <w:tab w:val="left" w:pos="1745"/>
              </w:tabs>
              <w:ind w:left="360"/>
              <w:jc w:val="both"/>
              <w:rPr>
                <w:rFonts w:ascii="Arial" w:hAnsi="Arial" w:cs="Arial"/>
              </w:rPr>
            </w:pPr>
            <w:r w:rsidRPr="007324E4">
              <w:rPr>
                <w:rFonts w:ascii="Arial" w:hAnsi="Arial" w:cs="Arial"/>
              </w:rPr>
              <w:t>HELLO, GOOD-MORNING, HOW-ARE-YOU?, NICE-MEET, SEE-LATER, GOODBYE</w:t>
            </w:r>
          </w:p>
          <w:p w14:paraId="3E59B924" w14:textId="77777777" w:rsidR="008C306F" w:rsidRPr="00A82BCC" w:rsidRDefault="008C306F" w:rsidP="008C306F">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Using pleasantries:</w:t>
            </w:r>
          </w:p>
          <w:p w14:paraId="62C3D509" w14:textId="115D1ED2" w:rsidR="008C306F" w:rsidRPr="007324E4" w:rsidRDefault="008C306F" w:rsidP="008C306F">
            <w:pPr>
              <w:jc w:val="both"/>
              <w:rPr>
                <w:rFonts w:ascii="Arial" w:hAnsi="Arial" w:cs="Arial"/>
              </w:rPr>
            </w:pPr>
            <w:r w:rsidRPr="007324E4">
              <w:rPr>
                <w:rFonts w:ascii="Arial" w:hAnsi="Arial" w:cs="Arial"/>
              </w:rPr>
              <w:t xml:space="preserve">      THANK YOU</w:t>
            </w:r>
            <w:r w:rsidR="004D3C30">
              <w:rPr>
                <w:rFonts w:ascii="Arial" w:hAnsi="Arial" w:cs="Arial"/>
              </w:rPr>
              <w:t>, SORRY, HELP, GREAT, WELL DONE</w:t>
            </w:r>
            <w:r w:rsidR="008453A2">
              <w:rPr>
                <w:rFonts w:ascii="Arial" w:hAnsi="Arial" w:cs="Arial"/>
              </w:rPr>
              <w:t>.</w:t>
            </w:r>
          </w:p>
        </w:tc>
        <w:tc>
          <w:tcPr>
            <w:tcW w:w="5120" w:type="dxa"/>
          </w:tcPr>
          <w:p w14:paraId="02CA72A3" w14:textId="381927F1" w:rsidR="008C306F" w:rsidRPr="007324E4" w:rsidRDefault="00937FC4" w:rsidP="00937FC4">
            <w:pPr>
              <w:pStyle w:val="ListParagraph"/>
              <w:ind w:left="0"/>
              <w:jc w:val="both"/>
              <w:rPr>
                <w:rFonts w:ascii="Arial" w:hAnsi="Arial" w:cs="Arial"/>
              </w:rPr>
            </w:pPr>
            <w:r>
              <w:rPr>
                <w:rFonts w:ascii="Arial" w:hAnsi="Arial" w:cs="Arial"/>
              </w:rPr>
              <w:t>All</w:t>
            </w:r>
          </w:p>
        </w:tc>
        <w:tc>
          <w:tcPr>
            <w:tcW w:w="9497" w:type="dxa"/>
            <w:shd w:val="clear" w:color="auto" w:fill="auto"/>
          </w:tcPr>
          <w:p w14:paraId="5C14F22F" w14:textId="510D6A84"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Use of Auslan throughout the day for all greetings and pleasantries</w:t>
            </w:r>
            <w:r w:rsidR="004D3C30">
              <w:rPr>
                <w:rFonts w:ascii="Arial" w:hAnsi="Arial" w:cs="Arial"/>
              </w:rPr>
              <w:t>.</w:t>
            </w:r>
          </w:p>
          <w:p w14:paraId="2A9BDC41" w14:textId="35F9A04E"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Children take turns to be designated to use Auslan when greeting peers and teachers as they enter/exit the classroom</w:t>
            </w:r>
          </w:p>
          <w:p w14:paraId="385D61A9" w14:textId="29880741"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Students pick a word card (greeting, pleasantry, name etc.) out of bag and whenever they use that word throughout the session/day they are required to use the Auslan sign/fingerspelling without voice</w:t>
            </w:r>
          </w:p>
          <w:p w14:paraId="71786523" w14:textId="7BBE3549"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Have two sets of the same word/sign cards. Each student picks a card and, using Auslan alone, finds their partner who has the matching Ausla</w:t>
            </w:r>
            <w:r w:rsidR="004D3C30">
              <w:rPr>
                <w:rFonts w:ascii="Arial" w:hAnsi="Arial" w:cs="Arial"/>
              </w:rPr>
              <w:t>n sign/word</w:t>
            </w:r>
            <w:r w:rsidR="008453A2">
              <w:rPr>
                <w:rFonts w:ascii="Arial" w:hAnsi="Arial" w:cs="Arial"/>
              </w:rPr>
              <w:t>.</w:t>
            </w:r>
          </w:p>
          <w:p w14:paraId="0DD09815" w14:textId="77777777" w:rsidR="008C306F" w:rsidRPr="007324E4" w:rsidRDefault="008C306F" w:rsidP="008C306F">
            <w:pPr>
              <w:jc w:val="both"/>
              <w:rPr>
                <w:rFonts w:ascii="Arial" w:hAnsi="Arial" w:cs="Arial"/>
              </w:rPr>
            </w:pPr>
          </w:p>
        </w:tc>
      </w:tr>
      <w:tr w:rsidR="008C306F" w:rsidRPr="007324E4" w14:paraId="6401141D" w14:textId="62703031" w:rsidTr="008C306F">
        <w:tc>
          <w:tcPr>
            <w:tcW w:w="6924" w:type="dxa"/>
            <w:shd w:val="clear" w:color="auto" w:fill="auto"/>
          </w:tcPr>
          <w:p w14:paraId="55B4CC85" w14:textId="177A9722" w:rsidR="008C306F" w:rsidRPr="00A82BCC" w:rsidRDefault="008C306F" w:rsidP="008C306F">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Introducing</w:t>
            </w:r>
            <w:r w:rsidRPr="007324E4">
              <w:rPr>
                <w:rFonts w:ascii="Arial" w:hAnsi="Arial" w:cs="Arial"/>
              </w:rPr>
              <w:t xml:space="preserve"> self, referring to self, classmates, friends and family by fingerspelling name and/or using sign name</w:t>
            </w:r>
            <w:r>
              <w:rPr>
                <w:rFonts w:ascii="Arial" w:hAnsi="Arial" w:cs="Arial"/>
              </w:rPr>
              <w:t xml:space="preserve"> </w:t>
            </w:r>
            <w:r w:rsidRPr="00A82BCC">
              <w:rPr>
                <w:rFonts w:ascii="Arial" w:hAnsi="Arial" w:cs="Arial"/>
                <w:color w:val="000000" w:themeColor="text1"/>
                <w:lang w:eastAsia="en-US"/>
              </w:rPr>
              <w:t xml:space="preserve">*When a word is </w:t>
            </w:r>
            <w:proofErr w:type="spellStart"/>
            <w:r w:rsidRPr="00A82BCC">
              <w:rPr>
                <w:rFonts w:ascii="Arial" w:hAnsi="Arial" w:cs="Arial"/>
                <w:color w:val="000000" w:themeColor="text1"/>
                <w:lang w:eastAsia="en-US"/>
              </w:rPr>
              <w:t>fingerspelt</w:t>
            </w:r>
            <w:proofErr w:type="spellEnd"/>
            <w:r w:rsidRPr="00A82BCC">
              <w:rPr>
                <w:rFonts w:ascii="Arial" w:hAnsi="Arial" w:cs="Arial"/>
                <w:color w:val="000000" w:themeColor="text1"/>
                <w:lang w:eastAsia="en-US"/>
              </w:rPr>
              <w:t>, it is glossed by using a capital letter a</w:t>
            </w:r>
            <w:r w:rsidR="004D3C30">
              <w:rPr>
                <w:rFonts w:ascii="Arial" w:hAnsi="Arial" w:cs="Arial"/>
                <w:color w:val="000000" w:themeColor="text1"/>
                <w:lang w:eastAsia="en-US"/>
              </w:rPr>
              <w:t>nd a hyphen between each letter</w:t>
            </w:r>
            <w:r w:rsidR="008453A2">
              <w:rPr>
                <w:rFonts w:ascii="Arial" w:hAnsi="Arial" w:cs="Arial"/>
                <w:color w:val="000000" w:themeColor="text1"/>
                <w:lang w:eastAsia="en-US"/>
              </w:rPr>
              <w:t>.</w:t>
            </w:r>
          </w:p>
          <w:p w14:paraId="0D696F11" w14:textId="3AFF0936" w:rsidR="008C306F" w:rsidRPr="007324E4" w:rsidRDefault="008C306F" w:rsidP="008C306F">
            <w:pPr>
              <w:jc w:val="both"/>
              <w:rPr>
                <w:rFonts w:ascii="Arial" w:hAnsi="Arial" w:cs="Arial"/>
              </w:rPr>
            </w:pPr>
          </w:p>
        </w:tc>
        <w:tc>
          <w:tcPr>
            <w:tcW w:w="5120" w:type="dxa"/>
          </w:tcPr>
          <w:p w14:paraId="25BE690B" w14:textId="77777777" w:rsidR="008C306F" w:rsidRPr="00114C18" w:rsidRDefault="008C306F" w:rsidP="008C306F">
            <w:pPr>
              <w:tabs>
                <w:tab w:val="left" w:pos="753"/>
                <w:tab w:val="left" w:pos="895"/>
                <w:tab w:val="left" w:pos="1603"/>
                <w:tab w:val="left" w:pos="1745"/>
              </w:tabs>
              <w:jc w:val="both"/>
              <w:rPr>
                <w:rFonts w:ascii="Arial" w:hAnsi="Arial" w:cs="Arial"/>
                <w:b/>
                <w:color w:val="000000" w:themeColor="text1"/>
                <w:lang w:eastAsia="en-US"/>
              </w:rPr>
            </w:pPr>
            <w:r w:rsidRPr="00114C18">
              <w:rPr>
                <w:rFonts w:ascii="Arial" w:hAnsi="Arial" w:cs="Arial"/>
                <w:b/>
                <w:color w:val="000000" w:themeColor="text1"/>
                <w:lang w:eastAsia="en-US"/>
              </w:rPr>
              <w:t>Season 5, Episode 2</w:t>
            </w:r>
          </w:p>
          <w:p w14:paraId="14D08D29" w14:textId="3FE5255F" w:rsidR="008C306F" w:rsidRPr="007324E4" w:rsidRDefault="008C306F" w:rsidP="008C306F">
            <w:pPr>
              <w:tabs>
                <w:tab w:val="left" w:pos="753"/>
                <w:tab w:val="left" w:pos="895"/>
                <w:tab w:val="left" w:pos="1603"/>
                <w:tab w:val="left" w:pos="1745"/>
              </w:tabs>
              <w:jc w:val="both"/>
              <w:rPr>
                <w:rFonts w:ascii="Arial" w:hAnsi="Arial" w:cs="Arial"/>
                <w:color w:val="000000" w:themeColor="text1"/>
                <w:lang w:eastAsia="en-US"/>
              </w:rPr>
            </w:pPr>
            <w:r w:rsidRPr="007324E4">
              <w:rPr>
                <w:rFonts w:ascii="Arial" w:hAnsi="Arial" w:cs="Arial"/>
                <w:color w:val="000000" w:themeColor="text1"/>
                <w:lang w:eastAsia="en-US"/>
              </w:rPr>
              <w:t xml:space="preserve">‘Possum meets the neighbour’- Sally introduces Possum to their neighbour Neville which she fingerspells *N-E-V-I-L-L-E. Neville explains that people call him Skip which he fingerspells S-K-I-P and then shows them his sign name ‘Skip’. Sally </w:t>
            </w:r>
            <w:r w:rsidRPr="007324E4">
              <w:rPr>
                <w:rFonts w:ascii="Arial" w:hAnsi="Arial" w:cs="Arial"/>
                <w:color w:val="000000" w:themeColor="text1"/>
                <w:lang w:eastAsia="en-US"/>
              </w:rPr>
              <w:lastRenderedPageBreak/>
              <w:t>explains to Possum the</w:t>
            </w:r>
            <w:r w:rsidR="004D3C30">
              <w:rPr>
                <w:rFonts w:ascii="Arial" w:hAnsi="Arial" w:cs="Arial"/>
                <w:color w:val="000000" w:themeColor="text1"/>
                <w:lang w:eastAsia="en-US"/>
              </w:rPr>
              <w:t xml:space="preserve"> background to Skip’s sign name</w:t>
            </w:r>
          </w:p>
          <w:p w14:paraId="2CD278E3" w14:textId="77777777" w:rsidR="008C306F" w:rsidRPr="007324E4" w:rsidRDefault="008C306F" w:rsidP="008C306F">
            <w:pPr>
              <w:pStyle w:val="ListParagraph"/>
              <w:jc w:val="both"/>
              <w:rPr>
                <w:rFonts w:ascii="Arial" w:hAnsi="Arial" w:cs="Arial"/>
              </w:rPr>
            </w:pPr>
          </w:p>
        </w:tc>
        <w:tc>
          <w:tcPr>
            <w:tcW w:w="9497" w:type="dxa"/>
            <w:shd w:val="clear" w:color="auto" w:fill="auto"/>
          </w:tcPr>
          <w:p w14:paraId="1416F910" w14:textId="063DEE00"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lastRenderedPageBreak/>
              <w:t xml:space="preserve">Fingerspell names when marking the school roll </w:t>
            </w:r>
            <w:r w:rsidR="004D3C30">
              <w:rPr>
                <w:rFonts w:ascii="Arial" w:hAnsi="Arial" w:cs="Arial"/>
              </w:rPr>
              <w:t>.</w:t>
            </w:r>
          </w:p>
          <w:p w14:paraId="505DA01F" w14:textId="2EDC1607"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Fingerspelling the alphabet, sight words, spelling words</w:t>
            </w:r>
            <w:r w:rsidR="004D3C30">
              <w:rPr>
                <w:rFonts w:ascii="Arial" w:hAnsi="Arial" w:cs="Arial"/>
              </w:rPr>
              <w:t>.</w:t>
            </w:r>
          </w:p>
          <w:p w14:paraId="32D49FC7" w14:textId="617267EC"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Fingerspelling initial letter of names</w:t>
            </w:r>
            <w:r w:rsidR="004D3C30">
              <w:rPr>
                <w:rFonts w:ascii="Arial" w:hAnsi="Arial" w:cs="Arial"/>
              </w:rPr>
              <w:t>.</w:t>
            </w:r>
          </w:p>
          <w:p w14:paraId="220258F5" w14:textId="33AEBFFF" w:rsidR="008C306F" w:rsidRPr="00937FC4" w:rsidRDefault="00937FC4" w:rsidP="00937FC4">
            <w:pPr>
              <w:tabs>
                <w:tab w:val="left" w:pos="1121"/>
              </w:tabs>
              <w:jc w:val="both"/>
              <w:rPr>
                <w:rFonts w:ascii="Arial" w:hAnsi="Arial" w:cs="Arial"/>
                <w:color w:val="000000"/>
                <w:u w:val="single"/>
              </w:rPr>
            </w:pPr>
            <w:r w:rsidRPr="00937FC4">
              <w:rPr>
                <w:rFonts w:ascii="Arial" w:hAnsi="Arial" w:cs="Arial"/>
                <w:color w:val="000000"/>
              </w:rPr>
              <w:t xml:space="preserve">                                </w:t>
            </w:r>
            <w:proofErr w:type="spellStart"/>
            <w:r w:rsidR="008C306F" w:rsidRPr="00937FC4">
              <w:rPr>
                <w:rFonts w:ascii="Arial" w:hAnsi="Arial" w:cs="Arial"/>
                <w:color w:val="000000"/>
                <w:u w:val="single"/>
              </w:rPr>
              <w:t>br+htf</w:t>
            </w:r>
            <w:proofErr w:type="spellEnd"/>
          </w:p>
          <w:p w14:paraId="4F1B634E" w14:textId="77777777" w:rsidR="008C306F" w:rsidRPr="006B6292" w:rsidRDefault="008C306F" w:rsidP="00937FC4">
            <w:pPr>
              <w:pStyle w:val="ListParagraph"/>
              <w:jc w:val="both"/>
              <w:rPr>
                <w:rFonts w:ascii="Arial" w:hAnsi="Arial" w:cs="Arial"/>
                <w:color w:val="000000"/>
              </w:rPr>
            </w:pPr>
            <w:r w:rsidRPr="006B6292">
              <w:rPr>
                <w:rFonts w:ascii="Arial" w:hAnsi="Arial" w:cs="Arial"/>
                <w:color w:val="000000"/>
              </w:rPr>
              <w:t>e.g. Auslan: WHO NAME START P WHO</w:t>
            </w:r>
          </w:p>
          <w:p w14:paraId="68BD78EE" w14:textId="77777777" w:rsidR="008C306F" w:rsidRPr="006B6292" w:rsidRDefault="008C306F" w:rsidP="008C306F">
            <w:pPr>
              <w:pStyle w:val="ListParagraph"/>
              <w:numPr>
                <w:ilvl w:val="0"/>
                <w:numId w:val="37"/>
              </w:numPr>
              <w:jc w:val="both"/>
              <w:rPr>
                <w:rFonts w:ascii="Arial" w:hAnsi="Arial" w:cs="Arial"/>
                <w:color w:val="000000"/>
              </w:rPr>
            </w:pPr>
            <w:r w:rsidRPr="006B6292">
              <w:rPr>
                <w:rFonts w:ascii="Arial" w:hAnsi="Arial" w:cs="Arial"/>
                <w:color w:val="000000"/>
              </w:rPr>
              <w:t>English: Whose name starts with the letter ‘p’?</w:t>
            </w:r>
          </w:p>
          <w:p w14:paraId="20D69AE5" w14:textId="31943878"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lastRenderedPageBreak/>
              <w:t>Students are given a letter of the alphabet each and using fingerspelling alone, arrange t</w:t>
            </w:r>
            <w:r w:rsidR="004D3C30">
              <w:rPr>
                <w:rFonts w:ascii="Arial" w:hAnsi="Arial" w:cs="Arial"/>
              </w:rPr>
              <w:t>hemselves in alphabetical order</w:t>
            </w:r>
            <w:r w:rsidR="008453A2">
              <w:rPr>
                <w:rFonts w:ascii="Arial" w:hAnsi="Arial" w:cs="Arial"/>
              </w:rPr>
              <w:t>.</w:t>
            </w:r>
          </w:p>
        </w:tc>
      </w:tr>
      <w:tr w:rsidR="008C306F" w:rsidRPr="007324E4" w14:paraId="6DFFC4A0" w14:textId="60046E34" w:rsidTr="008C306F">
        <w:tc>
          <w:tcPr>
            <w:tcW w:w="6924" w:type="dxa"/>
            <w:shd w:val="clear" w:color="auto" w:fill="auto"/>
          </w:tcPr>
          <w:p w14:paraId="5A4EB23B" w14:textId="77777777" w:rsidR="008C306F" w:rsidRPr="007324E4" w:rsidRDefault="008C306F" w:rsidP="008C306F">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lastRenderedPageBreak/>
              <w:t>Asking</w:t>
            </w:r>
            <w:r w:rsidRPr="007324E4">
              <w:rPr>
                <w:rFonts w:ascii="Arial" w:hAnsi="Arial" w:cs="Arial"/>
              </w:rPr>
              <w:t xml:space="preserve"> and answering simple questions (including yes/no questions) about family, friends, pets, routines etc.</w:t>
            </w:r>
          </w:p>
          <w:p w14:paraId="1818732D" w14:textId="41354D81" w:rsidR="008C306F" w:rsidRPr="00937FC4" w:rsidRDefault="008C306F" w:rsidP="008C306F">
            <w:pPr>
              <w:ind w:left="424"/>
              <w:jc w:val="both"/>
              <w:rPr>
                <w:rFonts w:ascii="Arial" w:hAnsi="Arial" w:cs="Arial"/>
              </w:rPr>
            </w:pPr>
            <w:r w:rsidRPr="007324E4">
              <w:rPr>
                <w:rFonts w:ascii="Arial" w:hAnsi="Arial" w:cs="Arial"/>
              </w:rPr>
              <w:t>e.g. WHO, WHAT, WHEN, WHERE, WHY</w:t>
            </w:r>
            <w:r w:rsidRPr="00937FC4">
              <w:rPr>
                <w:rFonts w:ascii="Arial" w:hAnsi="Arial" w:cs="Arial"/>
              </w:rPr>
              <w:t xml:space="preserve">, </w:t>
            </w:r>
            <w:r w:rsidRPr="00937FC4">
              <w:rPr>
                <w:rFonts w:ascii="Arial" w:hAnsi="Arial" w:cs="Arial"/>
              </w:rPr>
              <w:tab/>
            </w:r>
            <w:r w:rsidR="00937FC4" w:rsidRPr="00937FC4">
              <w:rPr>
                <w:rFonts w:ascii="Arial" w:hAnsi="Arial" w:cs="Arial"/>
              </w:rPr>
              <w:t xml:space="preserve">         </w:t>
            </w:r>
            <w:r w:rsidRPr="00937FC4">
              <w:rPr>
                <w:rFonts w:ascii="Arial" w:hAnsi="Arial" w:cs="Arial"/>
              </w:rPr>
              <w:tab/>
            </w:r>
            <w:r w:rsidRPr="00937FC4">
              <w:rPr>
                <w:rFonts w:ascii="Arial" w:hAnsi="Arial" w:cs="Arial"/>
              </w:rPr>
              <w:tab/>
            </w:r>
            <w:r w:rsidRPr="00937FC4">
              <w:rPr>
                <w:rFonts w:ascii="Arial" w:hAnsi="Arial" w:cs="Arial"/>
              </w:rPr>
              <w:tab/>
            </w:r>
            <w:r w:rsidR="00937FC4">
              <w:rPr>
                <w:rFonts w:ascii="Arial" w:hAnsi="Arial" w:cs="Arial"/>
              </w:rPr>
              <w:t xml:space="preserve">                                  </w:t>
            </w:r>
            <w:proofErr w:type="spellStart"/>
            <w:r w:rsidRPr="00937FC4">
              <w:rPr>
                <w:rFonts w:ascii="Arial" w:hAnsi="Arial" w:cs="Arial"/>
                <w:u w:val="single"/>
              </w:rPr>
              <w:t>br</w:t>
            </w:r>
            <w:proofErr w:type="spellEnd"/>
          </w:p>
          <w:p w14:paraId="7D0754D8" w14:textId="77777777" w:rsidR="008C306F" w:rsidRPr="007324E4" w:rsidRDefault="008C306F" w:rsidP="008C306F">
            <w:pPr>
              <w:ind w:left="510"/>
              <w:jc w:val="both"/>
              <w:rPr>
                <w:rFonts w:ascii="Arial" w:hAnsi="Arial" w:cs="Arial"/>
              </w:rPr>
            </w:pPr>
            <w:r w:rsidRPr="007324E4">
              <w:rPr>
                <w:rFonts w:ascii="Arial" w:hAnsi="Arial" w:cs="Arial"/>
              </w:rPr>
              <w:t>Auslan: PRO-2 DOG HAVE YOU PRO2?</w:t>
            </w:r>
          </w:p>
          <w:p w14:paraId="1D4ED7F5" w14:textId="77777777" w:rsidR="008C306F" w:rsidRPr="007324E4" w:rsidRDefault="008C306F" w:rsidP="008C306F">
            <w:pPr>
              <w:ind w:left="510"/>
              <w:jc w:val="both"/>
              <w:rPr>
                <w:rFonts w:ascii="Arial" w:hAnsi="Arial" w:cs="Arial"/>
              </w:rPr>
            </w:pPr>
            <w:r w:rsidRPr="007324E4">
              <w:rPr>
                <w:rFonts w:ascii="Arial" w:hAnsi="Arial" w:cs="Arial"/>
              </w:rPr>
              <w:t>English: Do you have a dog?</w:t>
            </w:r>
          </w:p>
          <w:p w14:paraId="186D7CF8" w14:textId="64F326CD" w:rsidR="008C306F" w:rsidRPr="007324E4" w:rsidRDefault="008C306F" w:rsidP="008C306F">
            <w:pPr>
              <w:ind w:left="510" w:hanging="86"/>
              <w:jc w:val="both"/>
              <w:rPr>
                <w:rFonts w:ascii="Arial" w:hAnsi="Arial" w:cs="Arial"/>
              </w:rPr>
            </w:pPr>
          </w:p>
        </w:tc>
        <w:tc>
          <w:tcPr>
            <w:tcW w:w="5120" w:type="dxa"/>
          </w:tcPr>
          <w:p w14:paraId="1FC42049" w14:textId="77777777" w:rsidR="008C306F" w:rsidRPr="00114C18" w:rsidRDefault="008C306F" w:rsidP="008C306F">
            <w:pPr>
              <w:jc w:val="both"/>
              <w:rPr>
                <w:rFonts w:ascii="Arial" w:hAnsi="Arial" w:cs="Arial"/>
                <w:b/>
                <w:color w:val="000000" w:themeColor="text1"/>
                <w:lang w:eastAsia="en-US"/>
              </w:rPr>
            </w:pPr>
            <w:r w:rsidRPr="00114C18">
              <w:rPr>
                <w:rFonts w:ascii="Arial" w:hAnsi="Arial" w:cs="Arial"/>
                <w:b/>
                <w:color w:val="000000" w:themeColor="text1"/>
                <w:lang w:eastAsia="en-US"/>
              </w:rPr>
              <w:t>Season 5, Episode 5</w:t>
            </w:r>
          </w:p>
          <w:p w14:paraId="42174173" w14:textId="3CACD7AA" w:rsidR="008C306F" w:rsidRPr="007324E4" w:rsidRDefault="008C306F" w:rsidP="008C306F">
            <w:pPr>
              <w:tabs>
                <w:tab w:val="left" w:pos="753"/>
                <w:tab w:val="left" w:pos="895"/>
                <w:tab w:val="left" w:pos="1603"/>
                <w:tab w:val="left" w:pos="1745"/>
              </w:tabs>
              <w:spacing w:line="259" w:lineRule="auto"/>
              <w:jc w:val="both"/>
              <w:rPr>
                <w:rFonts w:ascii="Arial" w:hAnsi="Arial" w:cs="Arial"/>
                <w:color w:val="000000" w:themeColor="text1"/>
                <w:lang w:eastAsia="en-US"/>
              </w:rPr>
            </w:pPr>
            <w:r w:rsidRPr="007324E4">
              <w:rPr>
                <w:rFonts w:ascii="Arial" w:hAnsi="Arial" w:cs="Arial"/>
                <w:color w:val="000000" w:themeColor="text1"/>
                <w:lang w:eastAsia="en-US"/>
              </w:rPr>
              <w:t>‘Possum skips breakfast’- Sally asks Possum many questions to try and identify why he is</w:t>
            </w:r>
            <w:r w:rsidR="004D3C30">
              <w:rPr>
                <w:rFonts w:ascii="Arial" w:hAnsi="Arial" w:cs="Arial"/>
                <w:color w:val="000000" w:themeColor="text1"/>
                <w:lang w:eastAsia="en-US"/>
              </w:rPr>
              <w:t>n’t as excited as he usually is</w:t>
            </w:r>
            <w:r w:rsidR="008453A2">
              <w:rPr>
                <w:rFonts w:ascii="Arial" w:hAnsi="Arial" w:cs="Arial"/>
                <w:color w:val="000000" w:themeColor="text1"/>
                <w:lang w:eastAsia="en-US"/>
              </w:rPr>
              <w:t>.</w:t>
            </w:r>
          </w:p>
          <w:p w14:paraId="07ACD0E6" w14:textId="77777777" w:rsidR="008C306F" w:rsidRPr="007324E4" w:rsidRDefault="008C306F" w:rsidP="008C306F">
            <w:pPr>
              <w:pStyle w:val="ListParagraph"/>
              <w:jc w:val="both"/>
              <w:rPr>
                <w:rFonts w:ascii="Arial" w:hAnsi="Arial" w:cs="Arial"/>
              </w:rPr>
            </w:pPr>
          </w:p>
        </w:tc>
        <w:tc>
          <w:tcPr>
            <w:tcW w:w="9497" w:type="dxa"/>
            <w:shd w:val="clear" w:color="auto" w:fill="auto"/>
          </w:tcPr>
          <w:p w14:paraId="15F13C1E" w14:textId="217459FC"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Who am I? – name of a classmate, animal, character etc. is written on the board behind the student. Student asks questions to identify who they are</w:t>
            </w:r>
          </w:p>
          <w:p w14:paraId="3B60072B" w14:textId="382C6ED5"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Mystery object - a student chooses an object, picture or writes down a word on a piece of paper and puts it in a bag. Classmates have to ask questions to identify the object e.g. stationery item, clothing, sports equipment, animal, food, colour, shape etc.</w:t>
            </w:r>
          </w:p>
        </w:tc>
      </w:tr>
      <w:tr w:rsidR="008C306F" w:rsidRPr="007324E4" w14:paraId="16080BA6" w14:textId="3EA2133C" w:rsidTr="008C306F">
        <w:tc>
          <w:tcPr>
            <w:tcW w:w="6924" w:type="dxa"/>
            <w:shd w:val="clear" w:color="auto" w:fill="auto"/>
          </w:tcPr>
          <w:p w14:paraId="16327246" w14:textId="77777777"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rPr>
              <w:t>Describing</w:t>
            </w:r>
            <w:r w:rsidRPr="007324E4">
              <w:rPr>
                <w:rFonts w:ascii="Arial" w:hAnsi="Arial" w:cs="Arial"/>
                <w:lang w:eastAsia="en-US"/>
              </w:rPr>
              <w:t xml:space="preserve"> self, people, characters or objects such as: physical appearance, facial expressions, emotions, actions, characteristics etc.</w:t>
            </w:r>
          </w:p>
          <w:p w14:paraId="08271D53" w14:textId="601A93BE" w:rsidR="008C306F" w:rsidRPr="007324E4" w:rsidRDefault="008C306F" w:rsidP="008C306F">
            <w:pPr>
              <w:ind w:left="226" w:firstLine="198"/>
              <w:jc w:val="both"/>
              <w:rPr>
                <w:rFonts w:ascii="Arial" w:hAnsi="Arial" w:cs="Arial"/>
              </w:rPr>
            </w:pPr>
          </w:p>
        </w:tc>
        <w:tc>
          <w:tcPr>
            <w:tcW w:w="5120" w:type="dxa"/>
          </w:tcPr>
          <w:p w14:paraId="1136A3B5" w14:textId="77777777" w:rsidR="008C306F" w:rsidRPr="00114C18" w:rsidRDefault="008C306F" w:rsidP="008C306F">
            <w:pPr>
              <w:jc w:val="both"/>
              <w:rPr>
                <w:rFonts w:ascii="Arial" w:hAnsi="Arial" w:cs="Arial"/>
                <w:b/>
                <w:color w:val="000000" w:themeColor="text1"/>
                <w:lang w:eastAsia="en-US"/>
              </w:rPr>
            </w:pPr>
            <w:r w:rsidRPr="00114C18">
              <w:rPr>
                <w:rFonts w:ascii="Arial" w:hAnsi="Arial" w:cs="Arial"/>
                <w:b/>
                <w:color w:val="000000" w:themeColor="text1"/>
                <w:lang w:eastAsia="en-US"/>
              </w:rPr>
              <w:t>Season 3, Episode 4</w:t>
            </w:r>
          </w:p>
          <w:p w14:paraId="783322CE" w14:textId="2ABBA76E" w:rsidR="008C306F" w:rsidRPr="007324E4" w:rsidRDefault="008C306F" w:rsidP="008C306F">
            <w:pPr>
              <w:jc w:val="both"/>
              <w:rPr>
                <w:rFonts w:ascii="Arial" w:hAnsi="Arial" w:cs="Arial"/>
              </w:rPr>
            </w:pPr>
            <w:r w:rsidRPr="007324E4">
              <w:rPr>
                <w:rFonts w:ascii="Arial" w:hAnsi="Arial" w:cs="Arial"/>
                <w:color w:val="000000" w:themeColor="text1"/>
                <w:lang w:eastAsia="en-US"/>
              </w:rPr>
              <w:t>‘Kangaroo in the back paddock’</w:t>
            </w:r>
            <w:r w:rsidRPr="007324E4">
              <w:rPr>
                <w:rFonts w:ascii="Arial" w:hAnsi="Arial" w:cs="Arial"/>
              </w:rPr>
              <w:t>- Possum describes the strange animal he can see from the top of his tree: BIG-FE</w:t>
            </w:r>
            <w:r w:rsidR="004D3C30">
              <w:rPr>
                <w:rFonts w:ascii="Arial" w:hAnsi="Arial" w:cs="Arial"/>
              </w:rPr>
              <w:t>ET, SMALL-ARMS, LONG-TAIL, JUMP</w:t>
            </w:r>
            <w:r w:rsidR="008453A2">
              <w:rPr>
                <w:rFonts w:ascii="Arial" w:hAnsi="Arial" w:cs="Arial"/>
              </w:rPr>
              <w:t>.</w:t>
            </w:r>
          </w:p>
          <w:p w14:paraId="457C0E7A" w14:textId="77777777" w:rsidR="008C306F" w:rsidRPr="004D3C30" w:rsidRDefault="008C306F" w:rsidP="004D3C30">
            <w:pPr>
              <w:jc w:val="both"/>
              <w:rPr>
                <w:rFonts w:ascii="Arial" w:hAnsi="Arial" w:cs="Arial"/>
              </w:rPr>
            </w:pPr>
          </w:p>
        </w:tc>
        <w:tc>
          <w:tcPr>
            <w:tcW w:w="9497" w:type="dxa"/>
            <w:shd w:val="clear" w:color="auto" w:fill="auto"/>
          </w:tcPr>
          <w:p w14:paraId="093D72B1" w14:textId="0BD6AB73"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Guess who? - students describe classmates, friends, families or characters from books e.g. hair colour, gender, clothing, likes, skills etc.</w:t>
            </w:r>
          </w:p>
          <w:p w14:paraId="1565ADE5" w14:textId="77777777"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Using visuals such as photographs or pictures from books, students describe the characters, actions, setting etc.</w:t>
            </w:r>
          </w:p>
          <w:p w14:paraId="78CCE981" w14:textId="77777777"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Students describe and answer questions about their families e.g. number of siblings, birth order, favourite past time etc.</w:t>
            </w:r>
          </w:p>
          <w:p w14:paraId="5F9C9B8B" w14:textId="77777777" w:rsidR="008C306F" w:rsidRPr="007324E4" w:rsidRDefault="008C306F" w:rsidP="008C306F">
            <w:pPr>
              <w:jc w:val="both"/>
              <w:rPr>
                <w:rFonts w:ascii="Arial" w:hAnsi="Arial" w:cs="Arial"/>
              </w:rPr>
            </w:pPr>
          </w:p>
        </w:tc>
      </w:tr>
      <w:tr w:rsidR="008C306F" w:rsidRPr="007324E4" w14:paraId="4E123502" w14:textId="2ED98C55" w:rsidTr="008C306F">
        <w:tc>
          <w:tcPr>
            <w:tcW w:w="6924" w:type="dxa"/>
            <w:shd w:val="clear" w:color="auto" w:fill="auto"/>
          </w:tcPr>
          <w:p w14:paraId="653C2B21" w14:textId="77777777" w:rsidR="00937FC4" w:rsidRPr="00937FC4" w:rsidRDefault="008C306F" w:rsidP="008C306F">
            <w:pPr>
              <w:pStyle w:val="ListParagraph"/>
              <w:numPr>
                <w:ilvl w:val="0"/>
                <w:numId w:val="43"/>
              </w:numPr>
              <w:tabs>
                <w:tab w:val="left" w:pos="753"/>
                <w:tab w:val="left" w:pos="915"/>
                <w:tab w:val="left" w:pos="1603"/>
                <w:tab w:val="left" w:pos="1745"/>
              </w:tabs>
              <w:jc w:val="both"/>
              <w:rPr>
                <w:rFonts w:ascii="Arial" w:hAnsi="Arial" w:cs="Arial"/>
              </w:rPr>
            </w:pPr>
            <w:r w:rsidRPr="007324E4">
              <w:rPr>
                <w:rFonts w:ascii="Arial" w:hAnsi="Arial" w:cs="Arial"/>
              </w:rPr>
              <w:t xml:space="preserve">Expressing and responding to likes and dislikes                         </w:t>
            </w:r>
            <w:r w:rsidRPr="007324E4">
              <w:rPr>
                <w:rFonts w:ascii="Arial" w:hAnsi="Arial" w:cs="Arial"/>
                <w:u w:val="single"/>
              </w:rPr>
              <w:t xml:space="preserve">                                                              </w:t>
            </w:r>
            <w:r w:rsidR="00937FC4">
              <w:rPr>
                <w:rFonts w:ascii="Arial" w:hAnsi="Arial" w:cs="Arial"/>
                <w:u w:val="single"/>
              </w:rPr>
              <w:t xml:space="preserve">            </w:t>
            </w:r>
          </w:p>
          <w:p w14:paraId="6826E65B" w14:textId="55D7C57A" w:rsidR="008C306F" w:rsidRPr="00937FC4" w:rsidRDefault="00937FC4" w:rsidP="00937FC4">
            <w:pPr>
              <w:pStyle w:val="ListParagraph"/>
              <w:tabs>
                <w:tab w:val="left" w:pos="753"/>
                <w:tab w:val="left" w:pos="915"/>
                <w:tab w:val="left" w:pos="1603"/>
                <w:tab w:val="left" w:pos="1745"/>
              </w:tabs>
              <w:ind w:left="502"/>
              <w:jc w:val="both"/>
              <w:rPr>
                <w:rFonts w:ascii="Arial" w:hAnsi="Arial" w:cs="Arial"/>
                <w:u w:val="single"/>
              </w:rPr>
            </w:pPr>
            <w:r w:rsidRPr="00937FC4">
              <w:rPr>
                <w:rFonts w:ascii="Arial" w:hAnsi="Arial" w:cs="Arial"/>
              </w:rPr>
              <w:t xml:space="preserve">                     </w:t>
            </w:r>
            <w:r w:rsidRPr="00937FC4">
              <w:rPr>
                <w:rFonts w:ascii="Arial" w:hAnsi="Arial" w:cs="Arial"/>
                <w:u w:val="single"/>
              </w:rPr>
              <w:t xml:space="preserve"> </w:t>
            </w:r>
            <w:r w:rsidR="008C306F" w:rsidRPr="00937FC4">
              <w:rPr>
                <w:rFonts w:ascii="Arial" w:hAnsi="Arial" w:cs="Arial"/>
                <w:u w:val="single"/>
              </w:rPr>
              <w:t>bf</w:t>
            </w:r>
          </w:p>
          <w:p w14:paraId="376031DC" w14:textId="77777777" w:rsidR="008C306F" w:rsidRPr="007324E4" w:rsidRDefault="008C306F" w:rsidP="008C306F">
            <w:pPr>
              <w:ind w:left="424"/>
              <w:jc w:val="both"/>
              <w:rPr>
                <w:rFonts w:ascii="Arial" w:hAnsi="Arial" w:cs="Arial"/>
              </w:rPr>
            </w:pPr>
            <w:r w:rsidRPr="007324E4">
              <w:rPr>
                <w:rFonts w:ascii="Arial" w:hAnsi="Arial" w:cs="Arial"/>
              </w:rPr>
              <w:t>e.g. Auslan: WHAT POSS-2 FAVOURITE SPORT WHAT?</w:t>
            </w:r>
          </w:p>
          <w:p w14:paraId="4DB3A536" w14:textId="0284AD39" w:rsidR="008C306F" w:rsidRPr="007324E4" w:rsidRDefault="008C306F" w:rsidP="008C306F">
            <w:pPr>
              <w:jc w:val="both"/>
              <w:rPr>
                <w:rFonts w:ascii="Arial" w:hAnsi="Arial" w:cs="Arial"/>
              </w:rPr>
            </w:pPr>
            <w:r>
              <w:rPr>
                <w:rFonts w:ascii="Arial" w:hAnsi="Arial" w:cs="Arial"/>
              </w:rPr>
              <w:t xml:space="preserve">       </w:t>
            </w:r>
            <w:r w:rsidRPr="007324E4">
              <w:rPr>
                <w:rFonts w:ascii="Arial" w:hAnsi="Arial" w:cs="Arial"/>
              </w:rPr>
              <w:t>English: What is your favourite sport?</w:t>
            </w:r>
          </w:p>
        </w:tc>
        <w:tc>
          <w:tcPr>
            <w:tcW w:w="5120" w:type="dxa"/>
          </w:tcPr>
          <w:p w14:paraId="2D13F895" w14:textId="77777777" w:rsidR="008C306F" w:rsidRPr="007324E4" w:rsidRDefault="008C306F" w:rsidP="008C306F">
            <w:pPr>
              <w:pStyle w:val="ListParagraph"/>
              <w:jc w:val="both"/>
              <w:rPr>
                <w:rFonts w:ascii="Arial" w:hAnsi="Arial" w:cs="Arial"/>
              </w:rPr>
            </w:pPr>
          </w:p>
        </w:tc>
        <w:tc>
          <w:tcPr>
            <w:tcW w:w="9497" w:type="dxa"/>
            <w:shd w:val="clear" w:color="auto" w:fill="auto"/>
          </w:tcPr>
          <w:p w14:paraId="56EA009B" w14:textId="434444E6"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 xml:space="preserve">Stand up/sit down - students stand up/sit down in response to questions asked about their likes/dislikes using Auslan </w:t>
            </w:r>
          </w:p>
          <w:p w14:paraId="6A260B88" w14:textId="77777777" w:rsidR="008C306F" w:rsidRPr="007324E4" w:rsidRDefault="008C306F" w:rsidP="008C306F">
            <w:pPr>
              <w:pStyle w:val="ListParagraph"/>
              <w:numPr>
                <w:ilvl w:val="0"/>
                <w:numId w:val="37"/>
              </w:numPr>
              <w:jc w:val="both"/>
              <w:rPr>
                <w:rFonts w:ascii="Arial" w:hAnsi="Arial" w:cs="Arial"/>
              </w:rPr>
            </w:pPr>
            <w:r w:rsidRPr="007324E4">
              <w:rPr>
                <w:rFonts w:ascii="Arial" w:hAnsi="Arial" w:cs="Arial"/>
              </w:rPr>
              <w:t>Using Auslan, students survey their classmates on their likes and dislikes e.g. food, colours, sports, subject etc.</w:t>
            </w:r>
          </w:p>
          <w:p w14:paraId="7FD5F483" w14:textId="77777777" w:rsidR="008C306F" w:rsidRPr="007324E4" w:rsidRDefault="008C306F" w:rsidP="008C306F">
            <w:pPr>
              <w:jc w:val="both"/>
              <w:rPr>
                <w:rFonts w:ascii="Arial" w:hAnsi="Arial" w:cs="Arial"/>
              </w:rPr>
            </w:pPr>
          </w:p>
        </w:tc>
      </w:tr>
      <w:tr w:rsidR="008C306F" w:rsidRPr="007324E4" w14:paraId="3ED51818" w14:textId="77777777" w:rsidTr="008C306F">
        <w:tc>
          <w:tcPr>
            <w:tcW w:w="6924" w:type="dxa"/>
            <w:shd w:val="clear" w:color="auto" w:fill="auto"/>
          </w:tcPr>
          <w:p w14:paraId="359CAFC6" w14:textId="522A4736"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rPr>
            </w:pPr>
            <w:r w:rsidRPr="00A82BCC">
              <w:rPr>
                <w:rFonts w:ascii="Arial" w:hAnsi="Arial" w:cs="Arial"/>
              </w:rPr>
              <w:t>Expressing</w:t>
            </w:r>
            <w:r w:rsidRPr="007324E4">
              <w:rPr>
                <w:rFonts w:ascii="Arial" w:hAnsi="Arial" w:cs="Arial"/>
              </w:rPr>
              <w:t xml:space="preserve"> and identifying feelings and emotions using lexicalised signs together with Non-Manual Features (NMF) (includes movements of the eyes, head and body, facial expressio</w:t>
            </w:r>
            <w:r w:rsidR="004D3C30">
              <w:rPr>
                <w:rFonts w:ascii="Arial" w:hAnsi="Arial" w:cs="Arial"/>
              </w:rPr>
              <w:t>n, mouthing and mouth gestures)</w:t>
            </w:r>
            <w:r w:rsidR="008453A2">
              <w:rPr>
                <w:rFonts w:ascii="Arial" w:hAnsi="Arial" w:cs="Arial"/>
              </w:rPr>
              <w:t>.</w:t>
            </w:r>
          </w:p>
        </w:tc>
        <w:tc>
          <w:tcPr>
            <w:tcW w:w="5120" w:type="dxa"/>
          </w:tcPr>
          <w:p w14:paraId="58DA9EDF" w14:textId="77777777" w:rsidR="008C306F" w:rsidRPr="007324E4" w:rsidRDefault="008C306F" w:rsidP="008C306F">
            <w:pPr>
              <w:pStyle w:val="ListParagraph"/>
              <w:jc w:val="both"/>
              <w:rPr>
                <w:rFonts w:ascii="Arial" w:hAnsi="Arial" w:cs="Arial"/>
              </w:rPr>
            </w:pPr>
          </w:p>
        </w:tc>
        <w:tc>
          <w:tcPr>
            <w:tcW w:w="9497" w:type="dxa"/>
            <w:shd w:val="clear" w:color="auto" w:fill="auto"/>
          </w:tcPr>
          <w:p w14:paraId="0B88D134" w14:textId="72343B7A"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Use of an emotions chart for students to describe how they are feeling</w:t>
            </w:r>
          </w:p>
          <w:p w14:paraId="1ACE758F" w14:textId="05983913" w:rsidR="008C306F" w:rsidRPr="006B6292" w:rsidRDefault="008C306F" w:rsidP="008C306F">
            <w:pPr>
              <w:pStyle w:val="ListParagraph"/>
              <w:numPr>
                <w:ilvl w:val="0"/>
                <w:numId w:val="36"/>
              </w:numPr>
              <w:jc w:val="both"/>
              <w:rPr>
                <w:rFonts w:ascii="Arial" w:hAnsi="Arial" w:cs="Arial"/>
              </w:rPr>
            </w:pPr>
            <w:r w:rsidRPr="006B6292">
              <w:rPr>
                <w:rFonts w:ascii="Arial" w:hAnsi="Arial" w:cs="Arial"/>
              </w:rPr>
              <w:t xml:space="preserve">e.g. Auslan: </w:t>
            </w:r>
            <w:r w:rsidR="004D3C30">
              <w:rPr>
                <w:rFonts w:ascii="Arial" w:hAnsi="Arial" w:cs="Arial"/>
              </w:rPr>
              <w:t>PRO-1 HAPPY  English: I’m happy</w:t>
            </w:r>
          </w:p>
          <w:p w14:paraId="7D80B53B"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Students identify the emotions of characters in books</w:t>
            </w:r>
          </w:p>
          <w:p w14:paraId="4DB580CF" w14:textId="550D0149" w:rsidR="008C306F" w:rsidRPr="006B6292" w:rsidRDefault="008C306F" w:rsidP="008C306F">
            <w:pPr>
              <w:pStyle w:val="ListParagraph"/>
              <w:numPr>
                <w:ilvl w:val="0"/>
                <w:numId w:val="36"/>
              </w:numPr>
              <w:jc w:val="both"/>
              <w:rPr>
                <w:rFonts w:ascii="Arial" w:hAnsi="Arial" w:cs="Arial"/>
              </w:rPr>
            </w:pPr>
            <w:r w:rsidRPr="006B6292">
              <w:rPr>
                <w:rFonts w:ascii="Arial" w:hAnsi="Arial" w:cs="Arial"/>
              </w:rPr>
              <w:t>e.g. Auslan: PR</w:t>
            </w:r>
            <w:r w:rsidR="004D3C30">
              <w:rPr>
                <w:rFonts w:ascii="Arial" w:hAnsi="Arial" w:cs="Arial"/>
              </w:rPr>
              <w:t>O-3 SCARE  English: He’s scared</w:t>
            </w:r>
          </w:p>
          <w:p w14:paraId="471B6016"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When viewing Sally and Possum episodes, have students identify and replicate Possum’s range of facial expressions and emotions</w:t>
            </w:r>
          </w:p>
          <w:p w14:paraId="57100450" w14:textId="29D27994"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 xml:space="preserve">Using visuals of a cause and effect scenario (photographs, pictures) have students identify the characters emotions, demonstrate the matching facial </w:t>
            </w:r>
            <w:r w:rsidR="004D3C30">
              <w:rPr>
                <w:rFonts w:ascii="Arial" w:hAnsi="Arial" w:cs="Arial"/>
              </w:rPr>
              <w:t>features and identify the cause</w:t>
            </w:r>
            <w:r w:rsidR="008453A2">
              <w:rPr>
                <w:rFonts w:ascii="Arial" w:hAnsi="Arial" w:cs="Arial"/>
              </w:rPr>
              <w:t>.</w:t>
            </w:r>
          </w:p>
        </w:tc>
      </w:tr>
      <w:tr w:rsidR="008C306F" w:rsidRPr="007324E4" w14:paraId="64220B5B" w14:textId="77777777" w:rsidTr="008C306F">
        <w:tc>
          <w:tcPr>
            <w:tcW w:w="6924" w:type="dxa"/>
            <w:shd w:val="clear" w:color="auto" w:fill="auto"/>
          </w:tcPr>
          <w:p w14:paraId="091A94C7" w14:textId="77777777"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rPr>
            </w:pPr>
            <w:r w:rsidRPr="007324E4">
              <w:rPr>
                <w:rFonts w:ascii="Arial" w:hAnsi="Arial" w:cs="Arial"/>
              </w:rPr>
              <w:t xml:space="preserve">Interacting using appropriate turn-taking language and strategies </w:t>
            </w:r>
          </w:p>
          <w:p w14:paraId="5BCA4D4A" w14:textId="215771DC" w:rsidR="008C306F" w:rsidRPr="007324E4" w:rsidRDefault="008C306F" w:rsidP="008C306F">
            <w:pPr>
              <w:ind w:left="510" w:hanging="86"/>
              <w:jc w:val="both"/>
              <w:rPr>
                <w:rFonts w:ascii="Arial" w:hAnsi="Arial" w:cs="Arial"/>
              </w:rPr>
            </w:pPr>
            <w:r w:rsidRPr="007324E4">
              <w:rPr>
                <w:rFonts w:ascii="Arial" w:hAnsi="Arial" w:cs="Arial"/>
              </w:rPr>
              <w:t>e.g. MY-TURN, YOUR-TURN, FIRST, NEXT, AFTER, WAIT, ONE-MORE, FINISH, WIN/LOST, GOOD GAME</w:t>
            </w:r>
            <w:r w:rsidR="008453A2">
              <w:rPr>
                <w:rFonts w:ascii="Arial" w:hAnsi="Arial" w:cs="Arial"/>
              </w:rPr>
              <w:t>.</w:t>
            </w:r>
          </w:p>
          <w:p w14:paraId="10901DA5" w14:textId="77777777" w:rsidR="008C306F" w:rsidRPr="007324E4" w:rsidRDefault="008C306F" w:rsidP="008C306F">
            <w:pPr>
              <w:pStyle w:val="ListParagraph"/>
              <w:ind w:left="360"/>
              <w:jc w:val="both"/>
              <w:rPr>
                <w:rFonts w:ascii="Arial" w:hAnsi="Arial" w:cs="Arial"/>
                <w:lang w:val="en"/>
              </w:rPr>
            </w:pPr>
          </w:p>
        </w:tc>
        <w:tc>
          <w:tcPr>
            <w:tcW w:w="5120" w:type="dxa"/>
          </w:tcPr>
          <w:p w14:paraId="5CCB20AF" w14:textId="77777777" w:rsidR="008C306F" w:rsidRPr="00114C18" w:rsidRDefault="008C306F" w:rsidP="008C306F">
            <w:pPr>
              <w:jc w:val="both"/>
              <w:rPr>
                <w:rFonts w:ascii="Arial" w:hAnsi="Arial" w:cs="Arial"/>
                <w:b/>
                <w:color w:val="000000" w:themeColor="text1"/>
                <w:lang w:eastAsia="en-US"/>
              </w:rPr>
            </w:pPr>
            <w:r w:rsidRPr="00114C18">
              <w:rPr>
                <w:rFonts w:ascii="Arial" w:hAnsi="Arial" w:cs="Arial"/>
                <w:b/>
                <w:color w:val="000000" w:themeColor="text1"/>
                <w:lang w:eastAsia="en-US"/>
              </w:rPr>
              <w:t>Season 4, Episode 12</w:t>
            </w:r>
          </w:p>
          <w:p w14:paraId="77B1D07B" w14:textId="01A35B1A" w:rsidR="008C306F" w:rsidRPr="007324E4" w:rsidRDefault="008C306F" w:rsidP="008C306F">
            <w:pPr>
              <w:jc w:val="both"/>
              <w:rPr>
                <w:rFonts w:ascii="Arial" w:hAnsi="Arial" w:cs="Arial"/>
                <w:color w:val="000000" w:themeColor="text1"/>
                <w:lang w:eastAsia="en-US"/>
              </w:rPr>
            </w:pPr>
            <w:r w:rsidRPr="007324E4">
              <w:rPr>
                <w:rFonts w:ascii="Arial" w:hAnsi="Arial" w:cs="Arial"/>
                <w:color w:val="000000" w:themeColor="text1"/>
                <w:lang w:eastAsia="en-US"/>
              </w:rPr>
              <w:t>‘Careful Possum’- turn taking wh</w:t>
            </w:r>
            <w:r w:rsidR="004D3C30">
              <w:rPr>
                <w:rFonts w:ascii="Arial" w:hAnsi="Arial" w:cs="Arial"/>
                <w:color w:val="000000" w:themeColor="text1"/>
                <w:lang w:eastAsia="en-US"/>
              </w:rPr>
              <w:t xml:space="preserve">en playing  giant game of </w:t>
            </w:r>
            <w:proofErr w:type="spellStart"/>
            <w:r w:rsidR="004D3C30">
              <w:rPr>
                <w:rFonts w:ascii="Arial" w:hAnsi="Arial" w:cs="Arial"/>
                <w:color w:val="000000" w:themeColor="text1"/>
                <w:lang w:eastAsia="en-US"/>
              </w:rPr>
              <w:t>Jenga</w:t>
            </w:r>
            <w:proofErr w:type="spellEnd"/>
            <w:r w:rsidR="008453A2">
              <w:rPr>
                <w:rFonts w:ascii="Arial" w:hAnsi="Arial" w:cs="Arial"/>
                <w:color w:val="000000" w:themeColor="text1"/>
                <w:lang w:eastAsia="en-US"/>
              </w:rPr>
              <w:t>.</w:t>
            </w:r>
          </w:p>
          <w:p w14:paraId="658E3CCC" w14:textId="77777777" w:rsidR="008C306F" w:rsidRPr="007324E4" w:rsidRDefault="008C306F" w:rsidP="008C306F">
            <w:pPr>
              <w:pStyle w:val="ListParagraph"/>
              <w:jc w:val="both"/>
              <w:rPr>
                <w:rFonts w:ascii="Arial" w:hAnsi="Arial" w:cs="Arial"/>
              </w:rPr>
            </w:pPr>
          </w:p>
        </w:tc>
        <w:tc>
          <w:tcPr>
            <w:tcW w:w="9497" w:type="dxa"/>
            <w:shd w:val="clear" w:color="auto" w:fill="auto"/>
          </w:tcPr>
          <w:p w14:paraId="7B03F628" w14:textId="560DAC0C"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Students engage in role play scenarios using Auslan alone e.g. asking to join a game, inviting a peer to join in a game, sharing a toy, playing a game</w:t>
            </w:r>
          </w:p>
          <w:p w14:paraId="03CDED6E" w14:textId="5DA0D98F"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Students in pairs and small groups play simple card games, dice games, manipulatives</w:t>
            </w:r>
            <w:r w:rsidR="004D3C30">
              <w:rPr>
                <w:rFonts w:ascii="Arial" w:hAnsi="Arial" w:cs="Arial"/>
              </w:rPr>
              <w:t xml:space="preserve"> games etc. using Auslan alone</w:t>
            </w:r>
            <w:r w:rsidR="008453A2">
              <w:rPr>
                <w:rFonts w:ascii="Arial" w:hAnsi="Arial" w:cs="Arial"/>
              </w:rPr>
              <w:t>.</w:t>
            </w:r>
          </w:p>
        </w:tc>
      </w:tr>
      <w:tr w:rsidR="008C306F" w:rsidRPr="007324E4" w14:paraId="0F94CE47" w14:textId="77777777" w:rsidTr="008C306F">
        <w:tc>
          <w:tcPr>
            <w:tcW w:w="6924" w:type="dxa"/>
            <w:shd w:val="clear" w:color="auto" w:fill="auto"/>
          </w:tcPr>
          <w:p w14:paraId="783C79BB" w14:textId="5ABA245A"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rPr>
            </w:pPr>
            <w:r w:rsidRPr="00A82BCC">
              <w:rPr>
                <w:rFonts w:ascii="Arial" w:hAnsi="Arial" w:cs="Arial"/>
              </w:rPr>
              <w:t>Participate</w:t>
            </w:r>
            <w:r w:rsidRPr="007324E4">
              <w:rPr>
                <w:rFonts w:ascii="Arial" w:hAnsi="Arial" w:cs="Arial"/>
              </w:rPr>
              <w:t xml:space="preserve"> in signing songs and using Auslan in games that involve the use of repeated signs, phrases, expressions etc.</w:t>
            </w:r>
          </w:p>
        </w:tc>
        <w:tc>
          <w:tcPr>
            <w:tcW w:w="5120" w:type="dxa"/>
          </w:tcPr>
          <w:p w14:paraId="705EE519" w14:textId="77777777" w:rsidR="008C306F" w:rsidRPr="007324E4" w:rsidRDefault="008C306F" w:rsidP="008C306F">
            <w:pPr>
              <w:pStyle w:val="ListParagraph"/>
              <w:jc w:val="both"/>
              <w:rPr>
                <w:rFonts w:ascii="Arial" w:hAnsi="Arial" w:cs="Arial"/>
              </w:rPr>
            </w:pPr>
          </w:p>
        </w:tc>
        <w:tc>
          <w:tcPr>
            <w:tcW w:w="9497" w:type="dxa"/>
            <w:shd w:val="clear" w:color="auto" w:fill="auto"/>
          </w:tcPr>
          <w:p w14:paraId="32117121" w14:textId="1CBF424A"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‘Old MacDonald had a farm…’</w:t>
            </w:r>
          </w:p>
          <w:p w14:paraId="622DD00F"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‘If you’re happy and you know it…’</w:t>
            </w:r>
          </w:p>
          <w:p w14:paraId="1293BDD2"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‘I went to the market and I bought…’</w:t>
            </w:r>
          </w:p>
          <w:p w14:paraId="48E5EA1F"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‘I spy with my little eye something…’</w:t>
            </w:r>
          </w:p>
          <w:p w14:paraId="16FD319B" w14:textId="6F4D2CF8"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‘What’s the time Mr Wolf?’</w:t>
            </w:r>
          </w:p>
          <w:p w14:paraId="431700C1" w14:textId="77777777" w:rsidR="008C306F" w:rsidRPr="007324E4" w:rsidRDefault="008C306F" w:rsidP="008C306F">
            <w:pPr>
              <w:pStyle w:val="ListParagraph"/>
              <w:ind w:left="360"/>
              <w:jc w:val="both"/>
              <w:rPr>
                <w:rFonts w:ascii="Arial" w:hAnsi="Arial" w:cs="Arial"/>
              </w:rPr>
            </w:pPr>
          </w:p>
        </w:tc>
      </w:tr>
      <w:tr w:rsidR="008C306F" w:rsidRPr="007324E4" w14:paraId="7EF0482C" w14:textId="77777777" w:rsidTr="008C306F">
        <w:tc>
          <w:tcPr>
            <w:tcW w:w="6924" w:type="dxa"/>
            <w:shd w:val="clear" w:color="auto" w:fill="auto"/>
          </w:tcPr>
          <w:p w14:paraId="630DB89E" w14:textId="48D161EF" w:rsidR="008C306F" w:rsidRPr="007324E4" w:rsidRDefault="004D3C30" w:rsidP="008C306F">
            <w:pPr>
              <w:pStyle w:val="ListParagraph"/>
              <w:numPr>
                <w:ilvl w:val="0"/>
                <w:numId w:val="43"/>
              </w:numPr>
              <w:tabs>
                <w:tab w:val="left" w:pos="753"/>
                <w:tab w:val="left" w:pos="915"/>
                <w:tab w:val="left" w:pos="1603"/>
                <w:tab w:val="left" w:pos="1745"/>
              </w:tabs>
              <w:jc w:val="both"/>
              <w:rPr>
                <w:rFonts w:ascii="Arial" w:hAnsi="Arial" w:cs="Arial"/>
              </w:rPr>
            </w:pPr>
            <w:r>
              <w:rPr>
                <w:rFonts w:ascii="Arial" w:hAnsi="Arial" w:cs="Arial"/>
              </w:rPr>
              <w:t>Playing games using Auslan</w:t>
            </w:r>
            <w:r w:rsidR="008453A2">
              <w:rPr>
                <w:rFonts w:ascii="Arial" w:hAnsi="Arial" w:cs="Arial"/>
              </w:rPr>
              <w:t>.</w:t>
            </w:r>
          </w:p>
          <w:p w14:paraId="03CA3BE0" w14:textId="77777777" w:rsidR="008C306F" w:rsidRPr="007324E4" w:rsidRDefault="008C306F" w:rsidP="008C306F">
            <w:pPr>
              <w:pStyle w:val="ListParagraph"/>
              <w:ind w:left="360"/>
              <w:jc w:val="both"/>
              <w:rPr>
                <w:rFonts w:ascii="Arial" w:hAnsi="Arial" w:cs="Arial"/>
                <w:lang w:val="en"/>
              </w:rPr>
            </w:pPr>
          </w:p>
        </w:tc>
        <w:tc>
          <w:tcPr>
            <w:tcW w:w="5120" w:type="dxa"/>
          </w:tcPr>
          <w:p w14:paraId="1EC04065" w14:textId="77777777" w:rsidR="00076CED" w:rsidRDefault="008C306F" w:rsidP="008C306F">
            <w:pPr>
              <w:jc w:val="both"/>
              <w:rPr>
                <w:rFonts w:ascii="Arial" w:hAnsi="Arial" w:cs="Arial"/>
                <w:color w:val="000000" w:themeColor="text1"/>
                <w:lang w:eastAsia="en-US"/>
              </w:rPr>
            </w:pPr>
            <w:r w:rsidRPr="008C306F">
              <w:rPr>
                <w:rFonts w:ascii="Arial" w:hAnsi="Arial" w:cs="Arial"/>
                <w:b/>
                <w:color w:val="000000" w:themeColor="text1"/>
                <w:lang w:eastAsia="en-US"/>
              </w:rPr>
              <w:t>Season 2, Episode 2</w:t>
            </w:r>
            <w:r w:rsidRPr="008C306F">
              <w:rPr>
                <w:rFonts w:ascii="Arial" w:hAnsi="Arial" w:cs="Arial"/>
                <w:color w:val="000000" w:themeColor="text1"/>
                <w:lang w:eastAsia="en-US"/>
              </w:rPr>
              <w:t xml:space="preserve"> </w:t>
            </w:r>
          </w:p>
          <w:p w14:paraId="120B6768" w14:textId="054DEF94" w:rsidR="008C306F" w:rsidRPr="008C306F" w:rsidRDefault="008C306F" w:rsidP="008C306F">
            <w:pPr>
              <w:jc w:val="both"/>
              <w:rPr>
                <w:rFonts w:ascii="Arial" w:hAnsi="Arial" w:cs="Arial"/>
                <w:lang w:val="en"/>
              </w:rPr>
            </w:pPr>
            <w:r w:rsidRPr="008C306F">
              <w:rPr>
                <w:rFonts w:ascii="Arial" w:hAnsi="Arial" w:cs="Arial"/>
                <w:color w:val="000000" w:themeColor="text1"/>
                <w:lang w:eastAsia="en-US"/>
              </w:rPr>
              <w:t>‘Getting sorted’- Possum and Sally play ‘snap’</w:t>
            </w:r>
            <w:r w:rsidR="008453A2">
              <w:rPr>
                <w:rFonts w:ascii="Arial" w:hAnsi="Arial" w:cs="Arial"/>
                <w:color w:val="000000" w:themeColor="text1"/>
                <w:lang w:eastAsia="en-US"/>
              </w:rPr>
              <w:t>.</w:t>
            </w:r>
          </w:p>
        </w:tc>
        <w:tc>
          <w:tcPr>
            <w:tcW w:w="9497" w:type="dxa"/>
            <w:shd w:val="clear" w:color="auto" w:fill="auto"/>
          </w:tcPr>
          <w:p w14:paraId="20707053" w14:textId="0387F695" w:rsidR="008C306F" w:rsidRPr="007324E4" w:rsidRDefault="008C306F" w:rsidP="008C306F">
            <w:pPr>
              <w:pStyle w:val="ListParagraph"/>
              <w:numPr>
                <w:ilvl w:val="0"/>
                <w:numId w:val="36"/>
              </w:numPr>
              <w:jc w:val="both"/>
              <w:rPr>
                <w:rFonts w:ascii="Arial" w:hAnsi="Arial" w:cs="Arial"/>
              </w:rPr>
            </w:pPr>
            <w:r w:rsidRPr="007324E4">
              <w:rPr>
                <w:rFonts w:ascii="Arial" w:hAnsi="Arial" w:cs="Arial"/>
                <w:lang w:val="en"/>
              </w:rPr>
              <w:t>C</w:t>
            </w:r>
            <w:proofErr w:type="spellStart"/>
            <w:r w:rsidRPr="007324E4">
              <w:rPr>
                <w:rFonts w:ascii="Arial" w:hAnsi="Arial" w:cs="Arial"/>
              </w:rPr>
              <w:t>ard</w:t>
            </w:r>
            <w:proofErr w:type="spellEnd"/>
            <w:r w:rsidRPr="007324E4">
              <w:rPr>
                <w:rFonts w:ascii="Arial" w:hAnsi="Arial" w:cs="Arial"/>
              </w:rPr>
              <w:t xml:space="preserve"> games with pictures e.g. Go Fish, Memory, BINGO, Snap</w:t>
            </w:r>
          </w:p>
          <w:p w14:paraId="1491DB59"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Relay race - students are divided into two teams and race to identify the sign/</w:t>
            </w:r>
            <w:proofErr w:type="spellStart"/>
            <w:r w:rsidRPr="007324E4">
              <w:rPr>
                <w:rFonts w:ascii="Arial" w:hAnsi="Arial" w:cs="Arial"/>
              </w:rPr>
              <w:t>fingerspelt</w:t>
            </w:r>
            <w:proofErr w:type="spellEnd"/>
            <w:r w:rsidRPr="007324E4">
              <w:rPr>
                <w:rFonts w:ascii="Arial" w:hAnsi="Arial" w:cs="Arial"/>
              </w:rPr>
              <w:t xml:space="preserve"> word</w:t>
            </w:r>
          </w:p>
          <w:p w14:paraId="3A98ABD7"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Auslan whispers - divide the class into even groups. Each group stands in line facing the board. The first person in each line turns around and watches the teacher sign one word/one sign/a phrase or fingerspell a word. They turn and tap the next person in line on the shoulder and reproduce the word/sign/phrase/fingerspelling. This is repeated until the last person in line views the word/sign/phrase/fingerspelling and reproduces it which is then compared to the original message</w:t>
            </w:r>
          </w:p>
          <w:p w14:paraId="0E052E07"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lastRenderedPageBreak/>
              <w:t>Hopscotch</w:t>
            </w:r>
          </w:p>
          <w:p w14:paraId="77C36AA0"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Emotions charades - in teams, a student picks an emotions card and role plays the emotion using facial expressions and non-manual features. The team receives a point when they are able to identify the correct emotion portrayed.</w:t>
            </w:r>
          </w:p>
          <w:p w14:paraId="1EDE8326"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Who am I?</w:t>
            </w:r>
          </w:p>
          <w:p w14:paraId="595A0891"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Mystery object</w:t>
            </w:r>
          </w:p>
          <w:p w14:paraId="6E07929E" w14:textId="77777777" w:rsidR="008C306F" w:rsidRPr="007324E4" w:rsidRDefault="008C306F" w:rsidP="008C306F">
            <w:pPr>
              <w:pStyle w:val="ListParagraph"/>
              <w:numPr>
                <w:ilvl w:val="0"/>
                <w:numId w:val="36"/>
              </w:numPr>
              <w:jc w:val="both"/>
              <w:rPr>
                <w:rFonts w:ascii="Arial" w:hAnsi="Arial" w:cs="Arial"/>
              </w:rPr>
            </w:pPr>
            <w:r w:rsidRPr="007324E4">
              <w:rPr>
                <w:rFonts w:ascii="Arial" w:hAnsi="Arial" w:cs="Arial"/>
              </w:rPr>
              <w:t>Guess who?</w:t>
            </w:r>
          </w:p>
          <w:p w14:paraId="0067B1FB" w14:textId="77777777" w:rsidR="008C306F" w:rsidRPr="007324E4" w:rsidRDefault="008C306F" w:rsidP="008C306F">
            <w:pPr>
              <w:pStyle w:val="ListParagraph"/>
              <w:ind w:left="360"/>
              <w:jc w:val="both"/>
              <w:rPr>
                <w:rFonts w:ascii="Arial" w:hAnsi="Arial" w:cs="Arial"/>
              </w:rPr>
            </w:pPr>
          </w:p>
        </w:tc>
      </w:tr>
      <w:tr w:rsidR="008C306F" w:rsidRPr="007324E4" w14:paraId="4E326874" w14:textId="77777777" w:rsidTr="008C306F">
        <w:tc>
          <w:tcPr>
            <w:tcW w:w="6924" w:type="dxa"/>
            <w:shd w:val="clear" w:color="auto" w:fill="auto"/>
          </w:tcPr>
          <w:p w14:paraId="7EDDFB5C" w14:textId="77777777"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rPr>
            </w:pPr>
            <w:r w:rsidRPr="00A82BCC">
              <w:rPr>
                <w:rFonts w:ascii="Arial" w:hAnsi="Arial" w:cs="Arial"/>
              </w:rPr>
              <w:lastRenderedPageBreak/>
              <w:t>P</w:t>
            </w:r>
            <w:r w:rsidRPr="007324E4">
              <w:rPr>
                <w:rFonts w:ascii="Arial" w:hAnsi="Arial" w:cs="Arial"/>
              </w:rPr>
              <w:t>articipate in collaborative tasks that involve selecting, exchanging or classifying objects by attributes such as shape, colour or number</w:t>
            </w:r>
          </w:p>
          <w:p w14:paraId="2500F4BB" w14:textId="6313EB1F" w:rsidR="008C306F" w:rsidRPr="007324E4" w:rsidRDefault="004D3C30" w:rsidP="008C306F">
            <w:pPr>
              <w:pStyle w:val="ListParagraph"/>
              <w:numPr>
                <w:ilvl w:val="0"/>
                <w:numId w:val="43"/>
              </w:numPr>
              <w:tabs>
                <w:tab w:val="left" w:pos="753"/>
                <w:tab w:val="left" w:pos="915"/>
                <w:tab w:val="left" w:pos="1603"/>
                <w:tab w:val="left" w:pos="1745"/>
              </w:tabs>
              <w:jc w:val="both"/>
              <w:rPr>
                <w:rFonts w:ascii="Arial" w:hAnsi="Arial" w:cs="Arial"/>
              </w:rPr>
            </w:pPr>
            <w:r>
              <w:rPr>
                <w:rFonts w:ascii="Arial" w:hAnsi="Arial" w:cs="Arial"/>
              </w:rPr>
              <w:t>Classifying</w:t>
            </w:r>
            <w:r w:rsidR="008453A2">
              <w:rPr>
                <w:rFonts w:ascii="Arial" w:hAnsi="Arial" w:cs="Arial"/>
              </w:rPr>
              <w:t>.</w:t>
            </w:r>
          </w:p>
          <w:p w14:paraId="49215228" w14:textId="77777777" w:rsidR="008C306F" w:rsidRPr="007324E4" w:rsidRDefault="008C306F" w:rsidP="008C306F">
            <w:pPr>
              <w:pStyle w:val="ListParagraph"/>
              <w:tabs>
                <w:tab w:val="left" w:pos="753"/>
                <w:tab w:val="left" w:pos="915"/>
                <w:tab w:val="left" w:pos="1603"/>
                <w:tab w:val="left" w:pos="1745"/>
              </w:tabs>
              <w:ind w:left="502"/>
              <w:jc w:val="both"/>
              <w:rPr>
                <w:rFonts w:ascii="Arial" w:hAnsi="Arial" w:cs="Arial"/>
              </w:rPr>
            </w:pPr>
          </w:p>
        </w:tc>
        <w:tc>
          <w:tcPr>
            <w:tcW w:w="5120" w:type="dxa"/>
          </w:tcPr>
          <w:p w14:paraId="1709AFF4" w14:textId="77777777" w:rsidR="008C306F" w:rsidRPr="008C306F" w:rsidRDefault="008C306F" w:rsidP="008C306F">
            <w:pPr>
              <w:jc w:val="both"/>
              <w:rPr>
                <w:rFonts w:ascii="Arial" w:hAnsi="Arial" w:cs="Arial"/>
              </w:rPr>
            </w:pPr>
          </w:p>
        </w:tc>
        <w:tc>
          <w:tcPr>
            <w:tcW w:w="9497" w:type="dxa"/>
            <w:shd w:val="clear" w:color="auto" w:fill="auto"/>
          </w:tcPr>
          <w:p w14:paraId="30B96A99" w14:textId="5A8AB9E0" w:rsidR="008C306F" w:rsidRPr="007324E4" w:rsidRDefault="008C306F" w:rsidP="008C306F">
            <w:pPr>
              <w:pStyle w:val="ListParagraph"/>
              <w:numPr>
                <w:ilvl w:val="0"/>
                <w:numId w:val="39"/>
              </w:numPr>
              <w:jc w:val="both"/>
              <w:rPr>
                <w:rFonts w:ascii="Arial" w:hAnsi="Arial" w:cs="Arial"/>
              </w:rPr>
            </w:pPr>
            <w:r w:rsidRPr="007324E4">
              <w:rPr>
                <w:rFonts w:ascii="Arial" w:hAnsi="Arial" w:cs="Arial"/>
              </w:rPr>
              <w:t>Categories - in teams, students list all the signs they know within the identified category e.g. food, transport, animals, verbs, emotions etc.</w:t>
            </w:r>
          </w:p>
          <w:p w14:paraId="543B400E" w14:textId="77777777" w:rsidR="008C306F" w:rsidRPr="007324E4" w:rsidRDefault="008C306F" w:rsidP="008C306F">
            <w:pPr>
              <w:pStyle w:val="ListParagraph"/>
              <w:numPr>
                <w:ilvl w:val="0"/>
                <w:numId w:val="39"/>
              </w:numPr>
              <w:jc w:val="both"/>
              <w:rPr>
                <w:rFonts w:ascii="Arial" w:hAnsi="Arial" w:cs="Arial"/>
              </w:rPr>
            </w:pPr>
            <w:r w:rsidRPr="007324E4">
              <w:rPr>
                <w:rFonts w:ascii="Arial" w:hAnsi="Arial" w:cs="Arial"/>
              </w:rPr>
              <w:t>Handshape categories - in teams, students list as many signs as they know that use the identified handshape</w:t>
            </w:r>
          </w:p>
          <w:p w14:paraId="00153614" w14:textId="77777777" w:rsidR="008C306F" w:rsidRPr="007324E4" w:rsidRDefault="008C306F" w:rsidP="008C306F">
            <w:pPr>
              <w:pStyle w:val="ListParagraph"/>
              <w:numPr>
                <w:ilvl w:val="0"/>
                <w:numId w:val="39"/>
              </w:numPr>
              <w:jc w:val="both"/>
              <w:rPr>
                <w:rFonts w:ascii="Arial" w:hAnsi="Arial" w:cs="Arial"/>
              </w:rPr>
            </w:pPr>
            <w:r w:rsidRPr="007324E4">
              <w:rPr>
                <w:rFonts w:ascii="Arial" w:hAnsi="Arial" w:cs="Arial"/>
              </w:rPr>
              <w:t>‘I have who has?’ - develop card games using cards of pairs e.g. things that go together: pen and paper, knife and fork, opposites: up and down, fast and slow e.g.</w:t>
            </w:r>
          </w:p>
          <w:p w14:paraId="48C83A56" w14:textId="1A71422C" w:rsidR="008C306F" w:rsidRPr="00937FC4" w:rsidRDefault="008C306F" w:rsidP="008C306F">
            <w:pPr>
              <w:ind w:left="319"/>
              <w:jc w:val="both"/>
              <w:rPr>
                <w:rFonts w:ascii="Arial" w:hAnsi="Arial" w:cs="Arial"/>
                <w:u w:val="single"/>
              </w:rPr>
            </w:pPr>
            <w:r w:rsidRPr="007324E4">
              <w:rPr>
                <w:rFonts w:ascii="Arial" w:hAnsi="Arial" w:cs="Arial"/>
              </w:rPr>
              <w:t xml:space="preserve">              </w:t>
            </w:r>
            <w:r w:rsidRPr="00937FC4">
              <w:rPr>
                <w:rFonts w:ascii="Arial" w:hAnsi="Arial" w:cs="Arial"/>
                <w:u w:val="single"/>
              </w:rPr>
              <w:t xml:space="preserve">                          </w:t>
            </w:r>
            <w:proofErr w:type="spellStart"/>
            <w:r w:rsidRPr="00937FC4">
              <w:rPr>
                <w:rFonts w:ascii="Arial" w:hAnsi="Arial" w:cs="Arial"/>
                <w:u w:val="single"/>
              </w:rPr>
              <w:t>br</w:t>
            </w:r>
            <w:proofErr w:type="spellEnd"/>
            <w:r w:rsidRPr="00937FC4">
              <w:rPr>
                <w:rFonts w:ascii="Arial" w:hAnsi="Arial" w:cs="Arial"/>
                <w:u w:val="single"/>
              </w:rPr>
              <w:t xml:space="preserve">                      </w:t>
            </w:r>
            <w:r w:rsidR="00937FC4">
              <w:rPr>
                <w:rFonts w:ascii="Arial" w:hAnsi="Arial" w:cs="Arial"/>
                <w:u w:val="single"/>
              </w:rPr>
              <w:t xml:space="preserve">    </w:t>
            </w:r>
            <w:r w:rsidRPr="00937FC4">
              <w:rPr>
                <w:rFonts w:ascii="Arial" w:hAnsi="Arial" w:cs="Arial"/>
                <w:u w:val="single"/>
              </w:rPr>
              <w:t xml:space="preserve">  bf</w:t>
            </w:r>
          </w:p>
          <w:p w14:paraId="4472E15D" w14:textId="77777777" w:rsidR="008C306F" w:rsidRPr="007324E4" w:rsidRDefault="008C306F" w:rsidP="008C306F">
            <w:pPr>
              <w:ind w:left="319"/>
              <w:jc w:val="both"/>
              <w:rPr>
                <w:rFonts w:ascii="Arial" w:hAnsi="Arial" w:cs="Arial"/>
              </w:rPr>
            </w:pPr>
            <w:r w:rsidRPr="007324E4">
              <w:rPr>
                <w:rFonts w:ascii="Arial" w:hAnsi="Arial" w:cs="Arial"/>
              </w:rPr>
              <w:t>Auslan: PRO-1 KNIFE HAVE FORK WHO HAVE?’</w:t>
            </w:r>
          </w:p>
          <w:p w14:paraId="063C9863" w14:textId="77777777" w:rsidR="008C306F" w:rsidRPr="007324E4" w:rsidRDefault="008C306F" w:rsidP="008C306F">
            <w:pPr>
              <w:ind w:left="319"/>
              <w:jc w:val="both"/>
              <w:rPr>
                <w:rFonts w:ascii="Arial" w:hAnsi="Arial" w:cs="Arial"/>
              </w:rPr>
            </w:pPr>
            <w:r w:rsidRPr="007324E4">
              <w:rPr>
                <w:rFonts w:ascii="Arial" w:hAnsi="Arial" w:cs="Arial"/>
              </w:rPr>
              <w:t>English: I have the knife, who has the fork?</w:t>
            </w:r>
          </w:p>
          <w:p w14:paraId="1E59A5AB" w14:textId="77777777" w:rsidR="008C306F" w:rsidRPr="007324E4" w:rsidRDefault="008C306F" w:rsidP="008C306F">
            <w:pPr>
              <w:pStyle w:val="ListParagraph"/>
              <w:ind w:left="360"/>
              <w:jc w:val="both"/>
              <w:rPr>
                <w:rFonts w:ascii="Arial" w:hAnsi="Arial" w:cs="Arial"/>
                <w:lang w:val="en"/>
              </w:rPr>
            </w:pPr>
          </w:p>
        </w:tc>
      </w:tr>
      <w:tr w:rsidR="008C306F" w:rsidRPr="007324E4" w14:paraId="702DB0AA" w14:textId="77777777" w:rsidTr="008C306F">
        <w:tc>
          <w:tcPr>
            <w:tcW w:w="6924" w:type="dxa"/>
            <w:shd w:val="clear" w:color="auto" w:fill="auto"/>
          </w:tcPr>
          <w:p w14:paraId="23DF6D1C" w14:textId="77777777"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rPr>
            </w:pPr>
            <w:r w:rsidRPr="00A82BCC">
              <w:rPr>
                <w:rFonts w:ascii="Arial" w:hAnsi="Arial" w:cs="Arial"/>
              </w:rPr>
              <w:t>F</w:t>
            </w:r>
            <w:r w:rsidRPr="007324E4">
              <w:rPr>
                <w:rFonts w:ascii="Arial" w:hAnsi="Arial" w:cs="Arial"/>
              </w:rPr>
              <w:t>ollowing instructions/directions by locating or moving items, game pieces etc.</w:t>
            </w:r>
          </w:p>
          <w:p w14:paraId="77F5AF4E" w14:textId="77777777" w:rsidR="008C306F" w:rsidRPr="00A82BCC" w:rsidRDefault="008C306F" w:rsidP="008C306F">
            <w:pPr>
              <w:pStyle w:val="ListParagraph"/>
              <w:tabs>
                <w:tab w:val="left" w:pos="753"/>
                <w:tab w:val="left" w:pos="915"/>
                <w:tab w:val="left" w:pos="1603"/>
                <w:tab w:val="left" w:pos="1745"/>
              </w:tabs>
              <w:ind w:left="502"/>
              <w:jc w:val="both"/>
              <w:rPr>
                <w:rFonts w:ascii="Arial" w:hAnsi="Arial" w:cs="Arial"/>
              </w:rPr>
            </w:pPr>
          </w:p>
        </w:tc>
        <w:tc>
          <w:tcPr>
            <w:tcW w:w="5120" w:type="dxa"/>
          </w:tcPr>
          <w:p w14:paraId="7C4EB662" w14:textId="77777777" w:rsidR="00076CED" w:rsidRDefault="008C306F" w:rsidP="008C306F">
            <w:pPr>
              <w:jc w:val="both"/>
              <w:rPr>
                <w:rFonts w:ascii="Arial" w:hAnsi="Arial" w:cs="Arial"/>
                <w:lang w:eastAsia="en-US"/>
              </w:rPr>
            </w:pPr>
            <w:r w:rsidRPr="008C306F">
              <w:rPr>
                <w:rFonts w:ascii="Arial" w:hAnsi="Arial" w:cs="Arial"/>
                <w:b/>
                <w:lang w:eastAsia="en-US"/>
              </w:rPr>
              <w:t>Season 2, Episode 15</w:t>
            </w:r>
            <w:r w:rsidRPr="008C306F">
              <w:rPr>
                <w:rFonts w:ascii="Arial" w:hAnsi="Arial" w:cs="Arial"/>
                <w:lang w:eastAsia="en-US"/>
              </w:rPr>
              <w:t xml:space="preserve"> </w:t>
            </w:r>
          </w:p>
          <w:p w14:paraId="1977D019" w14:textId="6568B0AC" w:rsidR="008C306F" w:rsidRPr="008C306F" w:rsidRDefault="008C306F" w:rsidP="008C306F">
            <w:pPr>
              <w:jc w:val="both"/>
              <w:rPr>
                <w:rFonts w:ascii="Arial" w:hAnsi="Arial" w:cs="Arial"/>
              </w:rPr>
            </w:pPr>
            <w:r w:rsidRPr="008C306F">
              <w:rPr>
                <w:rFonts w:ascii="Arial" w:hAnsi="Arial" w:cs="Arial"/>
                <w:lang w:eastAsia="en-US"/>
              </w:rPr>
              <w:t>‘The treasure hunt’</w:t>
            </w:r>
          </w:p>
        </w:tc>
        <w:tc>
          <w:tcPr>
            <w:tcW w:w="9497" w:type="dxa"/>
            <w:shd w:val="clear" w:color="auto" w:fill="auto"/>
          </w:tcPr>
          <w:p w14:paraId="4D698EAF" w14:textId="69AFD47E" w:rsidR="008C306F" w:rsidRPr="007324E4" w:rsidRDefault="008C306F" w:rsidP="008C306F">
            <w:pPr>
              <w:pStyle w:val="ListParagraph"/>
              <w:numPr>
                <w:ilvl w:val="0"/>
                <w:numId w:val="38"/>
              </w:numPr>
              <w:jc w:val="both"/>
              <w:rPr>
                <w:rFonts w:ascii="Arial" w:hAnsi="Arial" w:cs="Arial"/>
              </w:rPr>
            </w:pPr>
            <w:r w:rsidRPr="007324E4">
              <w:rPr>
                <w:rFonts w:ascii="Arial" w:hAnsi="Arial" w:cs="Arial"/>
              </w:rPr>
              <w:t>Barrier games e.g. Guess who?, Battleships</w:t>
            </w:r>
          </w:p>
          <w:p w14:paraId="65939C4C" w14:textId="77777777" w:rsidR="008C306F" w:rsidRPr="007324E4" w:rsidRDefault="008C306F" w:rsidP="008C306F">
            <w:pPr>
              <w:pStyle w:val="ListParagraph"/>
              <w:numPr>
                <w:ilvl w:val="0"/>
                <w:numId w:val="38"/>
              </w:numPr>
              <w:jc w:val="both"/>
              <w:rPr>
                <w:rFonts w:ascii="Arial" w:hAnsi="Arial" w:cs="Arial"/>
              </w:rPr>
            </w:pPr>
            <w:r w:rsidRPr="007324E4">
              <w:rPr>
                <w:rFonts w:ascii="Arial" w:hAnsi="Arial" w:cs="Arial"/>
              </w:rPr>
              <w:t>Simon says - verb vocabulary e.g. walk, run, jump etc.</w:t>
            </w:r>
          </w:p>
          <w:p w14:paraId="6AE00FCF" w14:textId="77777777" w:rsidR="008C306F" w:rsidRPr="007324E4" w:rsidRDefault="008C306F" w:rsidP="008C306F">
            <w:pPr>
              <w:pStyle w:val="ListParagraph"/>
              <w:numPr>
                <w:ilvl w:val="0"/>
                <w:numId w:val="38"/>
              </w:numPr>
              <w:jc w:val="both"/>
              <w:rPr>
                <w:rFonts w:ascii="Arial" w:hAnsi="Arial" w:cs="Arial"/>
              </w:rPr>
            </w:pPr>
            <w:r w:rsidRPr="007324E4">
              <w:rPr>
                <w:rFonts w:ascii="Arial" w:hAnsi="Arial" w:cs="Arial"/>
              </w:rPr>
              <w:t>Treasure map - directions given in Auslan for moving around the classroom or outdoor to find the ‘treasure’</w:t>
            </w:r>
          </w:p>
          <w:p w14:paraId="30CB703C" w14:textId="77777777" w:rsidR="008C306F" w:rsidRPr="007324E4" w:rsidRDefault="008C306F" w:rsidP="008C306F">
            <w:pPr>
              <w:pStyle w:val="ListParagraph"/>
              <w:numPr>
                <w:ilvl w:val="0"/>
                <w:numId w:val="38"/>
              </w:numPr>
              <w:jc w:val="both"/>
              <w:rPr>
                <w:rFonts w:ascii="Arial" w:hAnsi="Arial" w:cs="Arial"/>
              </w:rPr>
            </w:pPr>
            <w:r w:rsidRPr="007324E4">
              <w:rPr>
                <w:rFonts w:ascii="Arial" w:hAnsi="Arial" w:cs="Arial"/>
              </w:rPr>
              <w:t>Obstacle course</w:t>
            </w:r>
          </w:p>
          <w:p w14:paraId="079D8757" w14:textId="77777777" w:rsidR="008C306F" w:rsidRPr="007324E4" w:rsidRDefault="008C306F" w:rsidP="008C306F">
            <w:pPr>
              <w:pStyle w:val="ListParagraph"/>
              <w:numPr>
                <w:ilvl w:val="0"/>
                <w:numId w:val="38"/>
              </w:numPr>
              <w:jc w:val="both"/>
              <w:rPr>
                <w:rFonts w:ascii="Arial" w:hAnsi="Arial" w:cs="Arial"/>
              </w:rPr>
            </w:pPr>
            <w:r w:rsidRPr="007324E4">
              <w:rPr>
                <w:rFonts w:ascii="Arial" w:hAnsi="Arial" w:cs="Arial"/>
              </w:rPr>
              <w:t>‘Search and find’- students are given clues to locate a hidden object. E.g. the bear is hiding somewhere that would freeze water.</w:t>
            </w:r>
          </w:p>
          <w:p w14:paraId="415DCA67" w14:textId="77777777" w:rsidR="008C306F" w:rsidRPr="007324E4" w:rsidRDefault="008C306F" w:rsidP="008C306F">
            <w:pPr>
              <w:pStyle w:val="ListParagraph"/>
              <w:numPr>
                <w:ilvl w:val="0"/>
                <w:numId w:val="38"/>
              </w:numPr>
              <w:jc w:val="both"/>
              <w:rPr>
                <w:rFonts w:ascii="Arial" w:hAnsi="Arial" w:cs="Arial"/>
              </w:rPr>
            </w:pPr>
            <w:r w:rsidRPr="007324E4">
              <w:rPr>
                <w:rFonts w:ascii="Arial" w:hAnsi="Arial" w:cs="Arial"/>
              </w:rPr>
              <w:t>‘Hot and cold’- students search for objects by responding to the declarations COLD(</w:t>
            </w:r>
            <w:proofErr w:type="spellStart"/>
            <w:r w:rsidRPr="007324E4">
              <w:rPr>
                <w:rFonts w:ascii="Arial" w:hAnsi="Arial" w:cs="Arial"/>
              </w:rPr>
              <w:t>er</w:t>
            </w:r>
            <w:proofErr w:type="spellEnd"/>
            <w:r w:rsidRPr="007324E4">
              <w:rPr>
                <w:rFonts w:ascii="Arial" w:hAnsi="Arial" w:cs="Arial"/>
              </w:rPr>
              <w:t>), WARM(</w:t>
            </w:r>
            <w:proofErr w:type="spellStart"/>
            <w:r w:rsidRPr="007324E4">
              <w:rPr>
                <w:rFonts w:ascii="Arial" w:hAnsi="Arial" w:cs="Arial"/>
              </w:rPr>
              <w:t>er</w:t>
            </w:r>
            <w:proofErr w:type="spellEnd"/>
            <w:r w:rsidRPr="007324E4">
              <w:rPr>
                <w:rFonts w:ascii="Arial" w:hAnsi="Arial" w:cs="Arial"/>
              </w:rPr>
              <w:t>), HOT(</w:t>
            </w:r>
            <w:proofErr w:type="spellStart"/>
            <w:r w:rsidRPr="007324E4">
              <w:rPr>
                <w:rFonts w:ascii="Arial" w:hAnsi="Arial" w:cs="Arial"/>
              </w:rPr>
              <w:t>ter</w:t>
            </w:r>
            <w:proofErr w:type="spellEnd"/>
            <w:r w:rsidRPr="007324E4">
              <w:rPr>
                <w:rFonts w:ascii="Arial" w:hAnsi="Arial" w:cs="Arial"/>
              </w:rPr>
              <w:t>).</w:t>
            </w:r>
          </w:p>
          <w:p w14:paraId="27532D23" w14:textId="3C4221D5" w:rsidR="008C306F" w:rsidRPr="004C3B4C" w:rsidRDefault="008C306F" w:rsidP="008C306F">
            <w:pPr>
              <w:jc w:val="both"/>
              <w:rPr>
                <w:rFonts w:ascii="Arial" w:hAnsi="Arial" w:cs="Arial"/>
              </w:rPr>
            </w:pPr>
          </w:p>
        </w:tc>
      </w:tr>
      <w:tr w:rsidR="008C306F" w:rsidRPr="007324E4" w14:paraId="3D1FB995" w14:textId="77777777" w:rsidTr="008C306F">
        <w:trPr>
          <w:trHeight w:val="72"/>
        </w:trPr>
        <w:tc>
          <w:tcPr>
            <w:tcW w:w="6924" w:type="dxa"/>
            <w:shd w:val="clear" w:color="auto" w:fill="auto"/>
          </w:tcPr>
          <w:p w14:paraId="051F6C7D" w14:textId="27A3EBA3"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 xml:space="preserve">Classroom </w:t>
            </w:r>
            <w:r w:rsidRPr="007324E4">
              <w:rPr>
                <w:rFonts w:ascii="Arial" w:hAnsi="Arial" w:cs="Arial"/>
              </w:rPr>
              <w:t>routines</w:t>
            </w:r>
            <w:r w:rsidR="004D3C30">
              <w:rPr>
                <w:rFonts w:ascii="Arial" w:hAnsi="Arial" w:cs="Arial"/>
                <w:lang w:eastAsia="en-US"/>
              </w:rPr>
              <w:t xml:space="preserve"> and activities</w:t>
            </w:r>
            <w:r w:rsidR="008453A2">
              <w:rPr>
                <w:rFonts w:ascii="Arial" w:hAnsi="Arial" w:cs="Arial"/>
                <w:lang w:eastAsia="en-US"/>
              </w:rPr>
              <w:t>..</w:t>
            </w:r>
          </w:p>
          <w:p w14:paraId="3F04FCBC" w14:textId="77777777" w:rsidR="008C306F" w:rsidRPr="007324E4" w:rsidRDefault="008C306F" w:rsidP="008C306F">
            <w:pPr>
              <w:pStyle w:val="ListParagraph"/>
              <w:ind w:left="360"/>
              <w:jc w:val="both"/>
              <w:rPr>
                <w:rFonts w:ascii="Arial" w:hAnsi="Arial" w:cs="Arial"/>
                <w:lang w:val="en"/>
              </w:rPr>
            </w:pPr>
          </w:p>
        </w:tc>
        <w:tc>
          <w:tcPr>
            <w:tcW w:w="5120" w:type="dxa"/>
          </w:tcPr>
          <w:p w14:paraId="08F6E818" w14:textId="77777777" w:rsidR="008C306F" w:rsidRPr="007324E4" w:rsidRDefault="008C306F" w:rsidP="008C306F">
            <w:pPr>
              <w:pStyle w:val="ListParagraph"/>
              <w:ind w:left="360"/>
              <w:jc w:val="both"/>
              <w:rPr>
                <w:rFonts w:ascii="Arial" w:hAnsi="Arial" w:cs="Arial"/>
                <w:lang w:eastAsia="en-US"/>
              </w:rPr>
            </w:pPr>
          </w:p>
        </w:tc>
        <w:tc>
          <w:tcPr>
            <w:tcW w:w="9497" w:type="dxa"/>
            <w:shd w:val="clear" w:color="auto" w:fill="auto"/>
          </w:tcPr>
          <w:p w14:paraId="2191A558" w14:textId="24771F42" w:rsidR="008C306F" w:rsidRPr="007324E4" w:rsidRDefault="008C306F" w:rsidP="008C306F">
            <w:pPr>
              <w:pStyle w:val="ListParagraph"/>
              <w:numPr>
                <w:ilvl w:val="0"/>
                <w:numId w:val="29"/>
              </w:numPr>
              <w:jc w:val="both"/>
              <w:rPr>
                <w:rFonts w:ascii="Arial" w:hAnsi="Arial" w:cs="Arial"/>
              </w:rPr>
            </w:pPr>
            <w:r w:rsidRPr="007324E4">
              <w:rPr>
                <w:rFonts w:ascii="Arial" w:hAnsi="Arial" w:cs="Arial"/>
                <w:lang w:eastAsia="en-US"/>
              </w:rPr>
              <w:t>Using</w:t>
            </w:r>
            <w:r w:rsidRPr="007324E4">
              <w:rPr>
                <w:rFonts w:ascii="Arial" w:hAnsi="Arial" w:cs="Arial"/>
              </w:rPr>
              <w:t xml:space="preserve"> Auslan for transitions, morning greeting, roll call, obtaining equipment for tasks/subjects, dismissal etc.</w:t>
            </w:r>
          </w:p>
          <w:p w14:paraId="6B80E1B4" w14:textId="77777777" w:rsidR="008C306F" w:rsidRPr="007324E4" w:rsidRDefault="008C306F" w:rsidP="008C306F">
            <w:pPr>
              <w:pStyle w:val="ListParagraph"/>
              <w:numPr>
                <w:ilvl w:val="0"/>
                <w:numId w:val="29"/>
              </w:numPr>
              <w:jc w:val="both"/>
              <w:rPr>
                <w:rFonts w:ascii="Arial" w:hAnsi="Arial" w:cs="Arial"/>
              </w:rPr>
            </w:pPr>
            <w:r w:rsidRPr="007324E4">
              <w:rPr>
                <w:rFonts w:ascii="Arial" w:hAnsi="Arial" w:cs="Arial"/>
                <w:lang w:eastAsia="en-US"/>
              </w:rPr>
              <w:t>Recognising</w:t>
            </w:r>
            <w:r w:rsidRPr="007324E4">
              <w:rPr>
                <w:rFonts w:ascii="Arial" w:hAnsi="Arial" w:cs="Arial"/>
              </w:rPr>
              <w:t xml:space="preserve"> and using </w:t>
            </w:r>
            <w:proofErr w:type="spellStart"/>
            <w:r w:rsidRPr="007324E4">
              <w:rPr>
                <w:rFonts w:ascii="Arial" w:hAnsi="Arial" w:cs="Arial"/>
              </w:rPr>
              <w:t>fingerspelled</w:t>
            </w:r>
            <w:proofErr w:type="spellEnd"/>
            <w:r w:rsidRPr="007324E4">
              <w:rPr>
                <w:rFonts w:ascii="Arial" w:hAnsi="Arial" w:cs="Arial"/>
              </w:rPr>
              <w:t xml:space="preserve"> names for: roll call, alphabet, sight words, spelling words etc.</w:t>
            </w:r>
          </w:p>
          <w:p w14:paraId="3D608493" w14:textId="77777777" w:rsidR="008C306F" w:rsidRPr="007324E4" w:rsidRDefault="008C306F" w:rsidP="008C306F">
            <w:pPr>
              <w:pStyle w:val="ListParagraph"/>
              <w:ind w:left="360"/>
              <w:jc w:val="both"/>
              <w:rPr>
                <w:rFonts w:ascii="Arial" w:hAnsi="Arial" w:cs="Arial"/>
              </w:rPr>
            </w:pPr>
          </w:p>
        </w:tc>
      </w:tr>
      <w:tr w:rsidR="008C306F" w:rsidRPr="007324E4" w14:paraId="07E82377" w14:textId="77777777" w:rsidTr="008C306F">
        <w:tc>
          <w:tcPr>
            <w:tcW w:w="6924" w:type="dxa"/>
            <w:shd w:val="clear" w:color="auto" w:fill="auto"/>
          </w:tcPr>
          <w:p w14:paraId="6FA52E2C" w14:textId="7DABF30F"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 xml:space="preserve">Following </w:t>
            </w:r>
            <w:r w:rsidR="004D3C30">
              <w:rPr>
                <w:rFonts w:ascii="Arial" w:hAnsi="Arial" w:cs="Arial"/>
                <w:lang w:eastAsia="en-US"/>
              </w:rPr>
              <w:t>instructions for class routines</w:t>
            </w:r>
          </w:p>
          <w:p w14:paraId="164D9B0E" w14:textId="77777777" w:rsidR="008C306F" w:rsidRPr="007324E4" w:rsidRDefault="008C306F" w:rsidP="008C306F">
            <w:pPr>
              <w:pStyle w:val="ListParagraph"/>
              <w:tabs>
                <w:tab w:val="left" w:pos="753"/>
                <w:tab w:val="left" w:pos="915"/>
                <w:tab w:val="left" w:pos="1603"/>
                <w:tab w:val="left" w:pos="1745"/>
              </w:tabs>
              <w:ind w:left="502"/>
              <w:jc w:val="both"/>
              <w:rPr>
                <w:rFonts w:ascii="Arial" w:hAnsi="Arial" w:cs="Arial"/>
                <w:lang w:eastAsia="en-US"/>
              </w:rPr>
            </w:pPr>
          </w:p>
        </w:tc>
        <w:tc>
          <w:tcPr>
            <w:tcW w:w="5120" w:type="dxa"/>
          </w:tcPr>
          <w:p w14:paraId="4588FE0D" w14:textId="77777777" w:rsidR="008C306F" w:rsidRPr="008C306F" w:rsidRDefault="008C306F" w:rsidP="008C306F">
            <w:pPr>
              <w:jc w:val="both"/>
              <w:rPr>
                <w:rFonts w:ascii="Arial" w:hAnsi="Arial" w:cs="Arial"/>
                <w:lang w:eastAsia="en-US"/>
              </w:rPr>
            </w:pPr>
          </w:p>
        </w:tc>
        <w:tc>
          <w:tcPr>
            <w:tcW w:w="9497" w:type="dxa"/>
            <w:shd w:val="clear" w:color="auto" w:fill="auto"/>
          </w:tcPr>
          <w:p w14:paraId="2EE932B0" w14:textId="03328E47" w:rsidR="008C306F" w:rsidRPr="007324E4" w:rsidRDefault="008C306F" w:rsidP="008C306F">
            <w:pPr>
              <w:pStyle w:val="ListParagraph"/>
              <w:numPr>
                <w:ilvl w:val="0"/>
                <w:numId w:val="29"/>
              </w:numPr>
              <w:jc w:val="both"/>
              <w:rPr>
                <w:rFonts w:ascii="Arial" w:hAnsi="Arial" w:cs="Arial"/>
              </w:rPr>
            </w:pPr>
            <w:r w:rsidRPr="007324E4">
              <w:rPr>
                <w:rFonts w:ascii="Arial" w:hAnsi="Arial" w:cs="Arial"/>
                <w:lang w:eastAsia="en-US"/>
              </w:rPr>
              <w:t>Teachers</w:t>
            </w:r>
            <w:r w:rsidRPr="007324E4">
              <w:rPr>
                <w:rFonts w:ascii="Arial" w:hAnsi="Arial" w:cs="Arial"/>
              </w:rPr>
              <w:t xml:space="preserve"> provide instructions for transitions and routines using Auslan</w:t>
            </w:r>
          </w:p>
          <w:p w14:paraId="434A6892" w14:textId="77777777" w:rsidR="008C306F" w:rsidRPr="007324E4" w:rsidRDefault="008C306F" w:rsidP="008C306F">
            <w:pPr>
              <w:ind w:left="319"/>
              <w:jc w:val="both"/>
              <w:rPr>
                <w:rFonts w:ascii="Arial" w:hAnsi="Arial" w:cs="Arial"/>
              </w:rPr>
            </w:pPr>
            <w:r w:rsidRPr="007324E4">
              <w:rPr>
                <w:rFonts w:ascii="Arial" w:hAnsi="Arial" w:cs="Arial"/>
              </w:rPr>
              <w:t xml:space="preserve">e.g. Auslan: </w:t>
            </w:r>
            <w:proofErr w:type="spellStart"/>
            <w:r w:rsidRPr="007324E4">
              <w:rPr>
                <w:rFonts w:ascii="Arial" w:hAnsi="Arial" w:cs="Arial"/>
              </w:rPr>
              <w:t>DS:LINE</w:t>
            </w:r>
            <w:proofErr w:type="spellEnd"/>
            <w:r w:rsidRPr="007324E4">
              <w:rPr>
                <w:rFonts w:ascii="Arial" w:hAnsi="Arial" w:cs="Arial"/>
              </w:rPr>
              <w:t xml:space="preserve"> UP PLEASE</w:t>
            </w:r>
          </w:p>
          <w:p w14:paraId="189A92B1" w14:textId="77777777" w:rsidR="008C306F" w:rsidRPr="007324E4" w:rsidRDefault="008C306F" w:rsidP="008C306F">
            <w:pPr>
              <w:ind w:left="510"/>
              <w:jc w:val="both"/>
              <w:rPr>
                <w:rFonts w:ascii="Arial" w:hAnsi="Arial" w:cs="Arial"/>
              </w:rPr>
            </w:pPr>
            <w:r w:rsidRPr="007324E4">
              <w:rPr>
                <w:rFonts w:ascii="Arial" w:hAnsi="Arial" w:cs="Arial"/>
              </w:rPr>
              <w:t>English: Line up, please.</w:t>
            </w:r>
          </w:p>
          <w:p w14:paraId="7CFA481E" w14:textId="77777777" w:rsidR="008C306F" w:rsidRPr="007324E4" w:rsidRDefault="008C306F" w:rsidP="008C306F">
            <w:pPr>
              <w:ind w:left="510"/>
              <w:jc w:val="both"/>
              <w:rPr>
                <w:rFonts w:ascii="Arial" w:hAnsi="Arial" w:cs="Arial"/>
              </w:rPr>
            </w:pPr>
            <w:r w:rsidRPr="007324E4">
              <w:rPr>
                <w:rFonts w:ascii="Arial" w:hAnsi="Arial" w:cs="Arial"/>
              </w:rPr>
              <w:t>A: STOP WATCH-</w:t>
            </w:r>
            <w:r w:rsidRPr="007324E4">
              <w:rPr>
                <w:rFonts w:ascii="Arial" w:hAnsi="Arial" w:cs="Arial"/>
                <w:vertAlign w:val="subscript"/>
              </w:rPr>
              <w:t>me</w:t>
            </w:r>
          </w:p>
          <w:p w14:paraId="28ADB377" w14:textId="77777777" w:rsidR="008C306F" w:rsidRPr="007324E4" w:rsidRDefault="008C306F" w:rsidP="008C306F">
            <w:pPr>
              <w:ind w:left="510"/>
              <w:jc w:val="both"/>
              <w:rPr>
                <w:rFonts w:ascii="Arial" w:hAnsi="Arial" w:cs="Arial"/>
              </w:rPr>
            </w:pPr>
            <w:r w:rsidRPr="007324E4">
              <w:rPr>
                <w:rFonts w:ascii="Arial" w:hAnsi="Arial" w:cs="Arial"/>
              </w:rPr>
              <w:t>E: Stop and eyes on me.</w:t>
            </w:r>
          </w:p>
          <w:p w14:paraId="2ACAACC8" w14:textId="77777777" w:rsidR="008C306F" w:rsidRPr="007324E4" w:rsidRDefault="008C306F" w:rsidP="008C306F">
            <w:pPr>
              <w:ind w:left="510"/>
              <w:jc w:val="both"/>
              <w:rPr>
                <w:rFonts w:ascii="Arial" w:hAnsi="Arial" w:cs="Arial"/>
              </w:rPr>
            </w:pPr>
            <w:r w:rsidRPr="007324E4">
              <w:rPr>
                <w:rFonts w:ascii="Arial" w:hAnsi="Arial" w:cs="Arial"/>
              </w:rPr>
              <w:t>A:PRO-2 NEED WHAT BUOY (1) BOOK BUOY(2) PENCIL</w:t>
            </w:r>
          </w:p>
          <w:p w14:paraId="3C53323F" w14:textId="51FF72D1" w:rsidR="008C306F" w:rsidRPr="007324E4" w:rsidRDefault="008C306F" w:rsidP="008C306F">
            <w:pPr>
              <w:ind w:left="510"/>
              <w:jc w:val="both"/>
              <w:rPr>
                <w:rFonts w:ascii="Arial" w:hAnsi="Arial" w:cs="Arial"/>
              </w:rPr>
            </w:pPr>
            <w:r w:rsidRPr="007324E4">
              <w:rPr>
                <w:rFonts w:ascii="Arial" w:hAnsi="Arial" w:cs="Arial"/>
              </w:rPr>
              <w:t>E: You will nee</w:t>
            </w:r>
            <w:r w:rsidR="004D3C30">
              <w:rPr>
                <w:rFonts w:ascii="Arial" w:hAnsi="Arial" w:cs="Arial"/>
              </w:rPr>
              <w:t>d to get your book and a pencil</w:t>
            </w:r>
            <w:r w:rsidR="008453A2">
              <w:rPr>
                <w:rFonts w:ascii="Arial" w:hAnsi="Arial" w:cs="Arial"/>
              </w:rPr>
              <w:t>.</w:t>
            </w:r>
          </w:p>
          <w:p w14:paraId="3A42327E" w14:textId="77777777" w:rsidR="008C306F" w:rsidRPr="007324E4" w:rsidRDefault="008C306F" w:rsidP="008C306F">
            <w:pPr>
              <w:pStyle w:val="ListParagraph"/>
              <w:ind w:left="360"/>
              <w:jc w:val="both"/>
              <w:rPr>
                <w:rFonts w:ascii="Arial" w:hAnsi="Arial" w:cs="Arial"/>
              </w:rPr>
            </w:pPr>
          </w:p>
        </w:tc>
      </w:tr>
      <w:tr w:rsidR="008C306F" w:rsidRPr="007324E4" w14:paraId="20C5B80B" w14:textId="77777777" w:rsidTr="008C306F">
        <w:tc>
          <w:tcPr>
            <w:tcW w:w="6924" w:type="dxa"/>
            <w:shd w:val="clear" w:color="auto" w:fill="auto"/>
          </w:tcPr>
          <w:p w14:paraId="5C323B83" w14:textId="728B3C1D" w:rsidR="008C306F" w:rsidRPr="007324E4" w:rsidRDefault="004D3C30"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Pr>
                <w:rFonts w:ascii="Arial" w:hAnsi="Arial" w:cs="Arial"/>
                <w:lang w:eastAsia="en-US"/>
              </w:rPr>
              <w:t>Asking for help or permission</w:t>
            </w:r>
            <w:r w:rsidR="008453A2">
              <w:rPr>
                <w:rFonts w:ascii="Arial" w:hAnsi="Arial" w:cs="Arial"/>
                <w:lang w:eastAsia="en-US"/>
              </w:rPr>
              <w:t>.</w:t>
            </w:r>
          </w:p>
          <w:p w14:paraId="0E6926D1" w14:textId="77777777" w:rsidR="008C306F" w:rsidRPr="004D3C30" w:rsidRDefault="008C306F" w:rsidP="004D3C30">
            <w:pPr>
              <w:tabs>
                <w:tab w:val="left" w:pos="753"/>
                <w:tab w:val="left" w:pos="915"/>
                <w:tab w:val="left" w:pos="1603"/>
                <w:tab w:val="left" w:pos="1745"/>
              </w:tabs>
              <w:ind w:left="142"/>
              <w:jc w:val="both"/>
              <w:rPr>
                <w:rFonts w:ascii="Arial" w:hAnsi="Arial" w:cs="Arial"/>
                <w:lang w:eastAsia="en-US"/>
              </w:rPr>
            </w:pPr>
          </w:p>
        </w:tc>
        <w:tc>
          <w:tcPr>
            <w:tcW w:w="5120" w:type="dxa"/>
          </w:tcPr>
          <w:p w14:paraId="629A878F" w14:textId="77777777" w:rsidR="008C306F" w:rsidRPr="008C306F" w:rsidRDefault="008C306F" w:rsidP="008C306F">
            <w:pPr>
              <w:jc w:val="both"/>
              <w:rPr>
                <w:rFonts w:ascii="Arial" w:hAnsi="Arial" w:cs="Arial"/>
                <w:lang w:eastAsia="en-US"/>
              </w:rPr>
            </w:pPr>
          </w:p>
        </w:tc>
        <w:tc>
          <w:tcPr>
            <w:tcW w:w="9497" w:type="dxa"/>
            <w:shd w:val="clear" w:color="auto" w:fill="auto"/>
          </w:tcPr>
          <w:p w14:paraId="0E21EF4D" w14:textId="338724C6" w:rsidR="008C306F" w:rsidRPr="007324E4" w:rsidRDefault="008C306F" w:rsidP="008C306F">
            <w:pPr>
              <w:pStyle w:val="ListParagraph"/>
              <w:numPr>
                <w:ilvl w:val="0"/>
                <w:numId w:val="29"/>
              </w:numPr>
              <w:jc w:val="both"/>
              <w:rPr>
                <w:rFonts w:ascii="Arial" w:hAnsi="Arial" w:cs="Arial"/>
                <w:lang w:val="en"/>
              </w:rPr>
            </w:pPr>
            <w:r w:rsidRPr="007324E4">
              <w:rPr>
                <w:rFonts w:ascii="Arial" w:hAnsi="Arial" w:cs="Arial"/>
                <w:lang w:eastAsia="en-US"/>
              </w:rPr>
              <w:t>S</w:t>
            </w:r>
            <w:proofErr w:type="spellStart"/>
            <w:r w:rsidRPr="007324E4">
              <w:rPr>
                <w:rFonts w:ascii="Arial" w:hAnsi="Arial" w:cs="Arial"/>
                <w:lang w:val="en" w:eastAsia="en-US"/>
              </w:rPr>
              <w:t>tudents</w:t>
            </w:r>
            <w:proofErr w:type="spellEnd"/>
            <w:r w:rsidRPr="007324E4">
              <w:rPr>
                <w:rFonts w:ascii="Arial" w:hAnsi="Arial" w:cs="Arial"/>
                <w:lang w:val="en"/>
              </w:rPr>
              <w:t xml:space="preserve"> are encouraged to use Auslan to request help for activities </w:t>
            </w:r>
          </w:p>
          <w:p w14:paraId="46E6273A" w14:textId="77777777" w:rsidR="008C306F" w:rsidRPr="007324E4" w:rsidRDefault="008C306F" w:rsidP="008C306F">
            <w:pPr>
              <w:ind w:left="614" w:hanging="113"/>
              <w:jc w:val="both"/>
              <w:rPr>
                <w:rFonts w:ascii="Arial" w:hAnsi="Arial" w:cs="Arial"/>
              </w:rPr>
            </w:pPr>
            <w:r w:rsidRPr="007324E4">
              <w:rPr>
                <w:rFonts w:ascii="Arial" w:hAnsi="Arial" w:cs="Arial"/>
                <w:lang w:val="en"/>
              </w:rPr>
              <w:t>e.g. Auslan:</w:t>
            </w:r>
            <w:r w:rsidRPr="007324E4">
              <w:rPr>
                <w:rFonts w:ascii="Arial" w:hAnsi="Arial" w:cs="Arial"/>
              </w:rPr>
              <w:t xml:space="preserve"> PLEASE HELP-</w:t>
            </w:r>
            <w:r w:rsidRPr="007324E4">
              <w:rPr>
                <w:rFonts w:ascii="Arial" w:hAnsi="Arial" w:cs="Arial"/>
                <w:vertAlign w:val="subscript"/>
              </w:rPr>
              <w:t xml:space="preserve">me </w:t>
            </w:r>
            <w:r w:rsidRPr="007324E4">
              <w:rPr>
                <w:rFonts w:ascii="Arial" w:hAnsi="Arial" w:cs="Arial"/>
              </w:rPr>
              <w:t>PLEASE?</w:t>
            </w:r>
          </w:p>
          <w:p w14:paraId="067BB623" w14:textId="77777777" w:rsidR="008C306F" w:rsidRPr="007324E4" w:rsidRDefault="008C306F" w:rsidP="008C306F">
            <w:pPr>
              <w:ind w:left="510"/>
              <w:jc w:val="both"/>
              <w:rPr>
                <w:rFonts w:ascii="Arial" w:hAnsi="Arial" w:cs="Arial"/>
              </w:rPr>
            </w:pPr>
            <w:r w:rsidRPr="007324E4">
              <w:rPr>
                <w:rFonts w:ascii="Arial" w:hAnsi="Arial" w:cs="Arial"/>
              </w:rPr>
              <w:t>English: Can you help me please?</w:t>
            </w:r>
          </w:p>
          <w:p w14:paraId="53071CED" w14:textId="77777777" w:rsidR="008C306F" w:rsidRPr="007324E4" w:rsidRDefault="008C306F" w:rsidP="008C306F">
            <w:pPr>
              <w:ind w:left="510"/>
              <w:jc w:val="both"/>
              <w:rPr>
                <w:rFonts w:ascii="Arial" w:hAnsi="Arial" w:cs="Arial"/>
              </w:rPr>
            </w:pPr>
            <w:r w:rsidRPr="007324E4">
              <w:rPr>
                <w:rFonts w:ascii="Arial" w:hAnsi="Arial" w:cs="Arial"/>
              </w:rPr>
              <w:t>A: PLEASE SHARE PLEASE?</w:t>
            </w:r>
          </w:p>
          <w:p w14:paraId="52EDA37D" w14:textId="77777777" w:rsidR="008C306F" w:rsidRPr="007324E4" w:rsidRDefault="008C306F" w:rsidP="008C306F">
            <w:pPr>
              <w:ind w:left="510"/>
              <w:jc w:val="both"/>
              <w:rPr>
                <w:rFonts w:ascii="Arial" w:hAnsi="Arial" w:cs="Arial"/>
              </w:rPr>
            </w:pPr>
            <w:r w:rsidRPr="007324E4">
              <w:rPr>
                <w:rFonts w:ascii="Arial" w:hAnsi="Arial" w:cs="Arial"/>
              </w:rPr>
              <w:t>E: Can you please share with me?</w:t>
            </w:r>
          </w:p>
          <w:p w14:paraId="01A5C1C3" w14:textId="77777777" w:rsidR="008C306F" w:rsidRPr="007324E4" w:rsidRDefault="008C306F" w:rsidP="008C306F">
            <w:pPr>
              <w:ind w:left="510"/>
              <w:jc w:val="both"/>
              <w:rPr>
                <w:rFonts w:ascii="Arial" w:hAnsi="Arial" w:cs="Arial"/>
              </w:rPr>
            </w:pPr>
            <w:r w:rsidRPr="007324E4">
              <w:rPr>
                <w:rFonts w:ascii="Arial" w:hAnsi="Arial" w:cs="Arial"/>
              </w:rPr>
              <w:t>A: MY-TURN PLEASE?</w:t>
            </w:r>
          </w:p>
          <w:p w14:paraId="53AEAB64" w14:textId="77777777" w:rsidR="008C306F" w:rsidRDefault="008C306F" w:rsidP="00937FC4">
            <w:pPr>
              <w:ind w:left="510"/>
              <w:jc w:val="both"/>
              <w:rPr>
                <w:rFonts w:ascii="Arial" w:hAnsi="Arial" w:cs="Arial"/>
              </w:rPr>
            </w:pPr>
            <w:r w:rsidRPr="007324E4">
              <w:rPr>
                <w:rFonts w:ascii="Arial" w:hAnsi="Arial" w:cs="Arial"/>
              </w:rPr>
              <w:t xml:space="preserve">E: Can I have a turn please? </w:t>
            </w:r>
          </w:p>
          <w:p w14:paraId="7302E096" w14:textId="00BC5251" w:rsidR="00937FC4" w:rsidRPr="00937FC4" w:rsidRDefault="00937FC4" w:rsidP="00937FC4">
            <w:pPr>
              <w:ind w:left="510"/>
              <w:jc w:val="both"/>
              <w:rPr>
                <w:rFonts w:ascii="Arial" w:hAnsi="Arial" w:cs="Arial"/>
              </w:rPr>
            </w:pPr>
          </w:p>
        </w:tc>
      </w:tr>
      <w:tr w:rsidR="008C306F" w:rsidRPr="007324E4" w14:paraId="3CD190E6" w14:textId="77777777" w:rsidTr="008C306F">
        <w:tc>
          <w:tcPr>
            <w:tcW w:w="6924" w:type="dxa"/>
            <w:shd w:val="clear" w:color="auto" w:fill="auto"/>
          </w:tcPr>
          <w:p w14:paraId="4EB08B24" w14:textId="697B73B2"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Gainin</w:t>
            </w:r>
            <w:r w:rsidR="004D3C30">
              <w:rPr>
                <w:rFonts w:ascii="Arial" w:hAnsi="Arial" w:cs="Arial"/>
                <w:lang w:eastAsia="en-US"/>
              </w:rPr>
              <w:t>g attention in appropriate ways</w:t>
            </w:r>
            <w:r w:rsidR="008453A2">
              <w:rPr>
                <w:rFonts w:ascii="Arial" w:hAnsi="Arial" w:cs="Arial"/>
                <w:lang w:eastAsia="en-US"/>
              </w:rPr>
              <w:t>.</w:t>
            </w:r>
          </w:p>
          <w:p w14:paraId="174C1501" w14:textId="77777777" w:rsidR="008C306F" w:rsidRPr="007324E4" w:rsidRDefault="008C306F" w:rsidP="008C306F">
            <w:pPr>
              <w:pStyle w:val="ListParagraph"/>
              <w:tabs>
                <w:tab w:val="left" w:pos="753"/>
                <w:tab w:val="left" w:pos="915"/>
                <w:tab w:val="left" w:pos="1603"/>
                <w:tab w:val="left" w:pos="1745"/>
              </w:tabs>
              <w:ind w:left="502"/>
              <w:jc w:val="both"/>
              <w:rPr>
                <w:rFonts w:ascii="Arial" w:hAnsi="Arial" w:cs="Arial"/>
                <w:lang w:eastAsia="en-US"/>
              </w:rPr>
            </w:pPr>
          </w:p>
        </w:tc>
        <w:tc>
          <w:tcPr>
            <w:tcW w:w="5120" w:type="dxa"/>
          </w:tcPr>
          <w:p w14:paraId="4AE2361E" w14:textId="77777777" w:rsidR="008C306F" w:rsidRPr="008C306F" w:rsidRDefault="008C306F" w:rsidP="008C306F">
            <w:pPr>
              <w:jc w:val="both"/>
              <w:rPr>
                <w:rFonts w:ascii="Arial" w:hAnsi="Arial" w:cs="Arial"/>
                <w:lang w:eastAsia="en-US"/>
              </w:rPr>
            </w:pPr>
          </w:p>
        </w:tc>
        <w:tc>
          <w:tcPr>
            <w:tcW w:w="9497" w:type="dxa"/>
            <w:shd w:val="clear" w:color="auto" w:fill="auto"/>
          </w:tcPr>
          <w:p w14:paraId="65D6B7C5" w14:textId="5D4F6BAA" w:rsidR="008C306F" w:rsidRPr="007324E4" w:rsidRDefault="008C306F" w:rsidP="008C306F">
            <w:pPr>
              <w:pStyle w:val="ListParagraph"/>
              <w:numPr>
                <w:ilvl w:val="0"/>
                <w:numId w:val="29"/>
              </w:numPr>
              <w:jc w:val="both"/>
              <w:rPr>
                <w:rFonts w:ascii="Arial" w:hAnsi="Arial" w:cs="Arial"/>
                <w:lang w:eastAsia="en-US"/>
              </w:rPr>
            </w:pPr>
            <w:r w:rsidRPr="007324E4">
              <w:rPr>
                <w:rFonts w:ascii="Arial" w:hAnsi="Arial" w:cs="Arial"/>
                <w:lang w:eastAsia="en-US"/>
              </w:rPr>
              <w:t xml:space="preserve">Students observe and note the appropriate ways attention is gained, for example: </w:t>
            </w:r>
          </w:p>
          <w:p w14:paraId="7954FCA5" w14:textId="77777777" w:rsidR="008C306F" w:rsidRPr="007324E4" w:rsidRDefault="008C306F" w:rsidP="008C306F">
            <w:pPr>
              <w:pStyle w:val="ListParagraph"/>
              <w:numPr>
                <w:ilvl w:val="0"/>
                <w:numId w:val="24"/>
              </w:numPr>
              <w:jc w:val="both"/>
              <w:rPr>
                <w:rFonts w:ascii="Arial" w:hAnsi="Arial" w:cs="Arial"/>
                <w:lang w:eastAsia="en-US"/>
              </w:rPr>
            </w:pPr>
            <w:r w:rsidRPr="007324E4">
              <w:rPr>
                <w:rFonts w:ascii="Arial" w:hAnsi="Arial" w:cs="Arial"/>
                <w:lang w:eastAsia="en-US"/>
              </w:rPr>
              <w:t xml:space="preserve">eye gazing </w:t>
            </w:r>
          </w:p>
          <w:p w14:paraId="4C6D3E5A" w14:textId="77777777" w:rsidR="008C306F" w:rsidRPr="007324E4" w:rsidRDefault="008C306F" w:rsidP="008C306F">
            <w:pPr>
              <w:pStyle w:val="ListParagraph"/>
              <w:numPr>
                <w:ilvl w:val="0"/>
                <w:numId w:val="24"/>
              </w:numPr>
              <w:jc w:val="both"/>
              <w:rPr>
                <w:rFonts w:ascii="Arial" w:hAnsi="Arial" w:cs="Arial"/>
                <w:lang w:eastAsia="en-US"/>
              </w:rPr>
            </w:pPr>
            <w:r w:rsidRPr="007324E4">
              <w:rPr>
                <w:rFonts w:ascii="Arial" w:hAnsi="Arial" w:cs="Arial"/>
                <w:lang w:eastAsia="en-US"/>
              </w:rPr>
              <w:lastRenderedPageBreak/>
              <w:t>waving</w:t>
            </w:r>
          </w:p>
          <w:p w14:paraId="15FDD8A4" w14:textId="77777777" w:rsidR="008C306F" w:rsidRPr="007324E4" w:rsidRDefault="008C306F" w:rsidP="008C306F">
            <w:pPr>
              <w:pStyle w:val="ListParagraph"/>
              <w:numPr>
                <w:ilvl w:val="0"/>
                <w:numId w:val="24"/>
              </w:numPr>
              <w:jc w:val="both"/>
              <w:rPr>
                <w:rFonts w:ascii="Arial" w:hAnsi="Arial" w:cs="Arial"/>
                <w:lang w:eastAsia="en-US"/>
              </w:rPr>
            </w:pPr>
            <w:r w:rsidRPr="007324E4">
              <w:rPr>
                <w:rFonts w:ascii="Arial" w:hAnsi="Arial" w:cs="Arial"/>
                <w:lang w:eastAsia="en-US"/>
              </w:rPr>
              <w:t>tapping on the shoulder</w:t>
            </w:r>
          </w:p>
          <w:p w14:paraId="466CCC2B" w14:textId="77777777" w:rsidR="008C306F" w:rsidRPr="007324E4" w:rsidRDefault="008C306F" w:rsidP="008C306F">
            <w:pPr>
              <w:pStyle w:val="ListParagraph"/>
              <w:numPr>
                <w:ilvl w:val="0"/>
                <w:numId w:val="24"/>
              </w:numPr>
              <w:jc w:val="both"/>
              <w:rPr>
                <w:rFonts w:ascii="Arial" w:hAnsi="Arial" w:cs="Arial"/>
                <w:lang w:eastAsia="en-US"/>
              </w:rPr>
            </w:pPr>
            <w:r w:rsidRPr="007324E4">
              <w:rPr>
                <w:rFonts w:ascii="Arial" w:hAnsi="Arial" w:cs="Arial"/>
                <w:lang w:eastAsia="en-US"/>
              </w:rPr>
              <w:t>tapping the table/wooden floor</w:t>
            </w:r>
          </w:p>
          <w:p w14:paraId="56E15720" w14:textId="77777777" w:rsidR="008C306F" w:rsidRPr="007324E4" w:rsidRDefault="008C306F" w:rsidP="008C306F">
            <w:pPr>
              <w:pStyle w:val="ListParagraph"/>
              <w:numPr>
                <w:ilvl w:val="0"/>
                <w:numId w:val="24"/>
              </w:numPr>
              <w:jc w:val="both"/>
              <w:rPr>
                <w:rFonts w:ascii="Arial" w:hAnsi="Arial" w:cs="Arial"/>
              </w:rPr>
            </w:pPr>
            <w:r w:rsidRPr="007324E4">
              <w:rPr>
                <w:rFonts w:ascii="Arial" w:hAnsi="Arial" w:cs="Arial"/>
              </w:rPr>
              <w:t>using NMF such as focused eye gaze, head nod (</w:t>
            </w:r>
            <w:proofErr w:type="spellStart"/>
            <w:r w:rsidRPr="007324E4">
              <w:rPr>
                <w:rFonts w:ascii="Arial" w:hAnsi="Arial" w:cs="Arial"/>
              </w:rPr>
              <w:t>hn</w:t>
            </w:r>
            <w:proofErr w:type="spellEnd"/>
            <w:r w:rsidRPr="007324E4">
              <w:rPr>
                <w:rFonts w:ascii="Arial" w:hAnsi="Arial" w:cs="Arial"/>
              </w:rPr>
              <w:t>) to show affirmative (yes) and head shake (</w:t>
            </w:r>
            <w:proofErr w:type="spellStart"/>
            <w:r w:rsidRPr="007324E4">
              <w:rPr>
                <w:rFonts w:ascii="Arial" w:hAnsi="Arial" w:cs="Arial"/>
              </w:rPr>
              <w:t>hs</w:t>
            </w:r>
            <w:proofErr w:type="spellEnd"/>
            <w:r w:rsidRPr="007324E4">
              <w:rPr>
                <w:rFonts w:ascii="Arial" w:hAnsi="Arial" w:cs="Arial"/>
              </w:rPr>
              <w:t>) to show negation e.g. NOT</w:t>
            </w:r>
          </w:p>
          <w:p w14:paraId="1DD847BC" w14:textId="77777777" w:rsidR="008C306F" w:rsidRPr="007324E4" w:rsidRDefault="008C306F" w:rsidP="008C306F">
            <w:pPr>
              <w:pStyle w:val="ListParagraph"/>
              <w:numPr>
                <w:ilvl w:val="0"/>
                <w:numId w:val="24"/>
              </w:numPr>
              <w:jc w:val="both"/>
              <w:rPr>
                <w:rFonts w:ascii="Arial" w:hAnsi="Arial" w:cs="Arial"/>
                <w:lang w:val="en"/>
              </w:rPr>
            </w:pPr>
            <w:r w:rsidRPr="007324E4">
              <w:rPr>
                <w:rFonts w:ascii="Arial" w:hAnsi="Arial" w:cs="Arial"/>
                <w:lang w:val="en"/>
              </w:rPr>
              <w:t>face to face communication</w:t>
            </w:r>
          </w:p>
          <w:p w14:paraId="0D44BA5C" w14:textId="77777777" w:rsidR="008C306F" w:rsidRPr="007324E4" w:rsidRDefault="008C306F" w:rsidP="008C306F">
            <w:pPr>
              <w:pStyle w:val="ListParagraph"/>
              <w:numPr>
                <w:ilvl w:val="0"/>
                <w:numId w:val="24"/>
              </w:numPr>
              <w:jc w:val="both"/>
              <w:rPr>
                <w:rFonts w:ascii="Arial" w:hAnsi="Arial" w:cs="Arial"/>
                <w:lang w:val="en"/>
              </w:rPr>
            </w:pPr>
            <w:r w:rsidRPr="007324E4">
              <w:rPr>
                <w:rFonts w:ascii="Arial" w:hAnsi="Arial" w:cs="Arial"/>
                <w:lang w:val="en"/>
              </w:rPr>
              <w:t>eye contact</w:t>
            </w:r>
          </w:p>
          <w:p w14:paraId="20AE24B4" w14:textId="6986A115" w:rsidR="008C306F" w:rsidRPr="007324E4" w:rsidRDefault="008C306F" w:rsidP="008C306F">
            <w:pPr>
              <w:pStyle w:val="ListParagraph"/>
              <w:numPr>
                <w:ilvl w:val="0"/>
                <w:numId w:val="24"/>
              </w:numPr>
              <w:jc w:val="both"/>
              <w:rPr>
                <w:rFonts w:ascii="Arial" w:hAnsi="Arial" w:cs="Arial"/>
                <w:lang w:eastAsia="en-US"/>
              </w:rPr>
            </w:pPr>
            <w:r w:rsidRPr="007324E4">
              <w:rPr>
                <w:rFonts w:ascii="Arial" w:hAnsi="Arial" w:cs="Arial"/>
                <w:lang w:eastAsia="en-US"/>
              </w:rPr>
              <w:t>flashing the lights (to gain attention, sig</w:t>
            </w:r>
            <w:r w:rsidR="004D3C30">
              <w:rPr>
                <w:rFonts w:ascii="Arial" w:hAnsi="Arial" w:cs="Arial"/>
                <w:lang w:eastAsia="en-US"/>
              </w:rPr>
              <w:t>nal completion/transition time)</w:t>
            </w:r>
            <w:r w:rsidR="008453A2">
              <w:rPr>
                <w:rFonts w:ascii="Arial" w:hAnsi="Arial" w:cs="Arial"/>
                <w:lang w:eastAsia="en-US"/>
              </w:rPr>
              <w:t>.</w:t>
            </w:r>
          </w:p>
          <w:p w14:paraId="5CCE7D76" w14:textId="77777777" w:rsidR="008C306F" w:rsidRPr="007324E4" w:rsidRDefault="008C306F" w:rsidP="008C306F">
            <w:pPr>
              <w:pStyle w:val="ListParagraph"/>
              <w:ind w:left="360"/>
              <w:jc w:val="both"/>
              <w:rPr>
                <w:rFonts w:ascii="Arial" w:hAnsi="Arial" w:cs="Arial"/>
              </w:rPr>
            </w:pPr>
          </w:p>
        </w:tc>
      </w:tr>
      <w:tr w:rsidR="008C306F" w:rsidRPr="007324E4" w14:paraId="1DA788D8" w14:textId="77777777" w:rsidTr="008C306F">
        <w:tc>
          <w:tcPr>
            <w:tcW w:w="6924" w:type="dxa"/>
            <w:shd w:val="clear" w:color="auto" w:fill="auto"/>
          </w:tcPr>
          <w:p w14:paraId="3F3985EF" w14:textId="719B00E0"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lastRenderedPageBreak/>
              <w:t>Using voice</w:t>
            </w:r>
            <w:r w:rsidR="004D3C30">
              <w:rPr>
                <w:rFonts w:ascii="Arial" w:hAnsi="Arial" w:cs="Arial"/>
                <w:lang w:eastAsia="en-US"/>
              </w:rPr>
              <w:t>-off when possible when signing</w:t>
            </w:r>
            <w:r w:rsidR="008453A2">
              <w:rPr>
                <w:rFonts w:ascii="Arial" w:hAnsi="Arial" w:cs="Arial"/>
                <w:lang w:eastAsia="en-US"/>
              </w:rPr>
              <w:t>.</w:t>
            </w:r>
          </w:p>
          <w:p w14:paraId="5DEE4119" w14:textId="7BBF0B47" w:rsidR="008C306F" w:rsidRPr="007324E4" w:rsidRDefault="008C306F" w:rsidP="008C306F">
            <w:pPr>
              <w:pStyle w:val="ListParagraph"/>
              <w:tabs>
                <w:tab w:val="left" w:pos="753"/>
                <w:tab w:val="left" w:pos="915"/>
                <w:tab w:val="left" w:pos="1603"/>
                <w:tab w:val="left" w:pos="1745"/>
              </w:tabs>
              <w:ind w:left="502"/>
              <w:jc w:val="both"/>
              <w:rPr>
                <w:rFonts w:ascii="Arial" w:hAnsi="Arial" w:cs="Arial"/>
                <w:lang w:eastAsia="en-US"/>
              </w:rPr>
            </w:pPr>
          </w:p>
        </w:tc>
        <w:tc>
          <w:tcPr>
            <w:tcW w:w="5120" w:type="dxa"/>
          </w:tcPr>
          <w:p w14:paraId="1CDDACDE" w14:textId="77777777" w:rsidR="008C306F" w:rsidRPr="008C306F" w:rsidRDefault="008C306F" w:rsidP="008C306F">
            <w:pPr>
              <w:jc w:val="both"/>
              <w:rPr>
                <w:rFonts w:ascii="Arial" w:hAnsi="Arial" w:cs="Arial"/>
                <w:lang w:eastAsia="en-US"/>
              </w:rPr>
            </w:pPr>
          </w:p>
        </w:tc>
        <w:tc>
          <w:tcPr>
            <w:tcW w:w="9497" w:type="dxa"/>
            <w:shd w:val="clear" w:color="auto" w:fill="auto"/>
          </w:tcPr>
          <w:p w14:paraId="1CD3F5E5" w14:textId="5565C5DB" w:rsidR="008C306F" w:rsidRPr="007324E4" w:rsidRDefault="008C306F" w:rsidP="008C306F">
            <w:pPr>
              <w:pStyle w:val="ListParagraph"/>
              <w:numPr>
                <w:ilvl w:val="0"/>
                <w:numId w:val="30"/>
              </w:numPr>
              <w:ind w:left="471"/>
              <w:jc w:val="both"/>
              <w:rPr>
                <w:rFonts w:ascii="Arial" w:hAnsi="Arial" w:cs="Arial"/>
              </w:rPr>
            </w:pPr>
            <w:r w:rsidRPr="007324E4">
              <w:rPr>
                <w:rFonts w:ascii="Arial" w:hAnsi="Arial" w:cs="Arial"/>
                <w:lang w:eastAsia="en-US"/>
              </w:rPr>
              <w:t>Identifying</w:t>
            </w:r>
            <w:r w:rsidRPr="007324E4">
              <w:rPr>
                <w:rFonts w:ascii="Arial" w:hAnsi="Arial" w:cs="Arial"/>
              </w:rPr>
              <w:t xml:space="preserve"> particular activities, times of the day dedicated for voice-off e.g. morning greeting, trans</w:t>
            </w:r>
            <w:r w:rsidR="004D3C30">
              <w:rPr>
                <w:rFonts w:ascii="Arial" w:hAnsi="Arial" w:cs="Arial"/>
              </w:rPr>
              <w:t>itions, obtaining equipment etc.</w:t>
            </w:r>
          </w:p>
          <w:p w14:paraId="1844419D" w14:textId="77777777" w:rsidR="008C306F" w:rsidRPr="007324E4" w:rsidRDefault="008C306F" w:rsidP="008C306F">
            <w:pPr>
              <w:pStyle w:val="ListParagraph"/>
              <w:ind w:left="360"/>
              <w:jc w:val="both"/>
              <w:rPr>
                <w:rFonts w:ascii="Arial" w:hAnsi="Arial" w:cs="Arial"/>
                <w:lang w:eastAsia="en-US"/>
              </w:rPr>
            </w:pPr>
          </w:p>
        </w:tc>
      </w:tr>
      <w:tr w:rsidR="008C306F" w:rsidRPr="007324E4" w14:paraId="72ECCBB1" w14:textId="77777777" w:rsidTr="008C306F">
        <w:tc>
          <w:tcPr>
            <w:tcW w:w="6924" w:type="dxa"/>
            <w:shd w:val="clear" w:color="auto" w:fill="auto"/>
          </w:tcPr>
          <w:p w14:paraId="014F3985" w14:textId="40F8C825"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 xml:space="preserve">Positioning seating to </w:t>
            </w:r>
            <w:r w:rsidR="004D3C30">
              <w:rPr>
                <w:rFonts w:ascii="Arial" w:hAnsi="Arial" w:cs="Arial"/>
                <w:lang w:eastAsia="en-US"/>
              </w:rPr>
              <w:t>keep visual communication clear</w:t>
            </w:r>
            <w:r w:rsidR="008453A2">
              <w:rPr>
                <w:rFonts w:ascii="Arial" w:hAnsi="Arial" w:cs="Arial"/>
                <w:lang w:eastAsia="en-US"/>
              </w:rPr>
              <w:t>.</w:t>
            </w:r>
          </w:p>
          <w:p w14:paraId="1D464546" w14:textId="77777777" w:rsidR="008C306F" w:rsidRPr="007324E4" w:rsidRDefault="008C306F" w:rsidP="008C306F">
            <w:pPr>
              <w:pStyle w:val="ListParagraph"/>
              <w:tabs>
                <w:tab w:val="left" w:pos="753"/>
                <w:tab w:val="left" w:pos="915"/>
                <w:tab w:val="left" w:pos="1603"/>
                <w:tab w:val="left" w:pos="1745"/>
              </w:tabs>
              <w:ind w:left="502"/>
              <w:jc w:val="both"/>
              <w:rPr>
                <w:rFonts w:ascii="Arial" w:hAnsi="Arial" w:cs="Arial"/>
                <w:lang w:eastAsia="en-US"/>
              </w:rPr>
            </w:pPr>
          </w:p>
        </w:tc>
        <w:tc>
          <w:tcPr>
            <w:tcW w:w="5120" w:type="dxa"/>
          </w:tcPr>
          <w:p w14:paraId="7482B6F3" w14:textId="77777777" w:rsidR="008C306F" w:rsidRPr="008C306F" w:rsidRDefault="008C306F" w:rsidP="008C306F">
            <w:pPr>
              <w:jc w:val="both"/>
              <w:rPr>
                <w:rFonts w:ascii="Arial" w:hAnsi="Arial" w:cs="Arial"/>
              </w:rPr>
            </w:pPr>
          </w:p>
        </w:tc>
        <w:tc>
          <w:tcPr>
            <w:tcW w:w="9497" w:type="dxa"/>
            <w:shd w:val="clear" w:color="auto" w:fill="auto"/>
          </w:tcPr>
          <w:p w14:paraId="090F685A" w14:textId="7F3D7A1D" w:rsidR="008C306F" w:rsidRDefault="008C306F" w:rsidP="008C306F">
            <w:pPr>
              <w:pStyle w:val="ListParagraph"/>
              <w:numPr>
                <w:ilvl w:val="0"/>
                <w:numId w:val="30"/>
              </w:numPr>
              <w:ind w:left="471"/>
              <w:jc w:val="both"/>
              <w:rPr>
                <w:rFonts w:ascii="Arial" w:hAnsi="Arial" w:cs="Arial"/>
              </w:rPr>
            </w:pPr>
            <w:r w:rsidRPr="007324E4">
              <w:rPr>
                <w:rFonts w:ascii="Arial" w:hAnsi="Arial" w:cs="Arial"/>
              </w:rPr>
              <w:t>Positioning students in a circle for collaborative carpet time so all faces are visible</w:t>
            </w:r>
          </w:p>
          <w:p w14:paraId="42E8A898" w14:textId="77777777" w:rsidR="008C306F" w:rsidRDefault="008C306F" w:rsidP="008C306F">
            <w:pPr>
              <w:pStyle w:val="ListParagraph"/>
              <w:numPr>
                <w:ilvl w:val="0"/>
                <w:numId w:val="30"/>
              </w:numPr>
              <w:ind w:left="471"/>
              <w:jc w:val="both"/>
              <w:rPr>
                <w:rFonts w:ascii="Arial" w:hAnsi="Arial" w:cs="Arial"/>
              </w:rPr>
            </w:pPr>
            <w:r w:rsidRPr="006B6292">
              <w:rPr>
                <w:rFonts w:ascii="Arial" w:hAnsi="Arial" w:cs="Arial"/>
              </w:rPr>
              <w:t>Positioning students in a horseshoe when activity is more teacher centred</w:t>
            </w:r>
          </w:p>
          <w:p w14:paraId="2EC1E2BC" w14:textId="26DE5FA3" w:rsidR="008C306F" w:rsidRDefault="008C306F" w:rsidP="008C306F">
            <w:pPr>
              <w:pStyle w:val="ListParagraph"/>
              <w:numPr>
                <w:ilvl w:val="0"/>
                <w:numId w:val="30"/>
              </w:numPr>
              <w:ind w:left="471"/>
              <w:jc w:val="both"/>
              <w:rPr>
                <w:rFonts w:ascii="Arial" w:hAnsi="Arial" w:cs="Arial"/>
              </w:rPr>
            </w:pPr>
            <w:r w:rsidRPr="006B6292">
              <w:rPr>
                <w:rFonts w:ascii="Arial" w:hAnsi="Arial" w:cs="Arial"/>
              </w:rPr>
              <w:t>Teacher to ensure they do not talk whilst their back is turned on the class su</w:t>
            </w:r>
            <w:r w:rsidR="004D3C30">
              <w:rPr>
                <w:rFonts w:ascii="Arial" w:hAnsi="Arial" w:cs="Arial"/>
              </w:rPr>
              <w:t>ch as when writing on the board</w:t>
            </w:r>
          </w:p>
          <w:p w14:paraId="16FE9008" w14:textId="5553A666" w:rsidR="008C306F" w:rsidRPr="006B6292" w:rsidRDefault="008C306F" w:rsidP="008C306F">
            <w:pPr>
              <w:pStyle w:val="ListParagraph"/>
              <w:numPr>
                <w:ilvl w:val="0"/>
                <w:numId w:val="30"/>
              </w:numPr>
              <w:ind w:left="471"/>
              <w:jc w:val="both"/>
              <w:rPr>
                <w:rFonts w:ascii="Arial" w:hAnsi="Arial" w:cs="Arial"/>
              </w:rPr>
            </w:pPr>
            <w:r w:rsidRPr="006B6292">
              <w:rPr>
                <w:rFonts w:ascii="Arial" w:hAnsi="Arial" w:cs="Arial"/>
              </w:rPr>
              <w:t>Desks configured in groups of four to five with students facing each other (not in rows) to allow clear visua</w:t>
            </w:r>
            <w:r w:rsidR="004D3C30">
              <w:rPr>
                <w:rFonts w:ascii="Arial" w:hAnsi="Arial" w:cs="Arial"/>
              </w:rPr>
              <w:t>l communication pathways to all</w:t>
            </w:r>
            <w:r w:rsidR="008453A2">
              <w:rPr>
                <w:rFonts w:ascii="Arial" w:hAnsi="Arial" w:cs="Arial"/>
              </w:rPr>
              <w:t>.</w:t>
            </w:r>
          </w:p>
          <w:p w14:paraId="2BDC5BFB" w14:textId="51612613" w:rsidR="008C306F" w:rsidRPr="007324E4" w:rsidRDefault="008C306F" w:rsidP="008C306F">
            <w:pPr>
              <w:pStyle w:val="ListParagraph"/>
              <w:jc w:val="both"/>
              <w:rPr>
                <w:rFonts w:ascii="Arial" w:hAnsi="Arial" w:cs="Arial"/>
                <w:lang w:eastAsia="en-US"/>
              </w:rPr>
            </w:pPr>
          </w:p>
        </w:tc>
      </w:tr>
      <w:tr w:rsidR="008C306F" w:rsidRPr="007324E4" w14:paraId="082A56A2" w14:textId="77777777" w:rsidTr="008C306F">
        <w:trPr>
          <w:trHeight w:val="997"/>
        </w:trPr>
        <w:tc>
          <w:tcPr>
            <w:tcW w:w="6924" w:type="dxa"/>
            <w:shd w:val="clear" w:color="auto" w:fill="auto"/>
          </w:tcPr>
          <w:p w14:paraId="7AB2D682" w14:textId="067FF241"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 xml:space="preserve">Using visual applause to </w:t>
            </w:r>
            <w:r w:rsidR="004D3C30">
              <w:rPr>
                <w:rFonts w:ascii="Arial" w:hAnsi="Arial" w:cs="Arial"/>
                <w:lang w:eastAsia="en-US"/>
              </w:rPr>
              <w:t>show enjoyment and commendation</w:t>
            </w:r>
            <w:r w:rsidR="008453A2">
              <w:rPr>
                <w:rFonts w:ascii="Arial" w:hAnsi="Arial" w:cs="Arial"/>
                <w:lang w:eastAsia="en-US"/>
              </w:rPr>
              <w:t>.</w:t>
            </w:r>
          </w:p>
        </w:tc>
        <w:tc>
          <w:tcPr>
            <w:tcW w:w="5120" w:type="dxa"/>
          </w:tcPr>
          <w:p w14:paraId="13585044" w14:textId="77777777" w:rsidR="008C306F" w:rsidRPr="008C306F" w:rsidRDefault="008C306F" w:rsidP="008C306F">
            <w:pPr>
              <w:jc w:val="both"/>
              <w:rPr>
                <w:rFonts w:ascii="Arial" w:hAnsi="Arial" w:cs="Arial"/>
              </w:rPr>
            </w:pPr>
          </w:p>
        </w:tc>
        <w:tc>
          <w:tcPr>
            <w:tcW w:w="9497" w:type="dxa"/>
            <w:shd w:val="clear" w:color="auto" w:fill="auto"/>
          </w:tcPr>
          <w:p w14:paraId="4AB0110E" w14:textId="661157C5" w:rsidR="008C306F" w:rsidRPr="007324E4" w:rsidRDefault="008C306F" w:rsidP="008C306F">
            <w:pPr>
              <w:pStyle w:val="ListParagraph"/>
              <w:numPr>
                <w:ilvl w:val="0"/>
                <w:numId w:val="30"/>
              </w:numPr>
              <w:ind w:left="471"/>
              <w:jc w:val="both"/>
              <w:rPr>
                <w:rFonts w:ascii="Arial" w:hAnsi="Arial" w:cs="Arial"/>
              </w:rPr>
            </w:pPr>
            <w:r w:rsidRPr="007324E4">
              <w:rPr>
                <w:rFonts w:ascii="Arial" w:hAnsi="Arial" w:cs="Arial"/>
              </w:rPr>
              <w:t xml:space="preserve">Discuss, model and observe the Deaf protocol of the visual applause (hands at shoulder height twisting at </w:t>
            </w:r>
            <w:r w:rsidR="004D3C30">
              <w:rPr>
                <w:rFonts w:ascii="Arial" w:hAnsi="Arial" w:cs="Arial"/>
              </w:rPr>
              <w:t>the wrists)</w:t>
            </w:r>
            <w:r w:rsidR="008453A2">
              <w:rPr>
                <w:rFonts w:ascii="Arial" w:hAnsi="Arial" w:cs="Arial"/>
              </w:rPr>
              <w:t>.</w:t>
            </w:r>
          </w:p>
          <w:p w14:paraId="39DC2E57" w14:textId="4E403058" w:rsidR="008C306F" w:rsidRPr="007324E4" w:rsidRDefault="008C306F" w:rsidP="008C306F">
            <w:pPr>
              <w:rPr>
                <w:rFonts w:ascii="Arial" w:hAnsi="Arial" w:cs="Arial"/>
              </w:rPr>
            </w:pPr>
          </w:p>
        </w:tc>
      </w:tr>
    </w:tbl>
    <w:p w14:paraId="275C5C2B" w14:textId="77777777" w:rsidR="008617BC" w:rsidRDefault="008617BC"/>
    <w:tbl>
      <w:tblPr>
        <w:tblStyle w:val="TableGrid"/>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924"/>
        <w:gridCol w:w="5120"/>
        <w:gridCol w:w="9497"/>
      </w:tblGrid>
      <w:tr w:rsidR="008617BC" w14:paraId="4FA3A165" w14:textId="77777777" w:rsidTr="00E550C0">
        <w:trPr>
          <w:trHeight w:val="916"/>
        </w:trPr>
        <w:tc>
          <w:tcPr>
            <w:tcW w:w="6924" w:type="dxa"/>
            <w:shd w:val="clear" w:color="auto" w:fill="FEECFB"/>
          </w:tcPr>
          <w:p w14:paraId="44E8D7BF" w14:textId="77777777" w:rsidR="008617BC" w:rsidRPr="001E0A95" w:rsidRDefault="008617BC" w:rsidP="00937FC4">
            <w:pPr>
              <w:jc w:val="both"/>
              <w:rPr>
                <w:rFonts w:ascii="Trebuchet MS" w:hAnsi="Trebuchet MS" w:cstheme="minorHAnsi"/>
                <w:b/>
                <w:sz w:val="28"/>
                <w:szCs w:val="28"/>
              </w:rPr>
            </w:pPr>
            <w:r w:rsidRPr="001E0A95">
              <w:rPr>
                <w:rFonts w:ascii="Trebuchet MS" w:hAnsi="Trebuchet MS" w:cstheme="minorHAnsi"/>
                <w:b/>
                <w:sz w:val="28"/>
                <w:szCs w:val="28"/>
              </w:rPr>
              <w:t>TEACHING AND LEARNING OPPORTUNITIES</w:t>
            </w:r>
          </w:p>
          <w:p w14:paraId="33A9A636" w14:textId="77777777" w:rsidR="008617BC" w:rsidRPr="001E0A95" w:rsidRDefault="008617BC" w:rsidP="00937FC4">
            <w:pPr>
              <w:jc w:val="both"/>
              <w:rPr>
                <w:rFonts w:ascii="Trebuchet MS" w:hAnsi="Trebuchet MS"/>
                <w:b/>
                <w:sz w:val="16"/>
                <w:szCs w:val="16"/>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20" w:type="dxa"/>
            <w:shd w:val="clear" w:color="auto" w:fill="FEECFB"/>
          </w:tcPr>
          <w:p w14:paraId="4B18B6B4" w14:textId="77777777" w:rsidR="008617BC" w:rsidRDefault="008617BC" w:rsidP="00937FC4">
            <w:pPr>
              <w:jc w:val="center"/>
              <w:rPr>
                <w:rFonts w:ascii="Trebuchet MS" w:hAnsi="Trebuchet MS" w:cstheme="minorHAnsi"/>
                <w:b/>
                <w:sz w:val="28"/>
                <w:szCs w:val="28"/>
              </w:rPr>
            </w:pPr>
            <w:r w:rsidRPr="001E0A95">
              <w:rPr>
                <w:rFonts w:ascii="Trebuchet MS" w:hAnsi="Trebuchet MS" w:cstheme="minorHAnsi"/>
                <w:b/>
                <w:sz w:val="28"/>
                <w:szCs w:val="28"/>
              </w:rPr>
              <w:t>SALLY AND POSSUM EPISODE</w:t>
            </w:r>
          </w:p>
          <w:p w14:paraId="0E5A27B5" w14:textId="44F00EAD" w:rsidR="00E550C0" w:rsidRPr="001E0A95" w:rsidRDefault="00E550C0" w:rsidP="00E550C0">
            <w:pPr>
              <w:ind w:left="720"/>
              <w:rPr>
                <w:rFonts w:ascii="Trebuchet MS" w:hAnsi="Trebuchet MS" w:cstheme="minorHAnsi"/>
                <w:b/>
                <w:sz w:val="28"/>
                <w:szCs w:val="28"/>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290F46C8" w14:textId="77777777" w:rsidR="008617BC" w:rsidRDefault="008617BC" w:rsidP="00937FC4">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33B2062C" w14:textId="4DD2237C" w:rsidR="00F43FB0" w:rsidRPr="001E0A95" w:rsidRDefault="00F43FB0" w:rsidP="00937FC4">
            <w:pPr>
              <w:jc w:val="center"/>
              <w:rPr>
                <w:rFonts w:ascii="Trebuchet MS" w:hAnsi="Trebuchet MS"/>
                <w:b/>
                <w:sz w:val="28"/>
                <w:szCs w:val="28"/>
              </w:rPr>
            </w:pPr>
            <w:r w:rsidRPr="00AC45E5">
              <w:rPr>
                <w:rFonts w:ascii="Trebuchet MS" w:hAnsi="Trebuchet MS" w:cstheme="minorHAnsi"/>
                <w:b/>
                <w:sz w:val="18"/>
                <w:szCs w:val="16"/>
              </w:rPr>
              <w:t>*Please use in conjunction with the episode summaries to make sure the learning outcomes are age appropriate</w:t>
            </w:r>
          </w:p>
        </w:tc>
      </w:tr>
      <w:tr w:rsidR="008617BC" w:rsidRPr="007324E4" w14:paraId="06E87840" w14:textId="77777777" w:rsidTr="008617BC">
        <w:trPr>
          <w:trHeight w:val="264"/>
        </w:trPr>
        <w:tc>
          <w:tcPr>
            <w:tcW w:w="21541" w:type="dxa"/>
            <w:gridSpan w:val="3"/>
            <w:shd w:val="clear" w:color="auto" w:fill="FEECFB"/>
          </w:tcPr>
          <w:p w14:paraId="0A29AD63" w14:textId="0E76FD7F" w:rsidR="008617BC" w:rsidRPr="007324E4" w:rsidRDefault="008617BC" w:rsidP="008617BC">
            <w:pPr>
              <w:jc w:val="both"/>
              <w:rPr>
                <w:rFonts w:ascii="Arial" w:hAnsi="Arial" w:cs="Arial"/>
                <w:lang w:eastAsia="en-US"/>
              </w:rPr>
            </w:pPr>
            <w:r w:rsidRPr="007324E4">
              <w:rPr>
                <w:rFonts w:ascii="Arial" w:hAnsi="Arial" w:cs="Arial"/>
                <w:b/>
                <w:sz w:val="28"/>
              </w:rPr>
              <w:t>COMMUNICATING</w:t>
            </w:r>
          </w:p>
        </w:tc>
      </w:tr>
      <w:tr w:rsidR="008617BC" w:rsidRPr="007324E4" w14:paraId="18DCBD0D" w14:textId="77777777" w:rsidTr="008617BC">
        <w:trPr>
          <w:trHeight w:val="270"/>
        </w:trPr>
        <w:tc>
          <w:tcPr>
            <w:tcW w:w="21541" w:type="dxa"/>
            <w:gridSpan w:val="3"/>
            <w:shd w:val="clear" w:color="auto" w:fill="FEECFB"/>
          </w:tcPr>
          <w:p w14:paraId="312ED531" w14:textId="73FD4A65" w:rsidR="008617BC" w:rsidRPr="007324E4" w:rsidRDefault="008617BC" w:rsidP="008C306F">
            <w:pPr>
              <w:jc w:val="both"/>
              <w:rPr>
                <w:rFonts w:ascii="Arial" w:hAnsi="Arial" w:cs="Arial"/>
                <w:b/>
                <w:sz w:val="28"/>
              </w:rPr>
            </w:pPr>
            <w:r w:rsidRPr="007324E4">
              <w:rPr>
                <w:rFonts w:ascii="Arial" w:hAnsi="Arial" w:cs="Arial"/>
                <w:b/>
                <w:sz w:val="28"/>
              </w:rPr>
              <w:t>INFORMING</w:t>
            </w:r>
          </w:p>
        </w:tc>
      </w:tr>
      <w:tr w:rsidR="008C306F" w:rsidRPr="007324E4" w14:paraId="61EE50C5" w14:textId="77777777" w:rsidTr="00E550C0">
        <w:trPr>
          <w:trHeight w:val="997"/>
        </w:trPr>
        <w:tc>
          <w:tcPr>
            <w:tcW w:w="6924" w:type="dxa"/>
            <w:shd w:val="clear" w:color="auto" w:fill="auto"/>
          </w:tcPr>
          <w:p w14:paraId="397F1FE7" w14:textId="2A8F0509"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Retelling and responding to k</w:t>
            </w:r>
            <w:r w:rsidR="004D3C30">
              <w:rPr>
                <w:rFonts w:ascii="Arial" w:hAnsi="Arial" w:cs="Arial"/>
                <w:lang w:eastAsia="en-US"/>
              </w:rPr>
              <w:t>ey points of signed information</w:t>
            </w:r>
            <w:r w:rsidR="008453A2">
              <w:rPr>
                <w:rFonts w:ascii="Arial" w:hAnsi="Arial" w:cs="Arial"/>
                <w:lang w:eastAsia="en-US"/>
              </w:rPr>
              <w:t>.</w:t>
            </w:r>
          </w:p>
        </w:tc>
        <w:tc>
          <w:tcPr>
            <w:tcW w:w="5120" w:type="dxa"/>
          </w:tcPr>
          <w:p w14:paraId="4757087C" w14:textId="77777777" w:rsidR="008C306F" w:rsidRPr="008C306F" w:rsidRDefault="008C306F" w:rsidP="008C306F">
            <w:pPr>
              <w:jc w:val="both"/>
              <w:rPr>
                <w:rFonts w:ascii="Arial" w:hAnsi="Arial" w:cs="Arial"/>
                <w:color w:val="000000"/>
              </w:rPr>
            </w:pPr>
          </w:p>
        </w:tc>
        <w:tc>
          <w:tcPr>
            <w:tcW w:w="9497" w:type="dxa"/>
            <w:shd w:val="clear" w:color="auto" w:fill="auto"/>
          </w:tcPr>
          <w:p w14:paraId="4E4E57C5" w14:textId="68635F97" w:rsidR="008C306F" w:rsidRPr="007324E4" w:rsidRDefault="008C306F" w:rsidP="008C306F">
            <w:pPr>
              <w:pStyle w:val="ListParagraph"/>
              <w:numPr>
                <w:ilvl w:val="0"/>
                <w:numId w:val="35"/>
              </w:numPr>
              <w:jc w:val="both"/>
              <w:rPr>
                <w:rFonts w:ascii="Arial" w:hAnsi="Arial" w:cs="Arial"/>
                <w:color w:val="000000"/>
                <w:lang w:val="en"/>
              </w:rPr>
            </w:pPr>
            <w:r w:rsidRPr="007324E4">
              <w:rPr>
                <w:rFonts w:ascii="Arial" w:hAnsi="Arial" w:cs="Arial"/>
                <w:color w:val="000000"/>
              </w:rPr>
              <w:t>C</w:t>
            </w:r>
            <w:r w:rsidRPr="007324E4">
              <w:rPr>
                <w:rFonts w:ascii="Arial" w:hAnsi="Arial" w:cs="Arial"/>
                <w:color w:val="000000"/>
                <w:lang w:val="en"/>
              </w:rPr>
              <w:t>lass messages: identifying activity, day, time etc.</w:t>
            </w:r>
          </w:p>
          <w:p w14:paraId="2E89F17E" w14:textId="23525FB2" w:rsidR="008C306F" w:rsidRPr="007324E4" w:rsidRDefault="004D3C30" w:rsidP="008C306F">
            <w:pPr>
              <w:pStyle w:val="ListParagraph"/>
              <w:numPr>
                <w:ilvl w:val="0"/>
                <w:numId w:val="35"/>
              </w:numPr>
              <w:jc w:val="both"/>
              <w:rPr>
                <w:rFonts w:ascii="Arial" w:hAnsi="Arial" w:cs="Arial"/>
                <w:color w:val="000000"/>
                <w:lang w:val="en"/>
              </w:rPr>
            </w:pPr>
            <w:r>
              <w:rPr>
                <w:rFonts w:ascii="Arial" w:hAnsi="Arial" w:cs="Arial"/>
                <w:color w:val="000000"/>
                <w:lang w:val="en"/>
              </w:rPr>
              <w:t>Directions and instructions</w:t>
            </w:r>
            <w:r w:rsidR="008453A2">
              <w:rPr>
                <w:rFonts w:ascii="Arial" w:hAnsi="Arial" w:cs="Arial"/>
                <w:color w:val="000000"/>
                <w:lang w:val="en"/>
              </w:rPr>
              <w:t>.</w:t>
            </w:r>
          </w:p>
          <w:p w14:paraId="5CF7B6EF" w14:textId="77777777" w:rsidR="008C306F" w:rsidRPr="004D3C30" w:rsidRDefault="008C306F" w:rsidP="004D3C30">
            <w:pPr>
              <w:jc w:val="both"/>
              <w:rPr>
                <w:rFonts w:ascii="Arial" w:hAnsi="Arial" w:cs="Arial"/>
              </w:rPr>
            </w:pPr>
          </w:p>
        </w:tc>
      </w:tr>
      <w:tr w:rsidR="008C306F" w:rsidRPr="007324E4" w14:paraId="09620F41" w14:textId="77777777" w:rsidTr="00E550C0">
        <w:trPr>
          <w:trHeight w:val="997"/>
        </w:trPr>
        <w:tc>
          <w:tcPr>
            <w:tcW w:w="6924" w:type="dxa"/>
            <w:shd w:val="clear" w:color="auto" w:fill="auto"/>
          </w:tcPr>
          <w:p w14:paraId="09836C5F" w14:textId="58904F9C"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t>I</w:t>
            </w:r>
            <w:r w:rsidRPr="007324E4">
              <w:rPr>
                <w:rFonts w:ascii="Arial" w:hAnsi="Arial" w:cs="Arial"/>
                <w:lang w:eastAsia="en-US"/>
              </w:rPr>
              <w:t>dentifying and applying specific information in Auslan texts to complete guided ta</w:t>
            </w:r>
            <w:r w:rsidR="004D3C30">
              <w:rPr>
                <w:rFonts w:ascii="Arial" w:hAnsi="Arial" w:cs="Arial"/>
                <w:lang w:eastAsia="en-US"/>
              </w:rPr>
              <w:t>sks and action-based activities</w:t>
            </w:r>
            <w:r w:rsidR="008453A2">
              <w:rPr>
                <w:rFonts w:ascii="Arial" w:hAnsi="Arial" w:cs="Arial"/>
                <w:lang w:eastAsia="en-US"/>
              </w:rPr>
              <w:t>.</w:t>
            </w:r>
          </w:p>
        </w:tc>
        <w:tc>
          <w:tcPr>
            <w:tcW w:w="5120" w:type="dxa"/>
          </w:tcPr>
          <w:p w14:paraId="5BD7B7E3" w14:textId="77777777" w:rsidR="008C306F" w:rsidRPr="008C306F" w:rsidRDefault="008C306F" w:rsidP="008C306F">
            <w:pPr>
              <w:jc w:val="both"/>
              <w:rPr>
                <w:rFonts w:ascii="Arial" w:hAnsi="Arial" w:cs="Arial"/>
                <w:color w:val="000000"/>
              </w:rPr>
            </w:pPr>
          </w:p>
        </w:tc>
        <w:tc>
          <w:tcPr>
            <w:tcW w:w="9497" w:type="dxa"/>
            <w:shd w:val="clear" w:color="auto" w:fill="auto"/>
          </w:tcPr>
          <w:p w14:paraId="56E5B78A" w14:textId="70ED54B6" w:rsidR="008C306F" w:rsidRPr="007324E4" w:rsidRDefault="008C306F" w:rsidP="008C306F">
            <w:pPr>
              <w:pStyle w:val="ListParagraph"/>
              <w:numPr>
                <w:ilvl w:val="0"/>
                <w:numId w:val="34"/>
              </w:numPr>
              <w:jc w:val="both"/>
              <w:rPr>
                <w:rFonts w:ascii="Arial" w:hAnsi="Arial" w:cs="Arial"/>
                <w:color w:val="000000"/>
              </w:rPr>
            </w:pPr>
            <w:r w:rsidRPr="007324E4">
              <w:rPr>
                <w:rFonts w:ascii="Arial" w:hAnsi="Arial" w:cs="Arial"/>
                <w:color w:val="000000"/>
              </w:rPr>
              <w:t>Identifying the properties: colour, number, size, shape</w:t>
            </w:r>
          </w:p>
          <w:p w14:paraId="45BF17A7" w14:textId="77777777" w:rsidR="008C306F" w:rsidRPr="007324E4" w:rsidRDefault="008C306F" w:rsidP="008C306F">
            <w:pPr>
              <w:pStyle w:val="ListParagraph"/>
              <w:numPr>
                <w:ilvl w:val="0"/>
                <w:numId w:val="34"/>
              </w:numPr>
              <w:jc w:val="both"/>
              <w:rPr>
                <w:rFonts w:ascii="Arial" w:hAnsi="Arial" w:cs="Arial"/>
                <w:color w:val="000000"/>
              </w:rPr>
            </w:pPr>
            <w:r w:rsidRPr="007324E4">
              <w:rPr>
                <w:rFonts w:ascii="Arial" w:hAnsi="Arial" w:cs="Arial"/>
                <w:color w:val="000000"/>
              </w:rPr>
              <w:t>Colouring-in task</w:t>
            </w:r>
          </w:p>
          <w:p w14:paraId="4EFB386F" w14:textId="77777777" w:rsidR="008C306F" w:rsidRPr="007324E4" w:rsidRDefault="008C306F" w:rsidP="008C306F">
            <w:pPr>
              <w:pStyle w:val="ListParagraph"/>
              <w:numPr>
                <w:ilvl w:val="0"/>
                <w:numId w:val="34"/>
              </w:numPr>
              <w:jc w:val="both"/>
              <w:rPr>
                <w:rFonts w:ascii="Arial" w:hAnsi="Arial" w:cs="Arial"/>
                <w:color w:val="000000"/>
              </w:rPr>
            </w:pPr>
            <w:r w:rsidRPr="007324E4">
              <w:rPr>
                <w:rFonts w:ascii="Arial" w:hAnsi="Arial" w:cs="Arial"/>
                <w:color w:val="000000"/>
              </w:rPr>
              <w:t>Craft activities</w:t>
            </w:r>
          </w:p>
          <w:p w14:paraId="11E12552" w14:textId="16B0E134" w:rsidR="008C306F" w:rsidRPr="007324E4" w:rsidRDefault="008C306F" w:rsidP="008C306F">
            <w:pPr>
              <w:pStyle w:val="ListParagraph"/>
              <w:numPr>
                <w:ilvl w:val="0"/>
                <w:numId w:val="34"/>
              </w:numPr>
              <w:jc w:val="both"/>
              <w:rPr>
                <w:rFonts w:ascii="Arial" w:hAnsi="Arial" w:cs="Arial"/>
              </w:rPr>
            </w:pPr>
            <w:r w:rsidRPr="007324E4">
              <w:rPr>
                <w:rFonts w:ascii="Arial" w:hAnsi="Arial" w:cs="Arial"/>
                <w:color w:val="000000"/>
              </w:rPr>
              <w:t>Using math manipulatives e.g. obtaining collections (number) patterning (colour, size, shape), sorting (colour, size, shape) etc.</w:t>
            </w:r>
          </w:p>
        </w:tc>
      </w:tr>
      <w:tr w:rsidR="008C306F" w:rsidRPr="007324E4" w14:paraId="0A2E4C56" w14:textId="77777777" w:rsidTr="00E550C0">
        <w:trPr>
          <w:trHeight w:val="997"/>
        </w:trPr>
        <w:tc>
          <w:tcPr>
            <w:tcW w:w="6924" w:type="dxa"/>
            <w:shd w:val="clear" w:color="auto" w:fill="auto"/>
          </w:tcPr>
          <w:p w14:paraId="3EA95FD3" w14:textId="42EABF23"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t>G</w:t>
            </w:r>
            <w:r w:rsidRPr="007324E4">
              <w:rPr>
                <w:rFonts w:ascii="Arial" w:hAnsi="Arial" w:cs="Arial"/>
                <w:lang w:eastAsia="en-US"/>
              </w:rPr>
              <w:t>athering information from peers about topic</w:t>
            </w:r>
            <w:r w:rsidR="004D3C30">
              <w:rPr>
                <w:rFonts w:ascii="Arial" w:hAnsi="Arial" w:cs="Arial"/>
                <w:lang w:eastAsia="en-US"/>
              </w:rPr>
              <w:t>s and recording key information</w:t>
            </w:r>
            <w:r w:rsidR="008453A2">
              <w:rPr>
                <w:rFonts w:ascii="Arial" w:hAnsi="Arial" w:cs="Arial"/>
                <w:lang w:eastAsia="en-US"/>
              </w:rPr>
              <w:t>.</w:t>
            </w:r>
          </w:p>
        </w:tc>
        <w:tc>
          <w:tcPr>
            <w:tcW w:w="5120" w:type="dxa"/>
          </w:tcPr>
          <w:p w14:paraId="58DDDB29" w14:textId="77777777" w:rsidR="008C306F" w:rsidRPr="00114C18" w:rsidRDefault="008C306F" w:rsidP="008C306F">
            <w:pPr>
              <w:jc w:val="both"/>
              <w:rPr>
                <w:rFonts w:ascii="Arial" w:hAnsi="Arial" w:cs="Arial"/>
                <w:b/>
                <w:color w:val="000000" w:themeColor="text1"/>
                <w:lang w:eastAsia="en-US"/>
              </w:rPr>
            </w:pPr>
            <w:r w:rsidRPr="00114C18">
              <w:rPr>
                <w:rFonts w:ascii="Arial" w:hAnsi="Arial" w:cs="Arial"/>
                <w:b/>
                <w:color w:val="000000" w:themeColor="text1"/>
                <w:lang w:eastAsia="en-US"/>
              </w:rPr>
              <w:t>Season 3, Episode 11</w:t>
            </w:r>
          </w:p>
          <w:p w14:paraId="522D8D0F" w14:textId="77777777" w:rsidR="008C306F" w:rsidRPr="007324E4" w:rsidRDefault="008C306F" w:rsidP="008C306F">
            <w:pPr>
              <w:jc w:val="both"/>
              <w:rPr>
                <w:rFonts w:ascii="Arial" w:hAnsi="Arial" w:cs="Arial"/>
                <w:color w:val="000000" w:themeColor="text1"/>
                <w:lang w:eastAsia="en-US"/>
              </w:rPr>
            </w:pPr>
            <w:r w:rsidRPr="007324E4">
              <w:rPr>
                <w:rFonts w:ascii="Arial" w:hAnsi="Arial" w:cs="Arial"/>
                <w:color w:val="000000" w:themeColor="text1"/>
                <w:lang w:eastAsia="en-US"/>
              </w:rPr>
              <w:t>‘The football’- Possum and Sally identify the attributes of different balls and complete a table.</w:t>
            </w:r>
          </w:p>
          <w:p w14:paraId="58281006" w14:textId="77777777" w:rsidR="008C306F" w:rsidRPr="008C306F" w:rsidRDefault="008C306F" w:rsidP="008C306F">
            <w:pPr>
              <w:jc w:val="both"/>
              <w:rPr>
                <w:rFonts w:ascii="Arial" w:hAnsi="Arial" w:cs="Arial"/>
                <w:color w:val="000000"/>
              </w:rPr>
            </w:pPr>
          </w:p>
        </w:tc>
        <w:tc>
          <w:tcPr>
            <w:tcW w:w="9497" w:type="dxa"/>
            <w:shd w:val="clear" w:color="auto" w:fill="auto"/>
          </w:tcPr>
          <w:p w14:paraId="4BD03E9A" w14:textId="7DB65D59" w:rsidR="008C306F" w:rsidRPr="007324E4" w:rsidRDefault="008C306F" w:rsidP="008C306F">
            <w:pPr>
              <w:pStyle w:val="ListParagraph"/>
              <w:numPr>
                <w:ilvl w:val="0"/>
                <w:numId w:val="33"/>
              </w:numPr>
              <w:jc w:val="both"/>
              <w:rPr>
                <w:rFonts w:ascii="Arial" w:hAnsi="Arial" w:cs="Arial"/>
                <w:color w:val="000000"/>
              </w:rPr>
            </w:pPr>
            <w:r w:rsidRPr="007324E4">
              <w:rPr>
                <w:rFonts w:ascii="Arial" w:hAnsi="Arial" w:cs="Arial"/>
                <w:color w:val="000000"/>
              </w:rPr>
              <w:t>Survey classmates on favourite colour, foods, toys, games, hobbies, pets, sports, family members etc. e.g.</w:t>
            </w:r>
          </w:p>
          <w:p w14:paraId="0EFE8240" w14:textId="77144719" w:rsidR="008C306F" w:rsidRPr="007324E4" w:rsidRDefault="008C306F" w:rsidP="008C306F">
            <w:pPr>
              <w:ind w:left="587" w:hanging="227"/>
              <w:jc w:val="both"/>
              <w:rPr>
                <w:rFonts w:ascii="Arial" w:hAnsi="Arial" w:cs="Arial"/>
                <w:color w:val="000000"/>
              </w:rPr>
            </w:pPr>
            <w:r w:rsidRPr="007324E4">
              <w:rPr>
                <w:rFonts w:ascii="Arial" w:hAnsi="Arial" w:cs="Arial"/>
                <w:color w:val="000000"/>
              </w:rPr>
              <w:tab/>
            </w:r>
            <w:r w:rsidRPr="007324E4">
              <w:rPr>
                <w:rFonts w:ascii="Arial" w:hAnsi="Arial" w:cs="Arial"/>
                <w:color w:val="000000"/>
                <w:u w:val="single"/>
              </w:rPr>
              <w:tab/>
            </w:r>
            <w:r w:rsidRPr="007324E4">
              <w:rPr>
                <w:rFonts w:ascii="Arial" w:hAnsi="Arial" w:cs="Arial"/>
                <w:color w:val="000000"/>
                <w:u w:val="single"/>
              </w:rPr>
              <w:tab/>
            </w:r>
            <w:r w:rsidRPr="007324E4">
              <w:rPr>
                <w:rFonts w:ascii="Arial" w:hAnsi="Arial" w:cs="Arial"/>
                <w:color w:val="000000"/>
                <w:u w:val="single"/>
              </w:rPr>
              <w:tab/>
              <w:t xml:space="preserve">         </w:t>
            </w:r>
            <w:r w:rsidR="00937FC4">
              <w:rPr>
                <w:rFonts w:ascii="Arial" w:hAnsi="Arial" w:cs="Arial"/>
                <w:color w:val="000000"/>
                <w:u w:val="single"/>
              </w:rPr>
              <w:t xml:space="preserve">                        </w:t>
            </w:r>
            <w:r w:rsidRPr="007324E4">
              <w:rPr>
                <w:rFonts w:ascii="Arial" w:hAnsi="Arial" w:cs="Arial"/>
                <w:color w:val="000000"/>
                <w:u w:val="single"/>
              </w:rPr>
              <w:t xml:space="preserve">            </w:t>
            </w:r>
            <w:proofErr w:type="spellStart"/>
            <w:r w:rsidRPr="007324E4">
              <w:rPr>
                <w:rFonts w:ascii="Arial" w:hAnsi="Arial" w:cs="Arial"/>
                <w:color w:val="000000"/>
              </w:rPr>
              <w:t>br+htf</w:t>
            </w:r>
            <w:proofErr w:type="spellEnd"/>
          </w:p>
          <w:p w14:paraId="54D77EBB" w14:textId="77777777" w:rsidR="008C306F" w:rsidRPr="007324E4" w:rsidRDefault="008C306F" w:rsidP="008C306F">
            <w:pPr>
              <w:ind w:left="567" w:hanging="227"/>
              <w:jc w:val="both"/>
              <w:rPr>
                <w:rFonts w:ascii="Arial" w:hAnsi="Arial" w:cs="Arial"/>
                <w:color w:val="000000"/>
              </w:rPr>
            </w:pPr>
            <w:r w:rsidRPr="007324E4">
              <w:rPr>
                <w:rFonts w:ascii="Arial" w:hAnsi="Arial" w:cs="Arial"/>
                <w:color w:val="000000"/>
              </w:rPr>
              <w:t>A: HOW-MANY BROTHER-SISTER HAVE HOW-MANY?</w:t>
            </w:r>
          </w:p>
          <w:p w14:paraId="6A25AF96" w14:textId="77777777" w:rsidR="008C306F" w:rsidRPr="007324E4" w:rsidRDefault="008C306F" w:rsidP="008C306F">
            <w:pPr>
              <w:ind w:left="567" w:hanging="227"/>
              <w:jc w:val="both"/>
              <w:rPr>
                <w:rFonts w:ascii="Arial" w:hAnsi="Arial" w:cs="Arial"/>
                <w:color w:val="000000"/>
              </w:rPr>
            </w:pPr>
            <w:r w:rsidRPr="007324E4">
              <w:rPr>
                <w:rFonts w:ascii="Arial" w:hAnsi="Arial" w:cs="Arial"/>
                <w:color w:val="000000"/>
              </w:rPr>
              <w:t>E: How many brothers and sisters do you have?</w:t>
            </w:r>
          </w:p>
          <w:p w14:paraId="02CDF0DB" w14:textId="74C408EA" w:rsidR="008C306F" w:rsidRPr="007324E4" w:rsidRDefault="008C306F" w:rsidP="008C306F">
            <w:pPr>
              <w:pStyle w:val="ListParagraph"/>
              <w:numPr>
                <w:ilvl w:val="0"/>
                <w:numId w:val="33"/>
              </w:numPr>
              <w:jc w:val="both"/>
              <w:rPr>
                <w:rFonts w:ascii="Arial" w:hAnsi="Arial" w:cs="Arial"/>
                <w:color w:val="000000"/>
              </w:rPr>
            </w:pPr>
            <w:r w:rsidRPr="00BD72F7">
              <w:rPr>
                <w:rFonts w:ascii="Arial" w:hAnsi="Arial" w:cs="Arial"/>
                <w:color w:val="000000"/>
              </w:rPr>
              <w:t>Collecting</w:t>
            </w:r>
            <w:r w:rsidRPr="007324E4">
              <w:rPr>
                <w:rFonts w:ascii="Arial" w:hAnsi="Arial" w:cs="Arial"/>
                <w:lang w:eastAsia="en-US"/>
              </w:rPr>
              <w:t xml:space="preserve"> information on the attributes of items such as colour, number, size or shape</w:t>
            </w:r>
            <w:r w:rsidR="008453A2">
              <w:rPr>
                <w:rFonts w:ascii="Arial" w:hAnsi="Arial" w:cs="Arial"/>
                <w:lang w:eastAsia="en-US"/>
              </w:rPr>
              <w:t>.</w:t>
            </w:r>
          </w:p>
        </w:tc>
      </w:tr>
      <w:tr w:rsidR="008C306F" w:rsidRPr="007324E4" w14:paraId="38954903" w14:textId="77777777" w:rsidTr="00E550C0">
        <w:trPr>
          <w:trHeight w:val="997"/>
        </w:trPr>
        <w:tc>
          <w:tcPr>
            <w:tcW w:w="6924" w:type="dxa"/>
            <w:shd w:val="clear" w:color="auto" w:fill="auto"/>
          </w:tcPr>
          <w:p w14:paraId="614BB9D8" w14:textId="691E6A89"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7324E4">
              <w:rPr>
                <w:rFonts w:ascii="Arial" w:hAnsi="Arial" w:cs="Arial"/>
                <w:lang w:eastAsia="en-US"/>
              </w:rPr>
              <w:t>Identifying and categorisi</w:t>
            </w:r>
            <w:r w:rsidR="004D3C30">
              <w:rPr>
                <w:rFonts w:ascii="Arial" w:hAnsi="Arial" w:cs="Arial"/>
                <w:lang w:eastAsia="en-US"/>
              </w:rPr>
              <w:t>ng signs according to handshape</w:t>
            </w:r>
            <w:r w:rsidR="008453A2">
              <w:rPr>
                <w:rFonts w:ascii="Arial" w:hAnsi="Arial" w:cs="Arial"/>
                <w:lang w:eastAsia="en-US"/>
              </w:rPr>
              <w:t>..</w:t>
            </w:r>
          </w:p>
        </w:tc>
        <w:tc>
          <w:tcPr>
            <w:tcW w:w="5120" w:type="dxa"/>
          </w:tcPr>
          <w:p w14:paraId="35E4D513" w14:textId="77777777" w:rsidR="008C306F" w:rsidRPr="007324E4" w:rsidRDefault="008C306F" w:rsidP="008C306F">
            <w:pPr>
              <w:pStyle w:val="ListParagraph"/>
              <w:ind w:left="360"/>
              <w:jc w:val="both"/>
              <w:rPr>
                <w:rFonts w:ascii="Arial" w:hAnsi="Arial" w:cs="Arial"/>
              </w:rPr>
            </w:pPr>
          </w:p>
        </w:tc>
        <w:tc>
          <w:tcPr>
            <w:tcW w:w="9497" w:type="dxa"/>
            <w:shd w:val="clear" w:color="auto" w:fill="auto"/>
          </w:tcPr>
          <w:p w14:paraId="46DEF200" w14:textId="13FB9737" w:rsidR="008C306F" w:rsidRPr="007324E4" w:rsidRDefault="008C306F" w:rsidP="008C306F">
            <w:pPr>
              <w:pStyle w:val="ListParagraph"/>
              <w:numPr>
                <w:ilvl w:val="0"/>
                <w:numId w:val="32"/>
              </w:numPr>
              <w:jc w:val="both"/>
              <w:rPr>
                <w:rFonts w:ascii="Arial" w:hAnsi="Arial" w:cs="Arial"/>
              </w:rPr>
            </w:pPr>
            <w:r w:rsidRPr="007324E4">
              <w:rPr>
                <w:rFonts w:ascii="Arial" w:hAnsi="Arial" w:cs="Arial"/>
              </w:rPr>
              <w:t>Given a list of words or photographs of signs, students group them according to handshape</w:t>
            </w:r>
          </w:p>
          <w:p w14:paraId="71F6B6A6" w14:textId="77777777" w:rsidR="008C306F" w:rsidRPr="007324E4" w:rsidRDefault="008C306F" w:rsidP="008C306F">
            <w:pPr>
              <w:pStyle w:val="ListParagraph"/>
              <w:numPr>
                <w:ilvl w:val="0"/>
                <w:numId w:val="32"/>
              </w:numPr>
              <w:jc w:val="both"/>
              <w:rPr>
                <w:rFonts w:ascii="Arial" w:hAnsi="Arial" w:cs="Arial"/>
              </w:rPr>
            </w:pPr>
            <w:r w:rsidRPr="007324E4">
              <w:rPr>
                <w:rFonts w:ascii="Arial" w:hAnsi="Arial" w:cs="Arial"/>
              </w:rPr>
              <w:t>Handshape categories - in teams, students list as many signs as they know that use the identified handshape</w:t>
            </w:r>
          </w:p>
          <w:p w14:paraId="20C9F78A" w14:textId="4AAA6408" w:rsidR="008C306F" w:rsidRPr="007324E4" w:rsidRDefault="008C306F" w:rsidP="008C306F">
            <w:pPr>
              <w:pStyle w:val="ListParagraph"/>
              <w:numPr>
                <w:ilvl w:val="0"/>
                <w:numId w:val="32"/>
              </w:numPr>
              <w:jc w:val="both"/>
              <w:rPr>
                <w:rFonts w:ascii="Arial" w:hAnsi="Arial" w:cs="Arial"/>
                <w:color w:val="000000"/>
                <w:lang w:val="en"/>
              </w:rPr>
            </w:pPr>
            <w:r w:rsidRPr="007324E4">
              <w:rPr>
                <w:rFonts w:ascii="Arial" w:hAnsi="Arial" w:cs="Arial"/>
              </w:rPr>
              <w:t>Handshape dice - students roll a pocket dice (with handshape photographs) and think</w:t>
            </w:r>
            <w:r w:rsidR="004D3C30">
              <w:rPr>
                <w:rFonts w:ascii="Arial" w:hAnsi="Arial" w:cs="Arial"/>
              </w:rPr>
              <w:t xml:space="preserve"> of a sign using that handshape</w:t>
            </w:r>
            <w:r w:rsidR="008453A2">
              <w:rPr>
                <w:rFonts w:ascii="Arial" w:hAnsi="Arial" w:cs="Arial"/>
              </w:rPr>
              <w:t>.</w:t>
            </w:r>
          </w:p>
          <w:p w14:paraId="31256D3C" w14:textId="77777777" w:rsidR="008C306F" w:rsidRPr="007324E4" w:rsidRDefault="008C306F" w:rsidP="008C306F">
            <w:pPr>
              <w:pStyle w:val="ListParagraph"/>
              <w:ind w:left="360"/>
              <w:jc w:val="both"/>
              <w:rPr>
                <w:rFonts w:ascii="Arial" w:hAnsi="Arial" w:cs="Arial"/>
                <w:color w:val="000000"/>
              </w:rPr>
            </w:pPr>
          </w:p>
        </w:tc>
      </w:tr>
      <w:tr w:rsidR="008C306F" w:rsidRPr="007324E4" w14:paraId="03773D50" w14:textId="77777777" w:rsidTr="00E550C0">
        <w:trPr>
          <w:trHeight w:val="997"/>
        </w:trPr>
        <w:tc>
          <w:tcPr>
            <w:tcW w:w="6924" w:type="dxa"/>
            <w:shd w:val="clear" w:color="auto" w:fill="auto"/>
          </w:tcPr>
          <w:p w14:paraId="062C9459" w14:textId="7A0D1D0D"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lastRenderedPageBreak/>
              <w:t>D</w:t>
            </w:r>
            <w:r w:rsidRPr="007324E4">
              <w:rPr>
                <w:rFonts w:ascii="Arial" w:hAnsi="Arial" w:cs="Arial"/>
                <w:lang w:eastAsia="en-US"/>
              </w:rPr>
              <w:t>escribing an object, animal or person using familiar lexical adje</w:t>
            </w:r>
            <w:r w:rsidR="004D3C30">
              <w:rPr>
                <w:rFonts w:ascii="Arial" w:hAnsi="Arial" w:cs="Arial"/>
                <w:lang w:eastAsia="en-US"/>
              </w:rPr>
              <w:t>ctives such as RED, TALL, SMALL</w:t>
            </w:r>
            <w:r w:rsidR="008453A2">
              <w:rPr>
                <w:rFonts w:ascii="Arial" w:hAnsi="Arial" w:cs="Arial"/>
                <w:lang w:eastAsia="en-US"/>
              </w:rPr>
              <w:t>.</w:t>
            </w:r>
          </w:p>
        </w:tc>
        <w:tc>
          <w:tcPr>
            <w:tcW w:w="5120" w:type="dxa"/>
          </w:tcPr>
          <w:p w14:paraId="38895822" w14:textId="77777777" w:rsidR="008C306F" w:rsidRPr="00114C18" w:rsidRDefault="008C306F" w:rsidP="008C306F">
            <w:pPr>
              <w:jc w:val="both"/>
              <w:rPr>
                <w:rFonts w:ascii="Arial" w:hAnsi="Arial" w:cs="Arial"/>
                <w:b/>
              </w:rPr>
            </w:pPr>
            <w:r w:rsidRPr="00114C18">
              <w:rPr>
                <w:rFonts w:ascii="Arial" w:hAnsi="Arial" w:cs="Arial"/>
                <w:b/>
              </w:rPr>
              <w:t>Season 3, Episode 11</w:t>
            </w:r>
          </w:p>
          <w:p w14:paraId="0806E879" w14:textId="0114DCD3" w:rsidR="008C306F" w:rsidRPr="007324E4" w:rsidRDefault="008C306F" w:rsidP="008C306F">
            <w:pPr>
              <w:jc w:val="both"/>
              <w:rPr>
                <w:rFonts w:ascii="Arial" w:hAnsi="Arial" w:cs="Arial"/>
              </w:rPr>
            </w:pPr>
            <w:r w:rsidRPr="007324E4">
              <w:rPr>
                <w:rFonts w:ascii="Arial" w:hAnsi="Arial" w:cs="Arial"/>
              </w:rPr>
              <w:t>‘The football’- Possum and Sally identify the attributes of different balls and record on a table</w:t>
            </w:r>
            <w:r w:rsidR="008453A2">
              <w:rPr>
                <w:rFonts w:ascii="Arial" w:hAnsi="Arial" w:cs="Arial"/>
              </w:rPr>
              <w:t>.</w:t>
            </w:r>
          </w:p>
          <w:p w14:paraId="6F580729" w14:textId="77777777" w:rsidR="008C306F" w:rsidRPr="008C306F" w:rsidRDefault="008C306F" w:rsidP="008C306F">
            <w:pPr>
              <w:jc w:val="both"/>
              <w:rPr>
                <w:rFonts w:ascii="Arial" w:hAnsi="Arial" w:cs="Arial"/>
              </w:rPr>
            </w:pPr>
          </w:p>
        </w:tc>
        <w:tc>
          <w:tcPr>
            <w:tcW w:w="9497" w:type="dxa"/>
            <w:shd w:val="clear" w:color="auto" w:fill="auto"/>
          </w:tcPr>
          <w:p w14:paraId="12C2A2DB" w14:textId="26CF074E" w:rsidR="008C306F" w:rsidRPr="007324E4" w:rsidRDefault="008C306F" w:rsidP="008C306F">
            <w:pPr>
              <w:pStyle w:val="ListParagraph"/>
              <w:numPr>
                <w:ilvl w:val="0"/>
                <w:numId w:val="31"/>
              </w:numPr>
              <w:jc w:val="both"/>
              <w:rPr>
                <w:rFonts w:ascii="Arial" w:hAnsi="Arial" w:cs="Arial"/>
              </w:rPr>
            </w:pPr>
            <w:r w:rsidRPr="007324E4">
              <w:rPr>
                <w:rFonts w:ascii="Arial" w:hAnsi="Arial" w:cs="Arial"/>
              </w:rPr>
              <w:t xml:space="preserve">Given words, objects, pictures etc. students describe the colour, size, shape, weight, texture </w:t>
            </w:r>
            <w:proofErr w:type="spellStart"/>
            <w:r w:rsidRPr="007324E4">
              <w:rPr>
                <w:rFonts w:ascii="Arial" w:hAnsi="Arial" w:cs="Arial"/>
              </w:rPr>
              <w:t>etc</w:t>
            </w:r>
            <w:proofErr w:type="spellEnd"/>
            <w:r w:rsidRPr="007324E4">
              <w:rPr>
                <w:rFonts w:ascii="Arial" w:hAnsi="Arial" w:cs="Arial"/>
              </w:rPr>
              <w:t xml:space="preserve"> </w:t>
            </w:r>
          </w:p>
          <w:p w14:paraId="4FEE7536" w14:textId="77777777" w:rsidR="008C306F" w:rsidRPr="007324E4" w:rsidRDefault="008C306F" w:rsidP="008C306F">
            <w:pPr>
              <w:pStyle w:val="ListParagraph"/>
              <w:numPr>
                <w:ilvl w:val="0"/>
                <w:numId w:val="31"/>
              </w:numPr>
              <w:jc w:val="both"/>
              <w:rPr>
                <w:rFonts w:ascii="Arial" w:hAnsi="Arial" w:cs="Arial"/>
              </w:rPr>
            </w:pPr>
            <w:r w:rsidRPr="007324E4">
              <w:rPr>
                <w:rFonts w:ascii="Arial" w:hAnsi="Arial" w:cs="Arial"/>
              </w:rPr>
              <w:t>Describing and using lexical adjectives and depicting signs (DS):</w:t>
            </w:r>
          </w:p>
          <w:p w14:paraId="0A1387AA" w14:textId="77777777" w:rsidR="008C306F" w:rsidRPr="007324E4" w:rsidRDefault="008C306F" w:rsidP="008C306F">
            <w:pPr>
              <w:ind w:left="319"/>
              <w:jc w:val="both"/>
              <w:rPr>
                <w:rFonts w:ascii="Arial" w:hAnsi="Arial" w:cs="Arial"/>
              </w:rPr>
            </w:pPr>
            <w:r w:rsidRPr="007324E4">
              <w:rPr>
                <w:rFonts w:ascii="Arial" w:hAnsi="Arial" w:cs="Arial"/>
              </w:rPr>
              <w:t>Size and Shape Specifier (SASS)</w:t>
            </w:r>
          </w:p>
          <w:p w14:paraId="2A483F94" w14:textId="77777777" w:rsidR="008C306F" w:rsidRPr="007324E4" w:rsidRDefault="008C306F" w:rsidP="008C306F">
            <w:pPr>
              <w:ind w:left="319"/>
              <w:jc w:val="both"/>
              <w:rPr>
                <w:rFonts w:ascii="Arial" w:hAnsi="Arial" w:cs="Arial"/>
              </w:rPr>
            </w:pPr>
            <w:r w:rsidRPr="007324E4">
              <w:rPr>
                <w:rFonts w:ascii="Arial" w:hAnsi="Arial" w:cs="Arial"/>
              </w:rPr>
              <w:t>Auslan: DS: Ball(</w:t>
            </w:r>
            <w:proofErr w:type="spellStart"/>
            <w:r w:rsidRPr="007324E4">
              <w:rPr>
                <w:rFonts w:ascii="Arial" w:hAnsi="Arial" w:cs="Arial"/>
              </w:rPr>
              <w:t>hs</w:t>
            </w:r>
            <w:proofErr w:type="spellEnd"/>
            <w:r w:rsidRPr="007324E4">
              <w:rPr>
                <w:rFonts w:ascii="Arial" w:hAnsi="Arial" w:cs="Arial"/>
              </w:rPr>
              <w:t>)-BALL-BIG</w:t>
            </w:r>
          </w:p>
          <w:p w14:paraId="30BBDACC" w14:textId="77777777" w:rsidR="008C306F" w:rsidRPr="007324E4" w:rsidRDefault="008C306F" w:rsidP="008C306F">
            <w:pPr>
              <w:ind w:left="319"/>
              <w:jc w:val="both"/>
              <w:rPr>
                <w:rFonts w:ascii="Arial" w:hAnsi="Arial" w:cs="Arial"/>
              </w:rPr>
            </w:pPr>
            <w:r w:rsidRPr="007324E4">
              <w:rPr>
                <w:rFonts w:ascii="Arial" w:hAnsi="Arial" w:cs="Arial"/>
              </w:rPr>
              <w:t>English: A big ball.</w:t>
            </w:r>
          </w:p>
          <w:p w14:paraId="31C58945" w14:textId="77777777" w:rsidR="008C306F" w:rsidRPr="007324E4" w:rsidRDefault="008C306F" w:rsidP="008C306F">
            <w:pPr>
              <w:ind w:left="319"/>
              <w:jc w:val="both"/>
              <w:rPr>
                <w:rFonts w:ascii="Arial" w:hAnsi="Arial" w:cs="Arial"/>
              </w:rPr>
            </w:pPr>
            <w:r w:rsidRPr="007324E4">
              <w:rPr>
                <w:rFonts w:ascii="Arial" w:hAnsi="Arial" w:cs="Arial"/>
              </w:rPr>
              <w:t>Handling signs</w:t>
            </w:r>
          </w:p>
          <w:p w14:paraId="022FE8A6" w14:textId="77777777" w:rsidR="008C306F" w:rsidRPr="007324E4" w:rsidRDefault="008C306F" w:rsidP="008C306F">
            <w:pPr>
              <w:ind w:left="319"/>
              <w:jc w:val="both"/>
              <w:rPr>
                <w:rFonts w:ascii="Arial" w:hAnsi="Arial" w:cs="Arial"/>
              </w:rPr>
            </w:pPr>
            <w:r w:rsidRPr="007324E4">
              <w:rPr>
                <w:rFonts w:ascii="Arial" w:hAnsi="Arial" w:cs="Arial"/>
              </w:rPr>
              <w:t xml:space="preserve">Auslan: </w:t>
            </w:r>
            <w:proofErr w:type="spellStart"/>
            <w:r w:rsidRPr="007324E4">
              <w:rPr>
                <w:rFonts w:ascii="Arial" w:hAnsi="Arial" w:cs="Arial"/>
              </w:rPr>
              <w:t>DS:Cup</w:t>
            </w:r>
            <w:proofErr w:type="spellEnd"/>
            <w:r w:rsidRPr="007324E4">
              <w:rPr>
                <w:rFonts w:ascii="Arial" w:hAnsi="Arial" w:cs="Arial"/>
              </w:rPr>
              <w:t>(</w:t>
            </w:r>
            <w:proofErr w:type="spellStart"/>
            <w:r w:rsidRPr="007324E4">
              <w:rPr>
                <w:rFonts w:ascii="Arial" w:hAnsi="Arial" w:cs="Arial"/>
              </w:rPr>
              <w:t>hs</w:t>
            </w:r>
            <w:proofErr w:type="spellEnd"/>
            <w:r w:rsidRPr="007324E4">
              <w:rPr>
                <w:rFonts w:ascii="Arial" w:hAnsi="Arial" w:cs="Arial"/>
              </w:rPr>
              <w:t>)-CUP-POUR-OUT</w:t>
            </w:r>
          </w:p>
          <w:p w14:paraId="02FCCDD9" w14:textId="77777777" w:rsidR="008C306F" w:rsidRPr="007324E4" w:rsidRDefault="008C306F" w:rsidP="008C306F">
            <w:pPr>
              <w:ind w:left="319"/>
              <w:jc w:val="both"/>
              <w:rPr>
                <w:rFonts w:ascii="Arial" w:hAnsi="Arial" w:cs="Arial"/>
              </w:rPr>
            </w:pPr>
            <w:r w:rsidRPr="007324E4">
              <w:rPr>
                <w:rFonts w:ascii="Arial" w:hAnsi="Arial" w:cs="Arial"/>
              </w:rPr>
              <w:t>English: Pour out from the cup</w:t>
            </w:r>
          </w:p>
          <w:p w14:paraId="3771B163" w14:textId="77777777" w:rsidR="008C306F" w:rsidRPr="007324E4" w:rsidRDefault="008C306F" w:rsidP="008C306F">
            <w:pPr>
              <w:ind w:left="319"/>
              <w:jc w:val="both"/>
              <w:rPr>
                <w:rFonts w:ascii="Arial" w:hAnsi="Arial" w:cs="Arial"/>
              </w:rPr>
            </w:pPr>
            <w:r w:rsidRPr="007324E4">
              <w:rPr>
                <w:rFonts w:ascii="Arial" w:hAnsi="Arial" w:cs="Arial"/>
              </w:rPr>
              <w:t>Movement</w:t>
            </w:r>
          </w:p>
          <w:p w14:paraId="1FAEEC3E" w14:textId="77777777" w:rsidR="008C306F" w:rsidRPr="007324E4" w:rsidRDefault="008C306F" w:rsidP="008C306F">
            <w:pPr>
              <w:ind w:left="319"/>
              <w:jc w:val="both"/>
              <w:rPr>
                <w:rFonts w:ascii="Arial" w:hAnsi="Arial" w:cs="Arial"/>
              </w:rPr>
            </w:pPr>
            <w:r w:rsidRPr="007324E4">
              <w:rPr>
                <w:rFonts w:ascii="Arial" w:hAnsi="Arial" w:cs="Arial"/>
              </w:rPr>
              <w:t>Auslan:DS:1(</w:t>
            </w:r>
            <w:proofErr w:type="spellStart"/>
            <w:r w:rsidRPr="007324E4">
              <w:rPr>
                <w:rFonts w:ascii="Arial" w:hAnsi="Arial" w:cs="Arial"/>
              </w:rPr>
              <w:t>hs</w:t>
            </w:r>
            <w:proofErr w:type="spellEnd"/>
            <w:r w:rsidRPr="007324E4">
              <w:rPr>
                <w:rFonts w:ascii="Arial" w:hAnsi="Arial" w:cs="Arial"/>
              </w:rPr>
              <w:t>)PERSON-MOVE-FORWARD</w:t>
            </w:r>
          </w:p>
          <w:p w14:paraId="14A9CB16" w14:textId="77777777" w:rsidR="008C306F" w:rsidRPr="007324E4" w:rsidRDefault="008C306F" w:rsidP="008C306F">
            <w:pPr>
              <w:ind w:left="319"/>
              <w:jc w:val="both"/>
              <w:rPr>
                <w:rFonts w:ascii="Arial" w:hAnsi="Arial" w:cs="Arial"/>
              </w:rPr>
            </w:pPr>
            <w:r w:rsidRPr="007324E4">
              <w:rPr>
                <w:rFonts w:ascii="Arial" w:hAnsi="Arial" w:cs="Arial"/>
              </w:rPr>
              <w:t>English: A person is walking forwards.</w:t>
            </w:r>
          </w:p>
          <w:p w14:paraId="50E0C62F" w14:textId="77777777" w:rsidR="008C306F" w:rsidRPr="007324E4" w:rsidRDefault="008C306F" w:rsidP="008C306F">
            <w:pPr>
              <w:ind w:left="319"/>
              <w:jc w:val="both"/>
              <w:rPr>
                <w:rFonts w:ascii="Arial" w:hAnsi="Arial" w:cs="Arial"/>
              </w:rPr>
            </w:pPr>
            <w:r w:rsidRPr="007324E4">
              <w:rPr>
                <w:rFonts w:ascii="Arial" w:hAnsi="Arial" w:cs="Arial"/>
              </w:rPr>
              <w:t>signing comparatives and superlatives e.g.</w:t>
            </w:r>
          </w:p>
          <w:p w14:paraId="5A1FE5F2" w14:textId="77777777" w:rsidR="008C306F" w:rsidRPr="007324E4" w:rsidRDefault="008C306F" w:rsidP="008C306F">
            <w:pPr>
              <w:ind w:left="319"/>
              <w:jc w:val="both"/>
              <w:rPr>
                <w:rFonts w:ascii="Arial" w:hAnsi="Arial" w:cs="Arial"/>
              </w:rPr>
            </w:pPr>
            <w:r w:rsidRPr="007324E4">
              <w:rPr>
                <w:rFonts w:ascii="Arial" w:hAnsi="Arial" w:cs="Arial"/>
              </w:rPr>
              <w:t>Auslan: BIG</w:t>
            </w:r>
          </w:p>
          <w:p w14:paraId="14C54BD5" w14:textId="1DB8A44E" w:rsidR="008C306F" w:rsidRPr="007324E4" w:rsidRDefault="008C306F" w:rsidP="008C306F">
            <w:pPr>
              <w:ind w:left="319"/>
              <w:jc w:val="both"/>
              <w:rPr>
                <w:rFonts w:ascii="Arial" w:hAnsi="Arial" w:cs="Arial"/>
              </w:rPr>
            </w:pPr>
            <w:r w:rsidRPr="007324E4">
              <w:rPr>
                <w:rFonts w:ascii="Arial" w:hAnsi="Arial" w:cs="Arial"/>
              </w:rPr>
              <w:t xml:space="preserve">English: big </w:t>
            </w:r>
            <w:r w:rsidRPr="007324E4">
              <w:rPr>
                <w:rFonts w:ascii="Arial" w:hAnsi="Arial" w:cs="Arial"/>
                <w:u w:val="single"/>
              </w:rPr>
              <w:tab/>
            </w:r>
            <w:r w:rsidRPr="007324E4">
              <w:rPr>
                <w:rFonts w:ascii="Arial" w:hAnsi="Arial" w:cs="Arial"/>
                <w:u w:val="single"/>
              </w:rPr>
              <w:tab/>
            </w:r>
            <w:r w:rsidRPr="007324E4">
              <w:rPr>
                <w:rFonts w:ascii="Arial" w:hAnsi="Arial" w:cs="Arial"/>
              </w:rPr>
              <w:t>_________pc</w:t>
            </w:r>
          </w:p>
          <w:p w14:paraId="6FFAF8D4" w14:textId="77777777" w:rsidR="008C306F" w:rsidRPr="007324E4" w:rsidRDefault="008C306F" w:rsidP="008C306F">
            <w:pPr>
              <w:ind w:left="319"/>
              <w:jc w:val="both"/>
              <w:rPr>
                <w:rFonts w:ascii="Arial" w:hAnsi="Arial" w:cs="Arial"/>
              </w:rPr>
            </w:pPr>
            <w:r w:rsidRPr="007324E4">
              <w:rPr>
                <w:rFonts w:ascii="Arial" w:hAnsi="Arial" w:cs="Arial"/>
              </w:rPr>
              <w:t>Auslan: BIG + hands moving apart further</w:t>
            </w:r>
          </w:p>
          <w:p w14:paraId="0A28BDAD" w14:textId="77777777" w:rsidR="008C306F" w:rsidRPr="007324E4" w:rsidRDefault="008C306F" w:rsidP="008C306F">
            <w:pPr>
              <w:ind w:left="319"/>
              <w:jc w:val="both"/>
              <w:rPr>
                <w:rFonts w:ascii="Arial" w:hAnsi="Arial" w:cs="Arial"/>
              </w:rPr>
            </w:pPr>
            <w:r w:rsidRPr="007324E4">
              <w:rPr>
                <w:rFonts w:ascii="Arial" w:hAnsi="Arial" w:cs="Arial"/>
              </w:rPr>
              <w:t>English: bigger</w:t>
            </w:r>
          </w:p>
          <w:p w14:paraId="5801559C" w14:textId="77777777" w:rsidR="008C306F" w:rsidRPr="007324E4" w:rsidRDefault="008C306F" w:rsidP="008C306F">
            <w:pPr>
              <w:ind w:left="319"/>
              <w:jc w:val="both"/>
              <w:rPr>
                <w:rFonts w:ascii="Arial" w:hAnsi="Arial" w:cs="Arial"/>
              </w:rPr>
            </w:pPr>
            <w:r w:rsidRPr="007324E4">
              <w:rPr>
                <w:rFonts w:ascii="Arial" w:hAnsi="Arial" w:cs="Arial"/>
                <w:u w:val="single"/>
              </w:rPr>
              <w:tab/>
            </w:r>
            <w:r w:rsidRPr="007324E4">
              <w:rPr>
                <w:rFonts w:ascii="Arial" w:hAnsi="Arial" w:cs="Arial"/>
                <w:u w:val="single"/>
              </w:rPr>
              <w:tab/>
            </w:r>
            <w:r w:rsidRPr="007324E4">
              <w:rPr>
                <w:rFonts w:ascii="Arial" w:hAnsi="Arial" w:cs="Arial"/>
                <w:u w:val="single"/>
              </w:rPr>
              <w:tab/>
            </w:r>
            <w:r w:rsidRPr="007324E4">
              <w:rPr>
                <w:rFonts w:ascii="Arial" w:hAnsi="Arial" w:cs="Arial"/>
                <w:u w:val="single"/>
              </w:rPr>
              <w:tab/>
            </w:r>
            <w:r w:rsidRPr="007324E4">
              <w:rPr>
                <w:rFonts w:ascii="Arial" w:hAnsi="Arial" w:cs="Arial"/>
                <w:u w:val="single"/>
              </w:rPr>
              <w:tab/>
            </w:r>
            <w:r w:rsidRPr="007324E4">
              <w:rPr>
                <w:rFonts w:ascii="Arial" w:hAnsi="Arial" w:cs="Arial"/>
              </w:rPr>
              <w:t>pc</w:t>
            </w:r>
          </w:p>
          <w:p w14:paraId="463E319D" w14:textId="77777777" w:rsidR="008C306F" w:rsidRPr="007324E4" w:rsidRDefault="008C306F" w:rsidP="008C306F">
            <w:pPr>
              <w:ind w:left="319"/>
              <w:jc w:val="both"/>
              <w:rPr>
                <w:rFonts w:ascii="Arial" w:hAnsi="Arial" w:cs="Arial"/>
              </w:rPr>
            </w:pPr>
            <w:r w:rsidRPr="007324E4">
              <w:rPr>
                <w:rFonts w:ascii="Arial" w:hAnsi="Arial" w:cs="Arial"/>
              </w:rPr>
              <w:t>Auslan: BIG + hands moving apart further + intensification</w:t>
            </w:r>
          </w:p>
          <w:p w14:paraId="5B023C1C" w14:textId="77777777" w:rsidR="008C306F" w:rsidRPr="007324E4" w:rsidRDefault="008C306F" w:rsidP="008C306F">
            <w:pPr>
              <w:ind w:left="319"/>
              <w:jc w:val="both"/>
              <w:rPr>
                <w:rFonts w:ascii="Arial" w:hAnsi="Arial" w:cs="Arial"/>
              </w:rPr>
            </w:pPr>
            <w:r w:rsidRPr="007324E4">
              <w:rPr>
                <w:rFonts w:ascii="Arial" w:hAnsi="Arial" w:cs="Arial"/>
              </w:rPr>
              <w:t>English: biggest</w:t>
            </w:r>
          </w:p>
          <w:p w14:paraId="7FC8E379" w14:textId="744DB825" w:rsidR="008C306F" w:rsidRPr="007324E4" w:rsidRDefault="008C306F" w:rsidP="008C306F">
            <w:pPr>
              <w:pStyle w:val="ListParagraph"/>
              <w:numPr>
                <w:ilvl w:val="0"/>
                <w:numId w:val="31"/>
              </w:numPr>
              <w:jc w:val="both"/>
              <w:rPr>
                <w:rFonts w:ascii="Arial" w:hAnsi="Arial" w:cs="Arial"/>
              </w:rPr>
            </w:pPr>
            <w:r w:rsidRPr="007324E4">
              <w:rPr>
                <w:rFonts w:ascii="Arial" w:hAnsi="Arial" w:cs="Arial"/>
              </w:rPr>
              <w:t>Mystery item - given a topic e.g. animal, sports equipment, toy etc. a student chooses an object/item within the given category and peers have to ask questions to identify the specific object/item e.g.</w:t>
            </w:r>
            <w:r w:rsidR="001072C0">
              <w:rPr>
                <w:rFonts w:ascii="Arial" w:hAnsi="Arial" w:cs="Arial"/>
                <w:u w:val="single"/>
              </w:rPr>
              <w:tab/>
              <w:t xml:space="preserve">      </w:t>
            </w:r>
            <w:r w:rsidRPr="007324E4">
              <w:rPr>
                <w:rFonts w:ascii="Arial" w:hAnsi="Arial" w:cs="Arial"/>
              </w:rPr>
              <w:t xml:space="preserve"> </w:t>
            </w:r>
            <w:proofErr w:type="spellStart"/>
            <w:r w:rsidRPr="007324E4">
              <w:rPr>
                <w:rFonts w:ascii="Arial" w:hAnsi="Arial" w:cs="Arial"/>
              </w:rPr>
              <w:t>br+htf</w:t>
            </w:r>
            <w:proofErr w:type="spellEnd"/>
          </w:p>
          <w:p w14:paraId="58CB88F9" w14:textId="77777777" w:rsidR="008C306F" w:rsidRPr="007324E4" w:rsidRDefault="008C306F" w:rsidP="008C306F">
            <w:pPr>
              <w:ind w:left="319"/>
              <w:jc w:val="both"/>
              <w:rPr>
                <w:rFonts w:ascii="Arial" w:hAnsi="Arial" w:cs="Arial"/>
              </w:rPr>
            </w:pPr>
            <w:r w:rsidRPr="007324E4">
              <w:rPr>
                <w:rFonts w:ascii="Arial" w:hAnsi="Arial" w:cs="Arial"/>
              </w:rPr>
              <w:t>Auslan: POSS-2 ANIMAL TALL?</w:t>
            </w:r>
          </w:p>
          <w:p w14:paraId="1352A794" w14:textId="77777777" w:rsidR="008C306F" w:rsidRPr="007324E4" w:rsidRDefault="008C306F" w:rsidP="008C306F">
            <w:pPr>
              <w:ind w:left="319"/>
              <w:jc w:val="both"/>
              <w:rPr>
                <w:rFonts w:ascii="Arial" w:hAnsi="Arial" w:cs="Arial"/>
              </w:rPr>
            </w:pPr>
            <w:r w:rsidRPr="007324E4">
              <w:rPr>
                <w:rFonts w:ascii="Arial" w:hAnsi="Arial" w:cs="Arial"/>
              </w:rPr>
              <w:t>English: Is your animal tall?</w:t>
            </w:r>
          </w:p>
          <w:p w14:paraId="7743DFCA" w14:textId="77777777" w:rsidR="008C306F" w:rsidRPr="007324E4" w:rsidRDefault="008C306F" w:rsidP="008C306F">
            <w:pPr>
              <w:pStyle w:val="ListParagraph"/>
              <w:ind w:left="360"/>
              <w:jc w:val="both"/>
              <w:rPr>
                <w:rFonts w:ascii="Arial" w:hAnsi="Arial" w:cs="Arial"/>
                <w:color w:val="000000"/>
              </w:rPr>
            </w:pPr>
          </w:p>
        </w:tc>
      </w:tr>
      <w:tr w:rsidR="008C306F" w:rsidRPr="007324E4" w14:paraId="355F91A4" w14:textId="77777777" w:rsidTr="00E550C0">
        <w:trPr>
          <w:trHeight w:val="997"/>
        </w:trPr>
        <w:tc>
          <w:tcPr>
            <w:tcW w:w="6924" w:type="dxa"/>
            <w:shd w:val="clear" w:color="auto" w:fill="auto"/>
          </w:tcPr>
          <w:p w14:paraId="6A3E48FD" w14:textId="066270AD"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t>Contributing to digital presentations such as class video, slide show with video snippets etc.</w:t>
            </w:r>
          </w:p>
        </w:tc>
        <w:tc>
          <w:tcPr>
            <w:tcW w:w="5120" w:type="dxa"/>
          </w:tcPr>
          <w:p w14:paraId="0C110E73" w14:textId="77777777" w:rsidR="008C306F" w:rsidRPr="00114C18" w:rsidRDefault="008C306F" w:rsidP="008C306F">
            <w:pPr>
              <w:jc w:val="both"/>
              <w:rPr>
                <w:rFonts w:ascii="Arial" w:hAnsi="Arial" w:cs="Arial"/>
                <w:b/>
                <w:lang w:eastAsia="en-US"/>
              </w:rPr>
            </w:pPr>
            <w:r w:rsidRPr="00114C18">
              <w:rPr>
                <w:rFonts w:ascii="Arial" w:hAnsi="Arial" w:cs="Arial"/>
                <w:b/>
                <w:lang w:eastAsia="en-US"/>
              </w:rPr>
              <w:t>Season 6, Episode 15</w:t>
            </w:r>
          </w:p>
          <w:p w14:paraId="056416DD" w14:textId="77777777" w:rsidR="008C306F" w:rsidRPr="007324E4" w:rsidRDefault="008C306F" w:rsidP="008C306F">
            <w:pPr>
              <w:jc w:val="both"/>
              <w:rPr>
                <w:rFonts w:ascii="Arial" w:hAnsi="Arial" w:cs="Arial"/>
              </w:rPr>
            </w:pPr>
            <w:r w:rsidRPr="007324E4">
              <w:rPr>
                <w:rFonts w:ascii="Arial" w:hAnsi="Arial" w:cs="Arial"/>
                <w:lang w:eastAsia="en-US"/>
              </w:rPr>
              <w:t>‘The surprise party’- video clips of students describing their relationships with their friends</w:t>
            </w:r>
          </w:p>
          <w:p w14:paraId="20ECFFEE" w14:textId="77777777" w:rsidR="00076CED" w:rsidRDefault="00076CED" w:rsidP="008C306F">
            <w:pPr>
              <w:jc w:val="both"/>
              <w:rPr>
                <w:rFonts w:ascii="Arial" w:hAnsi="Arial" w:cs="Arial"/>
                <w:b/>
                <w:lang w:eastAsia="en-US"/>
              </w:rPr>
            </w:pPr>
          </w:p>
          <w:p w14:paraId="6BCDE1E4" w14:textId="27A931EC" w:rsidR="008C306F" w:rsidRPr="00114C18" w:rsidRDefault="008C306F" w:rsidP="008C306F">
            <w:pPr>
              <w:jc w:val="both"/>
              <w:rPr>
                <w:rFonts w:ascii="Arial" w:hAnsi="Arial" w:cs="Arial"/>
                <w:b/>
                <w:lang w:eastAsia="en-US"/>
              </w:rPr>
            </w:pPr>
            <w:r w:rsidRPr="00114C18">
              <w:rPr>
                <w:rFonts w:ascii="Arial" w:hAnsi="Arial" w:cs="Arial"/>
                <w:b/>
                <w:lang w:eastAsia="en-US"/>
              </w:rPr>
              <w:t>Season 6  Episode 5</w:t>
            </w:r>
          </w:p>
          <w:p w14:paraId="545FDE37" w14:textId="0BD16086" w:rsidR="008C306F" w:rsidRPr="007324E4" w:rsidRDefault="008C306F" w:rsidP="008C306F">
            <w:pPr>
              <w:jc w:val="both"/>
              <w:rPr>
                <w:rFonts w:ascii="Arial" w:hAnsi="Arial" w:cs="Arial"/>
                <w:lang w:eastAsia="en-US"/>
              </w:rPr>
            </w:pPr>
            <w:r w:rsidRPr="007324E4">
              <w:rPr>
                <w:rFonts w:ascii="Arial" w:hAnsi="Arial" w:cs="Arial"/>
                <w:lang w:eastAsia="en-US"/>
              </w:rPr>
              <w:t>‘The butterfly’- life cycle of the butterfly</w:t>
            </w:r>
            <w:r w:rsidR="008453A2">
              <w:rPr>
                <w:rFonts w:ascii="Arial" w:hAnsi="Arial" w:cs="Arial"/>
                <w:lang w:eastAsia="en-US"/>
              </w:rPr>
              <w:t>.</w:t>
            </w:r>
          </w:p>
          <w:p w14:paraId="69C30CB9" w14:textId="77777777" w:rsidR="008C306F" w:rsidRPr="008C306F" w:rsidRDefault="008C306F" w:rsidP="008C306F">
            <w:pPr>
              <w:jc w:val="both"/>
              <w:rPr>
                <w:rFonts w:ascii="Arial" w:hAnsi="Arial" w:cs="Arial"/>
                <w:lang w:val="en" w:eastAsia="en-US"/>
              </w:rPr>
            </w:pPr>
          </w:p>
        </w:tc>
        <w:tc>
          <w:tcPr>
            <w:tcW w:w="9497" w:type="dxa"/>
            <w:shd w:val="clear" w:color="auto" w:fill="auto"/>
          </w:tcPr>
          <w:p w14:paraId="09893F8B" w14:textId="1F17A935" w:rsidR="008C306F" w:rsidRPr="007324E4" w:rsidRDefault="008C306F" w:rsidP="008C306F">
            <w:pPr>
              <w:pStyle w:val="ListParagraph"/>
              <w:numPr>
                <w:ilvl w:val="0"/>
                <w:numId w:val="40"/>
              </w:numPr>
              <w:jc w:val="both"/>
              <w:rPr>
                <w:rFonts w:ascii="Arial" w:hAnsi="Arial" w:cs="Arial"/>
                <w:lang w:val="en" w:eastAsia="en-US"/>
              </w:rPr>
            </w:pPr>
            <w:r w:rsidRPr="007324E4">
              <w:rPr>
                <w:rFonts w:ascii="Arial" w:hAnsi="Arial" w:cs="Arial"/>
                <w:lang w:val="en" w:eastAsia="en-US"/>
              </w:rPr>
              <w:t xml:space="preserve">Students make digital presentations using Auslan, for example: </w:t>
            </w:r>
          </w:p>
          <w:p w14:paraId="71576ECA" w14:textId="77777777" w:rsidR="008C306F" w:rsidRPr="007324E4" w:rsidRDefault="008C306F" w:rsidP="008C306F">
            <w:pPr>
              <w:pStyle w:val="ListParagraph"/>
              <w:numPr>
                <w:ilvl w:val="0"/>
                <w:numId w:val="25"/>
              </w:numPr>
              <w:jc w:val="both"/>
              <w:rPr>
                <w:rFonts w:ascii="Arial" w:hAnsi="Arial" w:cs="Arial"/>
                <w:lang w:val="en"/>
              </w:rPr>
            </w:pPr>
            <w:r w:rsidRPr="007324E4">
              <w:rPr>
                <w:rFonts w:ascii="Arial" w:hAnsi="Arial" w:cs="Arial"/>
                <w:lang w:val="en" w:eastAsia="en-US"/>
              </w:rPr>
              <w:t>description of their family members</w:t>
            </w:r>
            <w:r w:rsidRPr="007324E4">
              <w:rPr>
                <w:rFonts w:ascii="Arial" w:hAnsi="Arial" w:cs="Arial"/>
                <w:lang w:val="en"/>
              </w:rPr>
              <w:t xml:space="preserve"> </w:t>
            </w:r>
          </w:p>
          <w:p w14:paraId="42423D89" w14:textId="77777777" w:rsidR="008C306F" w:rsidRPr="007324E4" w:rsidRDefault="008C306F" w:rsidP="008C306F">
            <w:pPr>
              <w:pStyle w:val="ListParagraph"/>
              <w:numPr>
                <w:ilvl w:val="0"/>
                <w:numId w:val="25"/>
              </w:numPr>
              <w:jc w:val="both"/>
              <w:rPr>
                <w:rFonts w:ascii="Arial" w:hAnsi="Arial" w:cs="Arial"/>
                <w:lang w:val="en"/>
              </w:rPr>
            </w:pPr>
            <w:r w:rsidRPr="007324E4">
              <w:rPr>
                <w:rFonts w:ascii="Arial" w:hAnsi="Arial" w:cs="Arial"/>
                <w:lang w:val="en"/>
              </w:rPr>
              <w:t>weather report</w:t>
            </w:r>
          </w:p>
          <w:p w14:paraId="023F77E1" w14:textId="77777777" w:rsidR="008C306F" w:rsidRPr="007324E4" w:rsidRDefault="008C306F" w:rsidP="008C306F">
            <w:pPr>
              <w:pStyle w:val="ListParagraph"/>
              <w:numPr>
                <w:ilvl w:val="0"/>
                <w:numId w:val="25"/>
              </w:numPr>
              <w:jc w:val="both"/>
              <w:rPr>
                <w:rFonts w:ascii="Arial" w:hAnsi="Arial" w:cs="Arial"/>
                <w:lang w:eastAsia="en-US"/>
              </w:rPr>
            </w:pPr>
            <w:r w:rsidRPr="007324E4">
              <w:rPr>
                <w:rFonts w:ascii="Arial" w:hAnsi="Arial" w:cs="Arial"/>
                <w:lang w:eastAsia="en-US"/>
              </w:rPr>
              <w:t>sharing personal experiences in Auslan</w:t>
            </w:r>
          </w:p>
          <w:p w14:paraId="57E6B4AD" w14:textId="77777777" w:rsidR="008C306F" w:rsidRPr="007324E4" w:rsidRDefault="008C306F" w:rsidP="008C306F">
            <w:pPr>
              <w:ind w:left="340" w:firstLine="121"/>
              <w:jc w:val="both"/>
              <w:rPr>
                <w:rFonts w:ascii="Arial" w:hAnsi="Arial" w:cs="Arial"/>
                <w:lang w:val="en" w:eastAsia="en-US"/>
              </w:rPr>
            </w:pPr>
            <w:r w:rsidRPr="007324E4">
              <w:rPr>
                <w:rFonts w:ascii="Arial" w:hAnsi="Arial" w:cs="Arial"/>
                <w:lang w:eastAsia="en-US"/>
              </w:rPr>
              <w:t xml:space="preserve">e.g. </w:t>
            </w:r>
            <w:r w:rsidRPr="007324E4">
              <w:rPr>
                <w:rFonts w:ascii="Arial" w:hAnsi="Arial" w:cs="Arial"/>
                <w:lang w:val="en" w:eastAsia="en-US"/>
              </w:rPr>
              <w:t>A sign associated with topics under investigation in other curriculum areas e.g. shapes, Australian animals, healthy foods, life cycles etc.</w:t>
            </w:r>
          </w:p>
          <w:p w14:paraId="72830EBD" w14:textId="77777777" w:rsidR="008C306F" w:rsidRPr="007324E4" w:rsidRDefault="008C306F" w:rsidP="008C306F">
            <w:pPr>
              <w:pStyle w:val="ListParagraph"/>
              <w:ind w:left="360"/>
              <w:jc w:val="both"/>
              <w:rPr>
                <w:rFonts w:ascii="Arial" w:hAnsi="Arial" w:cs="Arial"/>
                <w:color w:val="000000"/>
              </w:rPr>
            </w:pPr>
          </w:p>
        </w:tc>
      </w:tr>
      <w:tr w:rsidR="008C306F" w:rsidRPr="007324E4" w14:paraId="274A710A" w14:textId="77777777" w:rsidTr="00E550C0">
        <w:trPr>
          <w:trHeight w:val="1464"/>
        </w:trPr>
        <w:tc>
          <w:tcPr>
            <w:tcW w:w="6924" w:type="dxa"/>
            <w:shd w:val="clear" w:color="auto" w:fill="auto"/>
          </w:tcPr>
          <w:p w14:paraId="116CD753" w14:textId="49F161F1"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t>Labelling objects and learning resources in the c</w:t>
            </w:r>
            <w:r w:rsidR="004D3C30">
              <w:rPr>
                <w:rFonts w:ascii="Arial" w:hAnsi="Arial" w:cs="Arial"/>
                <w:lang w:eastAsia="en-US"/>
              </w:rPr>
              <w:t>lassroom with pictures of signs</w:t>
            </w:r>
            <w:r w:rsidR="008453A2">
              <w:rPr>
                <w:rFonts w:ascii="Arial" w:hAnsi="Arial" w:cs="Arial"/>
                <w:lang w:eastAsia="en-US"/>
              </w:rPr>
              <w:t>.</w:t>
            </w:r>
          </w:p>
        </w:tc>
        <w:tc>
          <w:tcPr>
            <w:tcW w:w="5120" w:type="dxa"/>
          </w:tcPr>
          <w:p w14:paraId="2A1C03D2" w14:textId="77777777" w:rsidR="00076CED" w:rsidRDefault="008C306F" w:rsidP="008C306F">
            <w:pPr>
              <w:jc w:val="both"/>
              <w:rPr>
                <w:rFonts w:ascii="Arial" w:hAnsi="Arial" w:cs="Arial"/>
                <w:lang w:eastAsia="en-US"/>
              </w:rPr>
            </w:pPr>
            <w:r w:rsidRPr="008C306F">
              <w:rPr>
                <w:rFonts w:ascii="Arial" w:hAnsi="Arial" w:cs="Arial"/>
                <w:b/>
                <w:lang w:eastAsia="en-US"/>
              </w:rPr>
              <w:t>Season 4, Episode 14</w:t>
            </w:r>
            <w:r w:rsidRPr="008C306F">
              <w:rPr>
                <w:rFonts w:ascii="Arial" w:hAnsi="Arial" w:cs="Arial"/>
                <w:lang w:eastAsia="en-US"/>
              </w:rPr>
              <w:t xml:space="preserve"> </w:t>
            </w:r>
          </w:p>
          <w:p w14:paraId="02ABCB54" w14:textId="1D89EFF2" w:rsidR="008C306F" w:rsidRPr="008C306F" w:rsidRDefault="008C306F" w:rsidP="008C306F">
            <w:pPr>
              <w:jc w:val="both"/>
              <w:rPr>
                <w:rFonts w:ascii="Arial" w:hAnsi="Arial" w:cs="Arial"/>
                <w:lang w:val="en" w:eastAsia="en-US"/>
              </w:rPr>
            </w:pPr>
            <w:r w:rsidRPr="008C306F">
              <w:rPr>
                <w:rFonts w:ascii="Arial" w:hAnsi="Arial" w:cs="Arial"/>
                <w:lang w:eastAsia="en-US"/>
              </w:rPr>
              <w:t xml:space="preserve">‘Bees </w:t>
            </w:r>
            <w:r w:rsidR="004D3C30">
              <w:rPr>
                <w:rFonts w:ascii="Arial" w:hAnsi="Arial" w:cs="Arial"/>
                <w:lang w:eastAsia="en-US"/>
              </w:rPr>
              <w:t>and Honey’- life cycle of a bee</w:t>
            </w:r>
            <w:r w:rsidR="008453A2">
              <w:rPr>
                <w:rFonts w:ascii="Arial" w:hAnsi="Arial" w:cs="Arial"/>
                <w:lang w:eastAsia="en-US"/>
              </w:rPr>
              <w:t>.</w:t>
            </w:r>
          </w:p>
        </w:tc>
        <w:tc>
          <w:tcPr>
            <w:tcW w:w="9497" w:type="dxa"/>
            <w:shd w:val="clear" w:color="auto" w:fill="auto"/>
          </w:tcPr>
          <w:p w14:paraId="148017DD" w14:textId="7ACC176E" w:rsidR="008C306F" w:rsidRPr="007324E4" w:rsidRDefault="008C306F" w:rsidP="008C306F">
            <w:pPr>
              <w:pStyle w:val="ListParagraph"/>
              <w:numPr>
                <w:ilvl w:val="0"/>
                <w:numId w:val="40"/>
              </w:numPr>
              <w:jc w:val="both"/>
              <w:rPr>
                <w:rFonts w:ascii="Arial" w:hAnsi="Arial" w:cs="Arial"/>
                <w:lang w:val="en" w:eastAsia="en-US"/>
              </w:rPr>
            </w:pPr>
            <w:r w:rsidRPr="007324E4">
              <w:rPr>
                <w:rFonts w:ascii="Arial" w:hAnsi="Arial" w:cs="Arial"/>
                <w:lang w:val="en" w:eastAsia="en-US"/>
              </w:rPr>
              <w:t>Students print and label stationery, books, wall charts, equipment, furniture, learning areas etc. including the written English form and a visual of the Auslan sign using photographs or photocopying students handshapes executing the signs for each item</w:t>
            </w:r>
          </w:p>
          <w:p w14:paraId="11202319" w14:textId="4AC78A4C" w:rsidR="008C306F" w:rsidRPr="006B6292" w:rsidRDefault="008C306F" w:rsidP="008C306F">
            <w:pPr>
              <w:pStyle w:val="ListParagraph"/>
              <w:numPr>
                <w:ilvl w:val="0"/>
                <w:numId w:val="40"/>
              </w:numPr>
              <w:jc w:val="both"/>
              <w:rPr>
                <w:rFonts w:ascii="Arial" w:hAnsi="Arial" w:cs="Arial"/>
                <w:lang w:val="en" w:eastAsia="en-US"/>
              </w:rPr>
            </w:pPr>
            <w:r w:rsidRPr="007324E4">
              <w:rPr>
                <w:rFonts w:ascii="Arial" w:hAnsi="Arial" w:cs="Arial"/>
                <w:lang w:val="en" w:eastAsia="en-US"/>
              </w:rPr>
              <w:t xml:space="preserve">Students make a </w:t>
            </w:r>
            <w:r w:rsidRPr="006B6292">
              <w:rPr>
                <w:rFonts w:ascii="Arial" w:hAnsi="Arial" w:cs="Arial"/>
                <w:lang w:val="en" w:eastAsia="en-US"/>
              </w:rPr>
              <w:t>poster/diagram/wall chart</w:t>
            </w:r>
            <w:r w:rsidRPr="007324E4">
              <w:rPr>
                <w:rFonts w:ascii="Arial" w:hAnsi="Arial" w:cs="Arial"/>
                <w:lang w:val="en" w:eastAsia="en-US"/>
              </w:rPr>
              <w:t xml:space="preserve"> using photos of students executing the required signs e.g. class rules, class routine, life </w:t>
            </w:r>
            <w:r w:rsidRPr="006B6292">
              <w:rPr>
                <w:rFonts w:ascii="Arial" w:hAnsi="Arial" w:cs="Arial"/>
                <w:lang w:val="en" w:eastAsia="en-US"/>
              </w:rPr>
              <w:t>cycle of a bee</w:t>
            </w:r>
            <w:r w:rsidR="008453A2">
              <w:rPr>
                <w:rFonts w:ascii="Arial" w:hAnsi="Arial" w:cs="Arial"/>
                <w:lang w:val="en" w:eastAsia="en-US"/>
              </w:rPr>
              <w:t>.</w:t>
            </w:r>
          </w:p>
          <w:p w14:paraId="178D423A" w14:textId="77777777" w:rsidR="008C306F" w:rsidRPr="007324E4" w:rsidRDefault="008C306F" w:rsidP="008C306F">
            <w:pPr>
              <w:pStyle w:val="ListParagraph"/>
              <w:ind w:left="360"/>
              <w:jc w:val="both"/>
              <w:rPr>
                <w:rFonts w:ascii="Arial" w:hAnsi="Arial" w:cs="Arial"/>
                <w:color w:val="000000"/>
              </w:rPr>
            </w:pPr>
          </w:p>
        </w:tc>
      </w:tr>
      <w:tr w:rsidR="008C306F" w:rsidRPr="007324E4" w14:paraId="01D58FA9" w14:textId="77777777" w:rsidTr="00E550C0">
        <w:trPr>
          <w:trHeight w:val="997"/>
        </w:trPr>
        <w:tc>
          <w:tcPr>
            <w:tcW w:w="6924" w:type="dxa"/>
            <w:shd w:val="clear" w:color="auto" w:fill="auto"/>
          </w:tcPr>
          <w:p w14:paraId="10C6604D" w14:textId="746BD2C9"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t>R</w:t>
            </w:r>
            <w:r w:rsidR="004D3C30">
              <w:rPr>
                <w:rFonts w:ascii="Arial" w:hAnsi="Arial" w:cs="Arial"/>
                <w:lang w:eastAsia="en-US"/>
              </w:rPr>
              <w:t>ecounting a personal experience</w:t>
            </w:r>
            <w:r w:rsidR="008453A2">
              <w:rPr>
                <w:rFonts w:ascii="Arial" w:hAnsi="Arial" w:cs="Arial"/>
                <w:lang w:eastAsia="en-US"/>
              </w:rPr>
              <w:t>.</w:t>
            </w:r>
          </w:p>
        </w:tc>
        <w:tc>
          <w:tcPr>
            <w:tcW w:w="5120" w:type="dxa"/>
          </w:tcPr>
          <w:p w14:paraId="177E0400" w14:textId="77777777" w:rsidR="008C306F" w:rsidRPr="008C306F" w:rsidRDefault="008C306F" w:rsidP="008C306F">
            <w:pPr>
              <w:jc w:val="both"/>
              <w:rPr>
                <w:rFonts w:ascii="Arial" w:hAnsi="Arial" w:cs="Arial"/>
                <w:lang w:val="en" w:eastAsia="en-US"/>
              </w:rPr>
            </w:pPr>
          </w:p>
        </w:tc>
        <w:tc>
          <w:tcPr>
            <w:tcW w:w="9497" w:type="dxa"/>
            <w:shd w:val="clear" w:color="auto" w:fill="auto"/>
          </w:tcPr>
          <w:p w14:paraId="2E0B0941" w14:textId="13A40C71" w:rsidR="008C306F" w:rsidRPr="007324E4" w:rsidRDefault="008C306F" w:rsidP="008C306F">
            <w:pPr>
              <w:pStyle w:val="ListParagraph"/>
              <w:numPr>
                <w:ilvl w:val="0"/>
                <w:numId w:val="40"/>
              </w:numPr>
              <w:jc w:val="both"/>
              <w:rPr>
                <w:rFonts w:ascii="Arial" w:hAnsi="Arial" w:cs="Arial"/>
                <w:lang w:val="en" w:eastAsia="en-US"/>
              </w:rPr>
            </w:pPr>
            <w:r w:rsidRPr="007324E4">
              <w:rPr>
                <w:rFonts w:ascii="Arial" w:hAnsi="Arial" w:cs="Arial"/>
                <w:lang w:val="en" w:eastAsia="en-US"/>
              </w:rPr>
              <w:t>Students give an account of their lunch time activity, weekend, holiday etc. using Auslan, describing the WHO, WHAT, WHEN, WHERE, WHY and HOW</w:t>
            </w:r>
          </w:p>
          <w:p w14:paraId="786EC84B" w14:textId="77777777" w:rsidR="008C306F" w:rsidRPr="007324E4" w:rsidRDefault="008C306F" w:rsidP="008C306F">
            <w:pPr>
              <w:pStyle w:val="ListParagraph"/>
              <w:numPr>
                <w:ilvl w:val="0"/>
                <w:numId w:val="40"/>
              </w:numPr>
              <w:jc w:val="both"/>
              <w:rPr>
                <w:rFonts w:ascii="Arial" w:hAnsi="Arial" w:cs="Arial"/>
                <w:lang w:val="en" w:eastAsia="en-US"/>
              </w:rPr>
            </w:pPr>
            <w:r w:rsidRPr="007324E4">
              <w:rPr>
                <w:rFonts w:ascii="Arial" w:hAnsi="Arial" w:cs="Arial"/>
                <w:lang w:val="en" w:eastAsia="en-US"/>
              </w:rPr>
              <w:t>Sequencing events using time marker vocabulary: FIRST, NEXT, AFTER, LAST etc.</w:t>
            </w:r>
          </w:p>
          <w:p w14:paraId="4D06E29A" w14:textId="77777777" w:rsidR="008C306F" w:rsidRPr="007324E4" w:rsidRDefault="008C306F" w:rsidP="008C306F">
            <w:pPr>
              <w:pStyle w:val="ListParagraph"/>
              <w:numPr>
                <w:ilvl w:val="0"/>
                <w:numId w:val="40"/>
              </w:numPr>
              <w:jc w:val="both"/>
              <w:rPr>
                <w:rFonts w:ascii="Arial" w:hAnsi="Arial" w:cs="Arial"/>
                <w:lang w:val="en" w:eastAsia="en-US"/>
              </w:rPr>
            </w:pPr>
            <w:r w:rsidRPr="007324E4">
              <w:rPr>
                <w:rFonts w:ascii="Arial" w:hAnsi="Arial" w:cs="Arial"/>
                <w:lang w:val="en" w:eastAsia="en-US"/>
              </w:rPr>
              <w:t>Recounting experiences, such as class excursion, special event, holiday sequencing events through the use of familiar signs, gestures and photos.</w:t>
            </w:r>
          </w:p>
          <w:p w14:paraId="256923F8" w14:textId="77777777" w:rsidR="008C306F" w:rsidRPr="007324E4" w:rsidRDefault="008C306F" w:rsidP="008C306F">
            <w:pPr>
              <w:pStyle w:val="ListParagraph"/>
              <w:ind w:left="360"/>
              <w:jc w:val="both"/>
              <w:rPr>
                <w:rFonts w:ascii="Arial" w:hAnsi="Arial" w:cs="Arial"/>
                <w:color w:val="000000"/>
              </w:rPr>
            </w:pPr>
          </w:p>
        </w:tc>
      </w:tr>
      <w:tr w:rsidR="008C306F" w:rsidRPr="007324E4" w14:paraId="629331A5" w14:textId="77777777" w:rsidTr="00E550C0">
        <w:trPr>
          <w:trHeight w:val="997"/>
        </w:trPr>
        <w:tc>
          <w:tcPr>
            <w:tcW w:w="6924" w:type="dxa"/>
            <w:shd w:val="clear" w:color="auto" w:fill="auto"/>
          </w:tcPr>
          <w:p w14:paraId="5FD9E8ED" w14:textId="691AEFFE"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eastAsia="en-US"/>
              </w:rPr>
            </w:pPr>
            <w:r w:rsidRPr="00A82BCC">
              <w:rPr>
                <w:rFonts w:ascii="Arial" w:hAnsi="Arial" w:cs="Arial"/>
                <w:lang w:eastAsia="en-US"/>
              </w:rPr>
              <w:lastRenderedPageBreak/>
              <w:t>Reporting aspects of their daily routines using mo</w:t>
            </w:r>
            <w:r w:rsidR="004D3C30">
              <w:rPr>
                <w:rFonts w:ascii="Arial" w:hAnsi="Arial" w:cs="Arial"/>
                <w:lang w:eastAsia="en-US"/>
              </w:rPr>
              <w:t>delled signs and visual prompts</w:t>
            </w:r>
            <w:r w:rsidR="008453A2">
              <w:rPr>
                <w:rFonts w:ascii="Arial" w:hAnsi="Arial" w:cs="Arial"/>
                <w:lang w:eastAsia="en-US"/>
              </w:rPr>
              <w:t>.</w:t>
            </w:r>
          </w:p>
        </w:tc>
        <w:tc>
          <w:tcPr>
            <w:tcW w:w="5120" w:type="dxa"/>
          </w:tcPr>
          <w:p w14:paraId="4BEABA2F" w14:textId="77777777" w:rsidR="008C306F" w:rsidRPr="008C306F" w:rsidRDefault="008C306F" w:rsidP="008C306F">
            <w:pPr>
              <w:jc w:val="both"/>
              <w:rPr>
                <w:rFonts w:ascii="Arial" w:hAnsi="Arial" w:cs="Arial"/>
                <w:lang w:val="en" w:eastAsia="en-US"/>
              </w:rPr>
            </w:pPr>
          </w:p>
        </w:tc>
        <w:tc>
          <w:tcPr>
            <w:tcW w:w="9497" w:type="dxa"/>
            <w:shd w:val="clear" w:color="auto" w:fill="auto"/>
          </w:tcPr>
          <w:p w14:paraId="7900C330" w14:textId="586C4047" w:rsidR="008C306F" w:rsidRPr="007324E4" w:rsidRDefault="008C306F" w:rsidP="008C306F">
            <w:pPr>
              <w:pStyle w:val="ListParagraph"/>
              <w:numPr>
                <w:ilvl w:val="0"/>
                <w:numId w:val="40"/>
              </w:numPr>
              <w:jc w:val="both"/>
              <w:rPr>
                <w:rFonts w:ascii="Arial" w:hAnsi="Arial" w:cs="Arial"/>
                <w:lang w:val="en"/>
              </w:rPr>
            </w:pPr>
            <w:r w:rsidRPr="007324E4">
              <w:rPr>
                <w:rFonts w:ascii="Arial" w:hAnsi="Arial" w:cs="Arial"/>
                <w:lang w:val="en" w:eastAsia="en-US"/>
              </w:rPr>
              <w:t>Students</w:t>
            </w:r>
            <w:r w:rsidRPr="007324E4">
              <w:rPr>
                <w:rFonts w:ascii="Arial" w:hAnsi="Arial" w:cs="Arial"/>
                <w:lang w:val="en"/>
              </w:rPr>
              <w:t xml:space="preserve"> report daily routines using Auslan, for example: </w:t>
            </w:r>
          </w:p>
          <w:p w14:paraId="2D4D1109" w14:textId="77777777" w:rsidR="008C306F" w:rsidRPr="007324E4" w:rsidRDefault="008C306F" w:rsidP="008C306F">
            <w:pPr>
              <w:pStyle w:val="ListParagraph"/>
              <w:numPr>
                <w:ilvl w:val="0"/>
                <w:numId w:val="17"/>
              </w:numPr>
              <w:jc w:val="both"/>
              <w:rPr>
                <w:rFonts w:ascii="Arial" w:hAnsi="Arial" w:cs="Arial"/>
                <w:lang w:val="en"/>
              </w:rPr>
            </w:pPr>
            <w:r w:rsidRPr="007324E4">
              <w:rPr>
                <w:rFonts w:ascii="Arial" w:hAnsi="Arial" w:cs="Arial"/>
                <w:lang w:val="en"/>
              </w:rPr>
              <w:t>type of transport to school</w:t>
            </w:r>
          </w:p>
          <w:p w14:paraId="00933ED8" w14:textId="77777777" w:rsidR="008C306F" w:rsidRPr="007324E4" w:rsidRDefault="008C306F" w:rsidP="008C306F">
            <w:pPr>
              <w:pStyle w:val="ListParagraph"/>
              <w:numPr>
                <w:ilvl w:val="0"/>
                <w:numId w:val="17"/>
              </w:numPr>
              <w:jc w:val="both"/>
              <w:rPr>
                <w:rFonts w:ascii="Arial" w:hAnsi="Arial" w:cs="Arial"/>
                <w:lang w:val="en"/>
              </w:rPr>
            </w:pPr>
            <w:r w:rsidRPr="007324E4">
              <w:rPr>
                <w:rFonts w:ascii="Arial" w:hAnsi="Arial" w:cs="Arial"/>
                <w:lang w:val="en"/>
              </w:rPr>
              <w:t>morning routine</w:t>
            </w:r>
          </w:p>
          <w:p w14:paraId="2BDE9D44" w14:textId="77777777" w:rsidR="008C306F" w:rsidRPr="007324E4" w:rsidRDefault="008C306F" w:rsidP="008C306F">
            <w:pPr>
              <w:pStyle w:val="ListParagraph"/>
              <w:numPr>
                <w:ilvl w:val="0"/>
                <w:numId w:val="17"/>
              </w:numPr>
              <w:jc w:val="both"/>
              <w:rPr>
                <w:rFonts w:ascii="Arial" w:hAnsi="Arial" w:cs="Arial"/>
                <w:lang w:val="en"/>
              </w:rPr>
            </w:pPr>
            <w:r w:rsidRPr="007324E4">
              <w:rPr>
                <w:rFonts w:ascii="Arial" w:hAnsi="Arial" w:cs="Arial"/>
                <w:lang w:val="en"/>
              </w:rPr>
              <w:t>lunch box items</w:t>
            </w:r>
          </w:p>
          <w:p w14:paraId="16440768" w14:textId="77777777" w:rsidR="008C306F" w:rsidRPr="007324E4" w:rsidRDefault="008C306F" w:rsidP="008C306F">
            <w:pPr>
              <w:pStyle w:val="ListParagraph"/>
              <w:numPr>
                <w:ilvl w:val="0"/>
                <w:numId w:val="17"/>
              </w:numPr>
              <w:jc w:val="both"/>
              <w:rPr>
                <w:rFonts w:ascii="Arial" w:hAnsi="Arial" w:cs="Arial"/>
                <w:lang w:val="en"/>
              </w:rPr>
            </w:pPr>
            <w:r w:rsidRPr="007324E4">
              <w:rPr>
                <w:rFonts w:ascii="Arial" w:hAnsi="Arial" w:cs="Arial"/>
                <w:lang w:val="en"/>
              </w:rPr>
              <w:t>extra-curricular activities</w:t>
            </w:r>
          </w:p>
          <w:p w14:paraId="45C9BD0D" w14:textId="4ADCED9F" w:rsidR="008C306F" w:rsidRPr="007324E4" w:rsidRDefault="008C306F" w:rsidP="008C306F">
            <w:pPr>
              <w:pStyle w:val="ListParagraph"/>
              <w:numPr>
                <w:ilvl w:val="0"/>
                <w:numId w:val="40"/>
              </w:numPr>
              <w:jc w:val="both"/>
              <w:rPr>
                <w:rFonts w:ascii="Arial" w:hAnsi="Arial" w:cs="Arial"/>
                <w:color w:val="000000"/>
              </w:rPr>
            </w:pPr>
            <w:r w:rsidRPr="007324E4">
              <w:rPr>
                <w:rFonts w:ascii="Arial" w:hAnsi="Arial" w:cs="Arial"/>
                <w:lang w:val="en" w:eastAsia="en-US"/>
              </w:rPr>
              <w:t>weekly</w:t>
            </w:r>
            <w:r w:rsidRPr="007324E4">
              <w:rPr>
                <w:rFonts w:ascii="Arial" w:hAnsi="Arial" w:cs="Arial"/>
                <w:lang w:val="en"/>
              </w:rPr>
              <w:t xml:space="preserve"> timetable etc.</w:t>
            </w:r>
          </w:p>
        </w:tc>
      </w:tr>
      <w:tr w:rsidR="008C306F" w:rsidRPr="007324E4" w14:paraId="05BA4624" w14:textId="77777777" w:rsidTr="00E550C0">
        <w:trPr>
          <w:trHeight w:val="997"/>
        </w:trPr>
        <w:tc>
          <w:tcPr>
            <w:tcW w:w="6924" w:type="dxa"/>
            <w:shd w:val="clear" w:color="auto" w:fill="auto"/>
          </w:tcPr>
          <w:p w14:paraId="1894BDE0" w14:textId="77777777"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eastAsia="en-US"/>
              </w:rPr>
              <w:t>Sequencing</w:t>
            </w:r>
            <w:r w:rsidRPr="007324E4">
              <w:rPr>
                <w:rFonts w:ascii="Arial" w:hAnsi="Arial" w:cs="Arial"/>
                <w:lang w:val="en" w:eastAsia="en-US"/>
              </w:rPr>
              <w:t xml:space="preserve"> points of signed information needed to complete an action-based activity</w:t>
            </w:r>
          </w:p>
          <w:p w14:paraId="737C2F96" w14:textId="52F89F9A"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eastAsia="en-US"/>
              </w:rPr>
              <w:t>Demonstrating</w:t>
            </w:r>
            <w:r w:rsidRPr="007324E4">
              <w:rPr>
                <w:rFonts w:ascii="Arial" w:hAnsi="Arial" w:cs="Arial"/>
                <w:lang w:val="en" w:eastAsia="en-US"/>
              </w:rPr>
              <w:t xml:space="preserve"> a simple procedure using list buoys and related sign vocabulary to </w:t>
            </w:r>
            <w:r w:rsidR="004D3C30">
              <w:rPr>
                <w:rFonts w:ascii="Arial" w:hAnsi="Arial" w:cs="Arial"/>
                <w:lang w:val="en" w:eastAsia="en-US"/>
              </w:rPr>
              <w:t>demonstrate the different steps</w:t>
            </w:r>
            <w:r w:rsidR="008453A2">
              <w:rPr>
                <w:rFonts w:ascii="Arial" w:hAnsi="Arial" w:cs="Arial"/>
                <w:lang w:val="en" w:eastAsia="en-US"/>
              </w:rPr>
              <w:t>.</w:t>
            </w:r>
          </w:p>
        </w:tc>
        <w:tc>
          <w:tcPr>
            <w:tcW w:w="5120" w:type="dxa"/>
          </w:tcPr>
          <w:p w14:paraId="3B5F737B" w14:textId="77777777" w:rsidR="008C306F" w:rsidRPr="00114C18" w:rsidRDefault="008C306F" w:rsidP="008C306F">
            <w:pPr>
              <w:jc w:val="both"/>
              <w:rPr>
                <w:rFonts w:ascii="Arial" w:hAnsi="Arial" w:cs="Arial"/>
                <w:b/>
              </w:rPr>
            </w:pPr>
            <w:r w:rsidRPr="00114C18">
              <w:rPr>
                <w:rFonts w:ascii="Arial" w:hAnsi="Arial" w:cs="Arial"/>
                <w:b/>
                <w:lang w:eastAsia="en-US"/>
              </w:rPr>
              <w:t>Season 5, Episode 5</w:t>
            </w:r>
          </w:p>
          <w:p w14:paraId="57DDF958" w14:textId="1BE06F64" w:rsidR="008C306F" w:rsidRPr="007324E4" w:rsidRDefault="008C306F" w:rsidP="008C306F">
            <w:pPr>
              <w:jc w:val="both"/>
              <w:rPr>
                <w:rFonts w:ascii="Arial" w:hAnsi="Arial" w:cs="Arial"/>
                <w:lang w:eastAsia="en-US"/>
              </w:rPr>
            </w:pPr>
            <w:r w:rsidRPr="007324E4">
              <w:rPr>
                <w:rFonts w:ascii="Arial" w:hAnsi="Arial" w:cs="Arial"/>
                <w:lang w:eastAsia="en-US"/>
              </w:rPr>
              <w:t>‘Possum skips breakfast’- in the opening scene Possum uses a list buoy to list wh</w:t>
            </w:r>
            <w:r w:rsidR="004D3C30">
              <w:rPr>
                <w:rFonts w:ascii="Arial" w:hAnsi="Arial" w:cs="Arial"/>
                <w:lang w:eastAsia="en-US"/>
              </w:rPr>
              <w:t>at he needs to do in the garden</w:t>
            </w:r>
            <w:r w:rsidR="008453A2">
              <w:rPr>
                <w:rFonts w:ascii="Arial" w:hAnsi="Arial" w:cs="Arial"/>
                <w:lang w:eastAsia="en-US"/>
              </w:rPr>
              <w:t>.</w:t>
            </w:r>
          </w:p>
          <w:p w14:paraId="145B041A" w14:textId="54DCE54B" w:rsidR="008C306F" w:rsidRPr="007324E4" w:rsidRDefault="008C306F" w:rsidP="008C306F">
            <w:pPr>
              <w:pStyle w:val="ListParagraph"/>
              <w:ind w:left="360"/>
              <w:jc w:val="both"/>
              <w:rPr>
                <w:rFonts w:ascii="Arial" w:hAnsi="Arial" w:cs="Arial"/>
                <w:lang w:val="en" w:eastAsia="en-US"/>
              </w:rPr>
            </w:pPr>
          </w:p>
        </w:tc>
        <w:tc>
          <w:tcPr>
            <w:tcW w:w="9497" w:type="dxa"/>
            <w:shd w:val="clear" w:color="auto" w:fill="auto"/>
          </w:tcPr>
          <w:p w14:paraId="79206D75" w14:textId="06F5877A" w:rsidR="008C306F" w:rsidRPr="007324E4" w:rsidRDefault="008C306F" w:rsidP="008C306F">
            <w:pPr>
              <w:pStyle w:val="ListParagraph"/>
              <w:numPr>
                <w:ilvl w:val="0"/>
                <w:numId w:val="40"/>
              </w:numPr>
              <w:jc w:val="both"/>
              <w:rPr>
                <w:rFonts w:ascii="Arial" w:hAnsi="Arial" w:cs="Arial"/>
                <w:lang w:val="en"/>
              </w:rPr>
            </w:pPr>
            <w:r w:rsidRPr="007324E4">
              <w:rPr>
                <w:rFonts w:ascii="Arial" w:hAnsi="Arial" w:cs="Arial"/>
                <w:lang w:val="en" w:eastAsia="en-US"/>
              </w:rPr>
              <w:t>Students</w:t>
            </w:r>
            <w:r w:rsidRPr="007324E4">
              <w:rPr>
                <w:rFonts w:ascii="Arial" w:hAnsi="Arial" w:cs="Arial"/>
                <w:lang w:val="en"/>
              </w:rPr>
              <w:t xml:space="preserve"> give sequences of instructions and directions using Auslan, for example: </w:t>
            </w:r>
          </w:p>
          <w:p w14:paraId="6C1421EE" w14:textId="77777777" w:rsidR="008C306F" w:rsidRPr="007324E4" w:rsidRDefault="008C306F" w:rsidP="008C306F">
            <w:pPr>
              <w:pStyle w:val="ListParagraph"/>
              <w:numPr>
                <w:ilvl w:val="0"/>
                <w:numId w:val="18"/>
              </w:numPr>
              <w:jc w:val="both"/>
              <w:rPr>
                <w:rFonts w:ascii="Arial" w:hAnsi="Arial" w:cs="Arial"/>
                <w:lang w:val="en"/>
              </w:rPr>
            </w:pPr>
            <w:r w:rsidRPr="007324E4">
              <w:rPr>
                <w:rFonts w:ascii="Arial" w:hAnsi="Arial" w:cs="Arial"/>
                <w:lang w:val="en"/>
              </w:rPr>
              <w:t>treasure hunt clues</w:t>
            </w:r>
          </w:p>
          <w:p w14:paraId="5B668E30" w14:textId="77777777" w:rsidR="008C306F" w:rsidRPr="007324E4" w:rsidRDefault="008C306F" w:rsidP="008C306F">
            <w:pPr>
              <w:pStyle w:val="ListParagraph"/>
              <w:numPr>
                <w:ilvl w:val="0"/>
                <w:numId w:val="18"/>
              </w:numPr>
              <w:jc w:val="both"/>
              <w:rPr>
                <w:rFonts w:ascii="Arial" w:hAnsi="Arial" w:cs="Arial"/>
                <w:lang w:val="en"/>
              </w:rPr>
            </w:pPr>
            <w:r w:rsidRPr="007324E4">
              <w:rPr>
                <w:rFonts w:ascii="Arial" w:hAnsi="Arial" w:cs="Arial"/>
                <w:lang w:val="en"/>
              </w:rPr>
              <w:t>equipment required for a task</w:t>
            </w:r>
          </w:p>
          <w:p w14:paraId="0869A27B" w14:textId="77777777" w:rsidR="008C306F" w:rsidRPr="007324E4" w:rsidRDefault="008C306F" w:rsidP="008C306F">
            <w:pPr>
              <w:pStyle w:val="ListParagraph"/>
              <w:numPr>
                <w:ilvl w:val="0"/>
                <w:numId w:val="18"/>
              </w:numPr>
              <w:jc w:val="both"/>
              <w:rPr>
                <w:rFonts w:ascii="Arial" w:hAnsi="Arial" w:cs="Arial"/>
                <w:lang w:val="en"/>
              </w:rPr>
            </w:pPr>
            <w:r w:rsidRPr="007324E4">
              <w:rPr>
                <w:rFonts w:ascii="Arial" w:hAnsi="Arial" w:cs="Arial"/>
                <w:lang w:val="en"/>
              </w:rPr>
              <w:t>cooking activity</w:t>
            </w:r>
          </w:p>
          <w:p w14:paraId="578AF065" w14:textId="77777777" w:rsidR="008C306F" w:rsidRPr="007324E4" w:rsidRDefault="008C306F" w:rsidP="008C306F">
            <w:pPr>
              <w:pStyle w:val="ListParagraph"/>
              <w:numPr>
                <w:ilvl w:val="0"/>
                <w:numId w:val="18"/>
              </w:numPr>
              <w:jc w:val="both"/>
              <w:rPr>
                <w:rFonts w:ascii="Arial" w:hAnsi="Arial" w:cs="Arial"/>
                <w:lang w:val="en"/>
              </w:rPr>
            </w:pPr>
            <w:r w:rsidRPr="007324E4">
              <w:rPr>
                <w:rFonts w:ascii="Arial" w:hAnsi="Arial" w:cs="Arial"/>
                <w:lang w:val="en"/>
              </w:rPr>
              <w:t>craft activity</w:t>
            </w:r>
          </w:p>
          <w:p w14:paraId="083536E0" w14:textId="77777777" w:rsidR="008C306F" w:rsidRPr="007324E4" w:rsidRDefault="008C306F" w:rsidP="008C306F">
            <w:pPr>
              <w:pStyle w:val="ListParagraph"/>
              <w:numPr>
                <w:ilvl w:val="0"/>
                <w:numId w:val="18"/>
              </w:numPr>
              <w:jc w:val="both"/>
              <w:rPr>
                <w:rFonts w:ascii="Arial" w:hAnsi="Arial" w:cs="Arial"/>
                <w:lang w:val="en"/>
              </w:rPr>
            </w:pPr>
            <w:r w:rsidRPr="007324E4">
              <w:rPr>
                <w:rFonts w:ascii="Arial" w:hAnsi="Arial" w:cs="Arial"/>
                <w:lang w:val="en"/>
              </w:rPr>
              <w:t>routine</w:t>
            </w:r>
          </w:p>
          <w:p w14:paraId="7C86DD3A" w14:textId="77777777"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lang w:val="en"/>
              </w:rPr>
              <w:t>Use of time marker vocabulary: FIRST, NEXT, AFTER, LAST</w:t>
            </w:r>
          </w:p>
          <w:p w14:paraId="5CE20091" w14:textId="77777777" w:rsidR="008C306F" w:rsidRPr="007324E4" w:rsidRDefault="008C306F" w:rsidP="008C306F">
            <w:pPr>
              <w:pStyle w:val="ListParagraph"/>
              <w:numPr>
                <w:ilvl w:val="0"/>
                <w:numId w:val="41"/>
              </w:numPr>
              <w:jc w:val="both"/>
              <w:rPr>
                <w:rFonts w:ascii="Arial" w:hAnsi="Arial" w:cs="Arial"/>
                <w:lang w:eastAsia="en-US"/>
              </w:rPr>
            </w:pPr>
            <w:r w:rsidRPr="007324E4">
              <w:rPr>
                <w:rFonts w:ascii="Arial" w:hAnsi="Arial" w:cs="Arial"/>
                <w:lang w:val="en"/>
              </w:rPr>
              <w:t xml:space="preserve">Use of list buoys </w:t>
            </w:r>
            <w:r w:rsidRPr="007324E4">
              <w:rPr>
                <w:rFonts w:ascii="Arial" w:hAnsi="Arial" w:cs="Arial"/>
              </w:rPr>
              <w:t xml:space="preserve">e.g. </w:t>
            </w:r>
            <w:r w:rsidRPr="007324E4">
              <w:rPr>
                <w:rFonts w:ascii="Arial" w:hAnsi="Arial" w:cs="Arial"/>
                <w:lang w:eastAsia="en-US"/>
              </w:rPr>
              <w:t>Auslan: BUOY(1): NEED W-E-E-D DS: Fist(</w:t>
            </w:r>
            <w:proofErr w:type="spellStart"/>
            <w:r w:rsidRPr="007324E4">
              <w:rPr>
                <w:rFonts w:ascii="Arial" w:hAnsi="Arial" w:cs="Arial"/>
                <w:lang w:eastAsia="en-US"/>
              </w:rPr>
              <w:t>hs</w:t>
            </w:r>
            <w:proofErr w:type="spellEnd"/>
            <w:r w:rsidRPr="007324E4">
              <w:rPr>
                <w:rFonts w:ascii="Arial" w:hAnsi="Arial" w:cs="Arial"/>
                <w:lang w:eastAsia="en-US"/>
              </w:rPr>
              <w:t>)-PULL-OUT</w:t>
            </w:r>
          </w:p>
          <w:p w14:paraId="653C9650" w14:textId="77777777" w:rsidR="008C306F" w:rsidRPr="007324E4" w:rsidRDefault="008C306F" w:rsidP="008C306F">
            <w:pPr>
              <w:ind w:left="510"/>
              <w:jc w:val="both"/>
              <w:rPr>
                <w:rFonts w:ascii="Arial" w:hAnsi="Arial" w:cs="Arial"/>
                <w:lang w:eastAsia="en-US"/>
              </w:rPr>
            </w:pPr>
            <w:r w:rsidRPr="007324E4">
              <w:rPr>
                <w:rFonts w:ascii="Arial" w:hAnsi="Arial" w:cs="Arial"/>
                <w:lang w:eastAsia="en-US"/>
              </w:rPr>
              <w:t>English: First, I need to pull out the weeds.</w:t>
            </w:r>
          </w:p>
          <w:p w14:paraId="605F5A85" w14:textId="77777777" w:rsidR="008C306F" w:rsidRPr="007324E4" w:rsidRDefault="008C306F" w:rsidP="008C306F">
            <w:pPr>
              <w:ind w:left="510"/>
              <w:jc w:val="both"/>
              <w:rPr>
                <w:rFonts w:ascii="Arial" w:hAnsi="Arial" w:cs="Arial"/>
                <w:lang w:eastAsia="en-US"/>
              </w:rPr>
            </w:pPr>
            <w:r w:rsidRPr="007324E4">
              <w:rPr>
                <w:rFonts w:ascii="Arial" w:hAnsi="Arial" w:cs="Arial"/>
                <w:lang w:eastAsia="en-US"/>
              </w:rPr>
              <w:t>A:BUOY(2): S-O-I-L DS: Spread(</w:t>
            </w:r>
            <w:proofErr w:type="spellStart"/>
            <w:r w:rsidRPr="007324E4">
              <w:rPr>
                <w:rFonts w:ascii="Arial" w:hAnsi="Arial" w:cs="Arial"/>
                <w:lang w:eastAsia="en-US"/>
              </w:rPr>
              <w:t>hs</w:t>
            </w:r>
            <w:proofErr w:type="spellEnd"/>
            <w:r w:rsidRPr="007324E4">
              <w:rPr>
                <w:rFonts w:ascii="Arial" w:hAnsi="Arial" w:cs="Arial"/>
                <w:lang w:eastAsia="en-US"/>
              </w:rPr>
              <w:t>)-CULTIVATE-THE-SOIL</w:t>
            </w:r>
          </w:p>
          <w:p w14:paraId="452089E4" w14:textId="77777777" w:rsidR="008C306F" w:rsidRPr="007324E4" w:rsidRDefault="008C306F" w:rsidP="008C306F">
            <w:pPr>
              <w:ind w:left="510"/>
              <w:jc w:val="both"/>
              <w:rPr>
                <w:rFonts w:ascii="Arial" w:hAnsi="Arial" w:cs="Arial"/>
                <w:lang w:eastAsia="en-US"/>
              </w:rPr>
            </w:pPr>
            <w:r w:rsidRPr="007324E4">
              <w:rPr>
                <w:rFonts w:ascii="Arial" w:hAnsi="Arial" w:cs="Arial"/>
                <w:lang w:eastAsia="en-US"/>
              </w:rPr>
              <w:t>E: I need to cultivate the soil.</w:t>
            </w:r>
          </w:p>
          <w:p w14:paraId="0C56C70C" w14:textId="77777777" w:rsidR="008C306F" w:rsidRPr="007324E4" w:rsidRDefault="008C306F" w:rsidP="008C306F">
            <w:pPr>
              <w:ind w:left="510"/>
              <w:jc w:val="both"/>
              <w:rPr>
                <w:rFonts w:ascii="Arial" w:hAnsi="Arial" w:cs="Arial"/>
                <w:lang w:eastAsia="en-US"/>
              </w:rPr>
            </w:pPr>
            <w:r w:rsidRPr="007324E4">
              <w:rPr>
                <w:rFonts w:ascii="Arial" w:hAnsi="Arial" w:cs="Arial"/>
                <w:lang w:eastAsia="en-US"/>
              </w:rPr>
              <w:t>A:BUOY(3): WATER DS: Soon(</w:t>
            </w:r>
            <w:proofErr w:type="spellStart"/>
            <w:r w:rsidRPr="007324E4">
              <w:rPr>
                <w:rFonts w:ascii="Arial" w:hAnsi="Arial" w:cs="Arial"/>
                <w:lang w:eastAsia="en-US"/>
              </w:rPr>
              <w:t>hs</w:t>
            </w:r>
            <w:proofErr w:type="spellEnd"/>
            <w:r w:rsidRPr="007324E4">
              <w:rPr>
                <w:rFonts w:ascii="Arial" w:hAnsi="Arial" w:cs="Arial"/>
                <w:lang w:eastAsia="en-US"/>
              </w:rPr>
              <w:t>)-WATER</w:t>
            </w:r>
          </w:p>
          <w:p w14:paraId="7E3A8932" w14:textId="23835319" w:rsidR="008C306F" w:rsidRPr="007324E4" w:rsidRDefault="008C306F" w:rsidP="008C306F">
            <w:pPr>
              <w:ind w:left="510"/>
              <w:jc w:val="both"/>
              <w:rPr>
                <w:rFonts w:ascii="Arial" w:hAnsi="Arial" w:cs="Arial"/>
                <w:lang w:eastAsia="en-US"/>
              </w:rPr>
            </w:pPr>
            <w:r w:rsidRPr="007324E4">
              <w:rPr>
                <w:rFonts w:ascii="Arial" w:hAnsi="Arial" w:cs="Arial"/>
                <w:lang w:eastAsia="en-US"/>
              </w:rPr>
              <w:t>E: and then I need to water it.</w:t>
            </w:r>
          </w:p>
        </w:tc>
      </w:tr>
    </w:tbl>
    <w:tbl>
      <w:tblPr>
        <w:tblStyle w:val="TableGrid"/>
        <w:tblpPr w:leftFromText="180" w:rightFromText="180" w:vertAnchor="page" w:horzAnchor="margin" w:tblpY="163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941"/>
        <w:gridCol w:w="5103"/>
        <w:gridCol w:w="9497"/>
      </w:tblGrid>
      <w:tr w:rsidR="00341736" w:rsidRPr="007324E4" w14:paraId="07C03904" w14:textId="77777777" w:rsidTr="00E550C0">
        <w:trPr>
          <w:trHeight w:val="842"/>
        </w:trPr>
        <w:tc>
          <w:tcPr>
            <w:tcW w:w="6941" w:type="dxa"/>
            <w:shd w:val="clear" w:color="auto" w:fill="FEECFB"/>
          </w:tcPr>
          <w:p w14:paraId="0DC3CB71"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lastRenderedPageBreak/>
              <w:t>TEACHING AND LEARNING OPPORTUNITIES</w:t>
            </w:r>
          </w:p>
          <w:p w14:paraId="2B20A100" w14:textId="2B60771C"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00E20064" w14:textId="77777777" w:rsidR="00341736" w:rsidRDefault="00341736" w:rsidP="008C306F">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1DCD569E" w14:textId="1BBE78B5" w:rsidR="00E550C0" w:rsidRPr="008C306F" w:rsidRDefault="00E550C0" w:rsidP="008C306F">
            <w:pPr>
              <w:ind w:left="360"/>
              <w:jc w:val="both"/>
              <w:rPr>
                <w:rFonts w:ascii="Arial" w:hAnsi="Arial" w:cs="Arial"/>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707EF975"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6980A82A" w14:textId="5F9F94A0"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39432573" w14:textId="77777777" w:rsidTr="00937FC4">
        <w:tc>
          <w:tcPr>
            <w:tcW w:w="21541" w:type="dxa"/>
            <w:gridSpan w:val="3"/>
            <w:shd w:val="clear" w:color="auto" w:fill="FEECFB"/>
          </w:tcPr>
          <w:p w14:paraId="39638070" w14:textId="38176E4D" w:rsidR="00341736" w:rsidRPr="007324E4" w:rsidRDefault="00341736" w:rsidP="008C306F">
            <w:pPr>
              <w:jc w:val="both"/>
              <w:rPr>
                <w:rFonts w:ascii="Arial" w:hAnsi="Arial" w:cs="Arial"/>
              </w:rPr>
            </w:pPr>
            <w:r>
              <w:rPr>
                <w:rFonts w:ascii="Arial" w:hAnsi="Arial" w:cs="Arial"/>
                <w:b/>
                <w:sz w:val="28"/>
              </w:rPr>
              <w:t>C</w:t>
            </w:r>
            <w:r w:rsidRPr="007324E4">
              <w:rPr>
                <w:rFonts w:ascii="Arial" w:hAnsi="Arial" w:cs="Arial"/>
                <w:b/>
                <w:sz w:val="28"/>
              </w:rPr>
              <w:t>OMMUNICATING</w:t>
            </w:r>
          </w:p>
        </w:tc>
      </w:tr>
      <w:tr w:rsidR="00341736" w:rsidRPr="007324E4" w14:paraId="031C86CF" w14:textId="77777777" w:rsidTr="00937FC4">
        <w:tc>
          <w:tcPr>
            <w:tcW w:w="21541" w:type="dxa"/>
            <w:gridSpan w:val="3"/>
            <w:shd w:val="clear" w:color="auto" w:fill="FEECFB"/>
          </w:tcPr>
          <w:p w14:paraId="1A38763B" w14:textId="2DFB1004" w:rsidR="00341736" w:rsidRPr="007324E4" w:rsidRDefault="00341736" w:rsidP="008C306F">
            <w:pPr>
              <w:jc w:val="both"/>
              <w:rPr>
                <w:rFonts w:ascii="Arial" w:hAnsi="Arial" w:cs="Arial"/>
              </w:rPr>
            </w:pPr>
            <w:r w:rsidRPr="007324E4">
              <w:rPr>
                <w:rFonts w:ascii="Arial" w:hAnsi="Arial" w:cs="Arial"/>
                <w:b/>
                <w:sz w:val="28"/>
              </w:rPr>
              <w:t xml:space="preserve">   CREATING</w:t>
            </w:r>
          </w:p>
        </w:tc>
      </w:tr>
      <w:tr w:rsidR="008C306F" w:rsidRPr="007324E4" w14:paraId="3846D2EB" w14:textId="7E3B92CF" w:rsidTr="00076CED">
        <w:tc>
          <w:tcPr>
            <w:tcW w:w="6941" w:type="dxa"/>
            <w:shd w:val="clear" w:color="auto" w:fill="auto"/>
          </w:tcPr>
          <w:p w14:paraId="65559CFA" w14:textId="77777777"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Viewing live or recorded signed narratives</w:t>
            </w:r>
          </w:p>
          <w:p w14:paraId="20741803" w14:textId="553B46AF"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Retelling and re-enac</w:t>
            </w:r>
            <w:r w:rsidR="004D3C30">
              <w:rPr>
                <w:rFonts w:ascii="Arial" w:hAnsi="Arial" w:cs="Arial"/>
                <w:lang w:val="en" w:eastAsia="en-US"/>
              </w:rPr>
              <w:t>ting the narrative using Auslan</w:t>
            </w:r>
            <w:r w:rsidR="008453A2">
              <w:rPr>
                <w:rFonts w:ascii="Arial" w:hAnsi="Arial" w:cs="Arial"/>
                <w:lang w:val="en" w:eastAsia="en-US"/>
              </w:rPr>
              <w:t>.</w:t>
            </w:r>
          </w:p>
        </w:tc>
        <w:tc>
          <w:tcPr>
            <w:tcW w:w="5103" w:type="dxa"/>
          </w:tcPr>
          <w:p w14:paraId="4B902A17"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20C9E1DD" w14:textId="099C4859" w:rsidR="008C306F" w:rsidRPr="007324E4" w:rsidRDefault="008C306F" w:rsidP="008C306F">
            <w:pPr>
              <w:pStyle w:val="ListParagraph"/>
              <w:numPr>
                <w:ilvl w:val="0"/>
                <w:numId w:val="41"/>
              </w:numPr>
              <w:jc w:val="both"/>
              <w:rPr>
                <w:rFonts w:ascii="Arial" w:hAnsi="Arial" w:cs="Arial"/>
              </w:rPr>
            </w:pPr>
            <w:r w:rsidRPr="006B6292">
              <w:rPr>
                <w:rFonts w:ascii="Arial" w:hAnsi="Arial" w:cs="Arial"/>
                <w:lang w:val="en"/>
              </w:rPr>
              <w:t>Students</w:t>
            </w:r>
            <w:r w:rsidRPr="007324E4">
              <w:rPr>
                <w:rFonts w:ascii="Arial" w:hAnsi="Arial" w:cs="Arial"/>
              </w:rPr>
              <w:t xml:space="preserve"> view and retell narratives using Auslan, for example:</w:t>
            </w:r>
          </w:p>
          <w:p w14:paraId="7BEAACA7" w14:textId="77777777" w:rsidR="008C306F" w:rsidRPr="007324E4" w:rsidRDefault="008C306F" w:rsidP="008C306F">
            <w:pPr>
              <w:pStyle w:val="ListParagraph"/>
              <w:numPr>
                <w:ilvl w:val="0"/>
                <w:numId w:val="19"/>
              </w:numPr>
              <w:jc w:val="both"/>
              <w:rPr>
                <w:rFonts w:ascii="Arial" w:hAnsi="Arial" w:cs="Arial"/>
              </w:rPr>
            </w:pPr>
            <w:r w:rsidRPr="007324E4">
              <w:rPr>
                <w:rFonts w:ascii="Arial" w:hAnsi="Arial" w:cs="Arial"/>
              </w:rPr>
              <w:t>nursery rhymes</w:t>
            </w:r>
          </w:p>
          <w:p w14:paraId="74EE8CE8" w14:textId="77777777" w:rsidR="008C306F" w:rsidRPr="007324E4" w:rsidRDefault="008C306F" w:rsidP="008C306F">
            <w:pPr>
              <w:pStyle w:val="ListParagraph"/>
              <w:numPr>
                <w:ilvl w:val="0"/>
                <w:numId w:val="19"/>
              </w:numPr>
              <w:jc w:val="both"/>
              <w:rPr>
                <w:rFonts w:ascii="Arial" w:hAnsi="Arial" w:cs="Arial"/>
              </w:rPr>
            </w:pPr>
            <w:r w:rsidRPr="007324E4">
              <w:rPr>
                <w:rFonts w:ascii="Arial" w:hAnsi="Arial" w:cs="Arial"/>
              </w:rPr>
              <w:t>fairy tales</w:t>
            </w:r>
          </w:p>
          <w:p w14:paraId="7EA0A56D" w14:textId="77777777" w:rsidR="008C306F" w:rsidRPr="007324E4" w:rsidRDefault="008C306F" w:rsidP="008C306F">
            <w:pPr>
              <w:pStyle w:val="ListParagraph"/>
              <w:numPr>
                <w:ilvl w:val="0"/>
                <w:numId w:val="19"/>
              </w:numPr>
              <w:jc w:val="both"/>
              <w:rPr>
                <w:rFonts w:ascii="Arial" w:hAnsi="Arial" w:cs="Arial"/>
              </w:rPr>
            </w:pPr>
            <w:r w:rsidRPr="007324E4">
              <w:rPr>
                <w:rFonts w:ascii="Arial" w:hAnsi="Arial" w:cs="Arial"/>
              </w:rPr>
              <w:t>picture books</w:t>
            </w:r>
          </w:p>
          <w:p w14:paraId="73F73E41" w14:textId="77777777" w:rsidR="008C306F" w:rsidRPr="007324E4" w:rsidRDefault="008C306F" w:rsidP="008C306F">
            <w:pPr>
              <w:pStyle w:val="ListParagraph"/>
              <w:numPr>
                <w:ilvl w:val="0"/>
                <w:numId w:val="19"/>
              </w:numPr>
              <w:jc w:val="both"/>
              <w:rPr>
                <w:rFonts w:ascii="Arial" w:hAnsi="Arial" w:cs="Arial"/>
              </w:rPr>
            </w:pPr>
            <w:r w:rsidRPr="007324E4">
              <w:rPr>
                <w:rFonts w:ascii="Arial" w:hAnsi="Arial" w:cs="Arial"/>
              </w:rPr>
              <w:t>repetitive texts</w:t>
            </w:r>
          </w:p>
          <w:p w14:paraId="6F1C46F6" w14:textId="77777777" w:rsidR="008C306F" w:rsidRPr="007324E4" w:rsidRDefault="008C306F" w:rsidP="008C306F">
            <w:pPr>
              <w:pStyle w:val="ListParagraph"/>
              <w:numPr>
                <w:ilvl w:val="0"/>
                <w:numId w:val="19"/>
              </w:numPr>
              <w:jc w:val="both"/>
              <w:rPr>
                <w:rFonts w:ascii="Arial" w:hAnsi="Arial" w:cs="Arial"/>
              </w:rPr>
            </w:pPr>
            <w:r w:rsidRPr="007324E4">
              <w:rPr>
                <w:rFonts w:ascii="Arial" w:hAnsi="Arial" w:cs="Arial"/>
              </w:rPr>
              <w:t xml:space="preserve">Auslan translation of National Simultaneous </w:t>
            </w:r>
            <w:proofErr w:type="spellStart"/>
            <w:r w:rsidRPr="007324E4">
              <w:rPr>
                <w:rFonts w:ascii="Arial" w:hAnsi="Arial" w:cs="Arial"/>
              </w:rPr>
              <w:t>Storytime</w:t>
            </w:r>
            <w:proofErr w:type="spellEnd"/>
            <w:r w:rsidRPr="007324E4">
              <w:rPr>
                <w:rFonts w:ascii="Arial" w:hAnsi="Arial" w:cs="Arial"/>
              </w:rPr>
              <w:t xml:space="preserve"> books</w:t>
            </w:r>
          </w:p>
          <w:p w14:paraId="2ADB353E" w14:textId="77777777" w:rsidR="008C306F" w:rsidRPr="006B6292" w:rsidRDefault="008C306F" w:rsidP="008C306F">
            <w:pPr>
              <w:pStyle w:val="ListParagraph"/>
              <w:numPr>
                <w:ilvl w:val="0"/>
                <w:numId w:val="41"/>
              </w:numPr>
              <w:jc w:val="both"/>
              <w:rPr>
                <w:rFonts w:ascii="Arial" w:hAnsi="Arial" w:cs="Arial"/>
                <w:lang w:val="en"/>
              </w:rPr>
            </w:pPr>
            <w:r w:rsidRPr="006B6292">
              <w:rPr>
                <w:rFonts w:ascii="Arial" w:hAnsi="Arial" w:cs="Arial"/>
                <w:lang w:val="en"/>
              </w:rPr>
              <w:t>Retelling with focus on a particular facet e.g. facial expression, depicting signs, role shift etc.</w:t>
            </w:r>
          </w:p>
          <w:p w14:paraId="36965853" w14:textId="5A2C7CAC" w:rsidR="008C306F" w:rsidRPr="007324E4" w:rsidRDefault="008C306F" w:rsidP="008C306F">
            <w:pPr>
              <w:pStyle w:val="ListParagraph"/>
              <w:numPr>
                <w:ilvl w:val="0"/>
                <w:numId w:val="41"/>
              </w:numPr>
              <w:jc w:val="both"/>
              <w:rPr>
                <w:rFonts w:ascii="Arial" w:hAnsi="Arial" w:cs="Arial"/>
              </w:rPr>
            </w:pPr>
            <w:r w:rsidRPr="006B6292">
              <w:rPr>
                <w:rFonts w:ascii="Arial" w:hAnsi="Arial" w:cs="Arial"/>
                <w:lang w:val="en"/>
              </w:rPr>
              <w:t>Students</w:t>
            </w:r>
            <w:r w:rsidRPr="007324E4">
              <w:rPr>
                <w:rFonts w:ascii="Arial" w:hAnsi="Arial" w:cs="Arial"/>
              </w:rPr>
              <w:t xml:space="preserve"> retell by</w:t>
            </w:r>
            <w:r w:rsidR="004D3C30">
              <w:rPr>
                <w:rFonts w:ascii="Arial" w:hAnsi="Arial" w:cs="Arial"/>
              </w:rPr>
              <w:t xml:space="preserve"> drawing the sequence of events</w:t>
            </w:r>
          </w:p>
          <w:p w14:paraId="40C748F6" w14:textId="77777777" w:rsidR="008C306F" w:rsidRPr="007324E4" w:rsidRDefault="008C306F" w:rsidP="008C306F">
            <w:pPr>
              <w:pStyle w:val="ListParagraph"/>
              <w:ind w:left="360"/>
              <w:jc w:val="both"/>
              <w:rPr>
                <w:rFonts w:ascii="Arial" w:hAnsi="Arial" w:cs="Arial"/>
              </w:rPr>
            </w:pPr>
          </w:p>
        </w:tc>
      </w:tr>
      <w:tr w:rsidR="008C306F" w:rsidRPr="007324E4" w14:paraId="1957CB18" w14:textId="06FAA485" w:rsidTr="00076CED">
        <w:tc>
          <w:tcPr>
            <w:tcW w:w="6941" w:type="dxa"/>
            <w:shd w:val="clear" w:color="auto" w:fill="auto"/>
          </w:tcPr>
          <w:p w14:paraId="10165B23" w14:textId="5B3F8838" w:rsidR="008C306F" w:rsidRPr="00A82BCC" w:rsidRDefault="004D3C30"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Pr>
                <w:rFonts w:ascii="Arial" w:hAnsi="Arial" w:cs="Arial"/>
                <w:lang w:val="en" w:eastAsia="en-US"/>
              </w:rPr>
              <w:t>Engaging in imaginative play</w:t>
            </w:r>
          </w:p>
        </w:tc>
        <w:tc>
          <w:tcPr>
            <w:tcW w:w="5103" w:type="dxa"/>
          </w:tcPr>
          <w:p w14:paraId="74EDE0A9"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44B3186B" w14:textId="74AB9130"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lang w:val="en"/>
              </w:rPr>
              <w:t>Students interact with a signing puppet</w:t>
            </w:r>
          </w:p>
          <w:p w14:paraId="25BC9E62" w14:textId="77777777"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lang w:val="en"/>
              </w:rPr>
              <w:t>Use Auslan in imaginative responses to stimuli (object or topic) e.g. getting ready for school</w:t>
            </w:r>
          </w:p>
          <w:p w14:paraId="5014E374" w14:textId="041C2986"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lang w:val="en"/>
              </w:rPr>
              <w:t>Include use of gesture, mime, Auslan, handshapes, handling, movement, facial expression, role</w:t>
            </w:r>
            <w:r w:rsidR="004D3C30">
              <w:rPr>
                <w:rFonts w:ascii="Arial" w:hAnsi="Arial" w:cs="Arial"/>
                <w:lang w:val="en"/>
              </w:rPr>
              <w:t xml:space="preserve"> shift etc. in imaginative play</w:t>
            </w:r>
          </w:p>
          <w:p w14:paraId="4C66A86A" w14:textId="77777777" w:rsidR="008C306F" w:rsidRPr="007324E4" w:rsidRDefault="008C306F" w:rsidP="008C306F">
            <w:pPr>
              <w:pStyle w:val="ListParagraph"/>
              <w:ind w:left="360"/>
              <w:jc w:val="both"/>
              <w:rPr>
                <w:rFonts w:ascii="Arial" w:hAnsi="Arial" w:cs="Arial"/>
                <w:lang w:val="en"/>
              </w:rPr>
            </w:pPr>
          </w:p>
        </w:tc>
      </w:tr>
      <w:tr w:rsidR="008C306F" w:rsidRPr="007324E4" w14:paraId="6EE677EA" w14:textId="2DAB36DD" w:rsidTr="00076CED">
        <w:trPr>
          <w:trHeight w:val="1661"/>
        </w:trPr>
        <w:tc>
          <w:tcPr>
            <w:tcW w:w="6941" w:type="dxa"/>
            <w:shd w:val="clear" w:color="auto" w:fill="auto"/>
          </w:tcPr>
          <w:p w14:paraId="5817105D" w14:textId="5020BC06"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View</w:t>
            </w:r>
            <w:r w:rsidR="004D3C30">
              <w:rPr>
                <w:rFonts w:ascii="Arial" w:hAnsi="Arial" w:cs="Arial"/>
                <w:lang w:val="en" w:eastAsia="en-US"/>
              </w:rPr>
              <w:t>ing and responding to Deaf Arts</w:t>
            </w:r>
          </w:p>
        </w:tc>
        <w:tc>
          <w:tcPr>
            <w:tcW w:w="5103" w:type="dxa"/>
          </w:tcPr>
          <w:p w14:paraId="33C65A81"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07DBA5EB" w14:textId="64D0A7E8" w:rsidR="008C306F" w:rsidRPr="007324E4" w:rsidRDefault="008C306F" w:rsidP="008C306F">
            <w:pPr>
              <w:pStyle w:val="ListParagraph"/>
              <w:numPr>
                <w:ilvl w:val="0"/>
                <w:numId w:val="41"/>
              </w:numPr>
              <w:jc w:val="both"/>
              <w:rPr>
                <w:rFonts w:ascii="Arial" w:hAnsi="Arial" w:cs="Arial"/>
              </w:rPr>
            </w:pPr>
            <w:r w:rsidRPr="006B6292">
              <w:rPr>
                <w:rFonts w:ascii="Arial" w:hAnsi="Arial" w:cs="Arial"/>
                <w:lang w:val="en"/>
              </w:rPr>
              <w:t>Students research, view and respond to Deaf Arts, for example</w:t>
            </w:r>
            <w:r w:rsidRPr="007324E4">
              <w:rPr>
                <w:rFonts w:ascii="Arial" w:hAnsi="Arial" w:cs="Arial"/>
              </w:rPr>
              <w:t xml:space="preserve">:  </w:t>
            </w:r>
          </w:p>
          <w:p w14:paraId="1078CB97"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visual art by Deaf artists</w:t>
            </w:r>
          </w:p>
          <w:p w14:paraId="05272192"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Deaf poetry</w:t>
            </w:r>
          </w:p>
          <w:p w14:paraId="493F9CFB"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Deaf theatre</w:t>
            </w:r>
          </w:p>
          <w:p w14:paraId="287612D7"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Deaf photographers</w:t>
            </w:r>
          </w:p>
          <w:p w14:paraId="54BD8AC9"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Deaf History and Culture</w:t>
            </w:r>
          </w:p>
          <w:p w14:paraId="06822235"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lang w:eastAsia="en-US"/>
              </w:rPr>
              <w:t>Deaf stories of Aboriginal and Torres Strait Islander culture e.g. The rainbow serpent</w:t>
            </w:r>
          </w:p>
          <w:p w14:paraId="4966EEEB"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song lyrics translated using Auslan</w:t>
            </w:r>
          </w:p>
          <w:p w14:paraId="0CE898E6" w14:textId="77777777" w:rsidR="008C306F" w:rsidRPr="007324E4" w:rsidRDefault="008C306F" w:rsidP="008C306F">
            <w:pPr>
              <w:pStyle w:val="ListParagraph"/>
              <w:numPr>
                <w:ilvl w:val="0"/>
                <w:numId w:val="20"/>
              </w:numPr>
              <w:tabs>
                <w:tab w:val="center" w:pos="4213"/>
              </w:tabs>
              <w:jc w:val="both"/>
              <w:rPr>
                <w:rFonts w:ascii="Arial" w:hAnsi="Arial" w:cs="Arial"/>
              </w:rPr>
            </w:pPr>
            <w:r w:rsidRPr="007324E4">
              <w:rPr>
                <w:rFonts w:ascii="Arial" w:hAnsi="Arial" w:cs="Arial"/>
              </w:rPr>
              <w:t xml:space="preserve">Deaf actors e.g. </w:t>
            </w:r>
            <w:r w:rsidRPr="007324E4">
              <w:rPr>
                <w:rFonts w:ascii="Arial" w:hAnsi="Arial" w:cs="Arial"/>
                <w:lang w:eastAsia="en-US"/>
              </w:rPr>
              <w:t xml:space="preserve">Marlee Matlin, Millicent Simmonds, </w:t>
            </w:r>
            <w:proofErr w:type="spellStart"/>
            <w:r w:rsidRPr="007324E4">
              <w:rPr>
                <w:rFonts w:ascii="Arial" w:hAnsi="Arial" w:cs="Arial"/>
                <w:lang w:eastAsia="en-US"/>
              </w:rPr>
              <w:t>Nyle</w:t>
            </w:r>
            <w:proofErr w:type="spellEnd"/>
            <w:r w:rsidRPr="007324E4">
              <w:rPr>
                <w:rFonts w:ascii="Arial" w:hAnsi="Arial" w:cs="Arial"/>
                <w:lang w:eastAsia="en-US"/>
              </w:rPr>
              <w:t xml:space="preserve"> </w:t>
            </w:r>
            <w:proofErr w:type="spellStart"/>
            <w:r w:rsidRPr="007324E4">
              <w:rPr>
                <w:rFonts w:ascii="Arial" w:hAnsi="Arial" w:cs="Arial"/>
                <w:lang w:eastAsia="en-US"/>
              </w:rPr>
              <w:t>DiMarco</w:t>
            </w:r>
            <w:proofErr w:type="spellEnd"/>
            <w:r w:rsidRPr="007324E4">
              <w:rPr>
                <w:rFonts w:ascii="Arial" w:hAnsi="Arial" w:cs="Arial"/>
                <w:lang w:eastAsia="en-US"/>
              </w:rPr>
              <w:t xml:space="preserve"> etc.</w:t>
            </w:r>
          </w:p>
          <w:p w14:paraId="523E55C4" w14:textId="77777777" w:rsidR="008C306F" w:rsidRPr="007324E4" w:rsidRDefault="008C306F" w:rsidP="008C306F">
            <w:pPr>
              <w:pStyle w:val="ListParagraph"/>
              <w:numPr>
                <w:ilvl w:val="0"/>
                <w:numId w:val="20"/>
              </w:numPr>
              <w:jc w:val="both"/>
              <w:rPr>
                <w:rFonts w:ascii="Arial" w:hAnsi="Arial" w:cs="Arial"/>
              </w:rPr>
            </w:pPr>
            <w:r w:rsidRPr="007324E4">
              <w:rPr>
                <w:rFonts w:ascii="Arial" w:hAnsi="Arial" w:cs="Arial"/>
              </w:rPr>
              <w:t>Responding by discussing: the emotions evoked, the message, the audience, the characters etc.</w:t>
            </w:r>
          </w:p>
          <w:p w14:paraId="3C6D3278" w14:textId="77777777" w:rsidR="008C306F" w:rsidRPr="007324E4" w:rsidRDefault="008C306F" w:rsidP="008C306F">
            <w:pPr>
              <w:pStyle w:val="ListParagraph"/>
              <w:jc w:val="both"/>
              <w:rPr>
                <w:rFonts w:ascii="Arial" w:hAnsi="Arial" w:cs="Arial"/>
              </w:rPr>
            </w:pPr>
          </w:p>
          <w:p w14:paraId="4435FF82" w14:textId="77777777" w:rsidR="008C306F" w:rsidRPr="007324E4" w:rsidRDefault="008C306F" w:rsidP="008C306F">
            <w:pPr>
              <w:jc w:val="both"/>
              <w:rPr>
                <w:rFonts w:ascii="Arial" w:hAnsi="Arial" w:cs="Arial"/>
              </w:rPr>
            </w:pPr>
          </w:p>
          <w:p w14:paraId="6697F6DD" w14:textId="77777777" w:rsidR="008C306F" w:rsidRPr="007324E4" w:rsidRDefault="008C306F" w:rsidP="008C306F">
            <w:pPr>
              <w:jc w:val="both"/>
              <w:rPr>
                <w:rFonts w:ascii="Arial" w:hAnsi="Arial" w:cs="Arial"/>
              </w:rPr>
            </w:pPr>
          </w:p>
        </w:tc>
      </w:tr>
      <w:tr w:rsidR="008C306F" w:rsidRPr="007324E4" w14:paraId="3C6D0542" w14:textId="55CCAA3E" w:rsidTr="00076CED">
        <w:trPr>
          <w:trHeight w:val="606"/>
        </w:trPr>
        <w:tc>
          <w:tcPr>
            <w:tcW w:w="6941" w:type="dxa"/>
            <w:shd w:val="clear" w:color="auto" w:fill="auto"/>
          </w:tcPr>
          <w:p w14:paraId="1A9340F9" w14:textId="0B5F983E"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Use iconic signs to create variations to act</w:t>
            </w:r>
            <w:r w:rsidR="004D3C30">
              <w:rPr>
                <w:rFonts w:ascii="Arial" w:hAnsi="Arial" w:cs="Arial"/>
                <w:lang w:val="en" w:eastAsia="en-US"/>
              </w:rPr>
              <w:t>ions of familiar nursery rhymes</w:t>
            </w:r>
          </w:p>
          <w:p w14:paraId="1E3058C4" w14:textId="77777777" w:rsidR="008C306F" w:rsidRPr="00A82BCC" w:rsidRDefault="008C306F" w:rsidP="004D3C30">
            <w:pPr>
              <w:tabs>
                <w:tab w:val="left" w:pos="753"/>
                <w:tab w:val="left" w:pos="915"/>
                <w:tab w:val="left" w:pos="1603"/>
                <w:tab w:val="left" w:pos="1745"/>
              </w:tabs>
              <w:ind w:left="502"/>
              <w:jc w:val="both"/>
              <w:rPr>
                <w:rFonts w:ascii="Arial" w:hAnsi="Arial" w:cs="Arial"/>
                <w:lang w:val="en" w:eastAsia="en-US"/>
              </w:rPr>
            </w:pPr>
          </w:p>
        </w:tc>
        <w:tc>
          <w:tcPr>
            <w:tcW w:w="5103" w:type="dxa"/>
          </w:tcPr>
          <w:p w14:paraId="7970CFD8"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3FCA158B" w14:textId="5B8ADDEE" w:rsidR="008C306F" w:rsidRPr="007324E4" w:rsidRDefault="008C306F" w:rsidP="008C306F">
            <w:pPr>
              <w:pStyle w:val="ListParagraph"/>
              <w:numPr>
                <w:ilvl w:val="0"/>
                <w:numId w:val="41"/>
              </w:numPr>
              <w:jc w:val="both"/>
              <w:rPr>
                <w:rFonts w:ascii="Arial" w:hAnsi="Arial" w:cs="Arial"/>
              </w:rPr>
            </w:pPr>
            <w:r w:rsidRPr="006B6292">
              <w:rPr>
                <w:rFonts w:ascii="Arial" w:hAnsi="Arial" w:cs="Arial"/>
                <w:lang w:val="en"/>
              </w:rPr>
              <w:t>Students</w:t>
            </w:r>
            <w:r w:rsidRPr="007324E4">
              <w:rPr>
                <w:rFonts w:ascii="Arial" w:hAnsi="Arial" w:cs="Arial"/>
              </w:rPr>
              <w:t>:</w:t>
            </w:r>
          </w:p>
          <w:p w14:paraId="46A95421" w14:textId="2E959D33" w:rsidR="008C306F" w:rsidRPr="007324E4" w:rsidRDefault="004D3C30" w:rsidP="008C306F">
            <w:pPr>
              <w:pStyle w:val="ListParagraph"/>
              <w:numPr>
                <w:ilvl w:val="0"/>
                <w:numId w:val="2"/>
              </w:numPr>
              <w:jc w:val="both"/>
              <w:rPr>
                <w:rFonts w:ascii="Arial" w:hAnsi="Arial" w:cs="Arial"/>
              </w:rPr>
            </w:pPr>
            <w:r>
              <w:rPr>
                <w:rFonts w:ascii="Arial" w:hAnsi="Arial" w:cs="Arial"/>
              </w:rPr>
              <w:t>identify a nursery rhyme</w:t>
            </w:r>
          </w:p>
          <w:p w14:paraId="690D5FA3" w14:textId="5F8F77A2" w:rsidR="008C306F" w:rsidRPr="007324E4" w:rsidRDefault="008C306F" w:rsidP="008C306F">
            <w:pPr>
              <w:pStyle w:val="ListParagraph"/>
              <w:numPr>
                <w:ilvl w:val="0"/>
                <w:numId w:val="2"/>
              </w:numPr>
              <w:jc w:val="both"/>
              <w:rPr>
                <w:rFonts w:ascii="Arial" w:hAnsi="Arial" w:cs="Arial"/>
              </w:rPr>
            </w:pPr>
            <w:r w:rsidRPr="007324E4">
              <w:rPr>
                <w:rFonts w:ascii="Arial" w:hAnsi="Arial" w:cs="Arial"/>
              </w:rPr>
              <w:t xml:space="preserve">brainstorm variations to the </w:t>
            </w:r>
            <w:r w:rsidR="004D3C30">
              <w:rPr>
                <w:rFonts w:ascii="Arial" w:hAnsi="Arial" w:cs="Arial"/>
              </w:rPr>
              <w:t>actions in the nursery rhyme</w:t>
            </w:r>
          </w:p>
          <w:p w14:paraId="411ACE66" w14:textId="2A66C90B" w:rsidR="008C306F" w:rsidRPr="007324E4" w:rsidRDefault="008C306F" w:rsidP="008C306F">
            <w:pPr>
              <w:pStyle w:val="ListParagraph"/>
              <w:numPr>
                <w:ilvl w:val="0"/>
                <w:numId w:val="2"/>
              </w:numPr>
              <w:jc w:val="both"/>
              <w:rPr>
                <w:rFonts w:ascii="Arial" w:hAnsi="Arial" w:cs="Arial"/>
              </w:rPr>
            </w:pPr>
            <w:r w:rsidRPr="007324E4">
              <w:rPr>
                <w:rFonts w:ascii="Arial" w:hAnsi="Arial" w:cs="Arial"/>
              </w:rPr>
              <w:t>choose a variant and using Auslan enact nursery rhyme variation e.g. ‘</w:t>
            </w:r>
            <w:proofErr w:type="spellStart"/>
            <w:r w:rsidRPr="007324E4">
              <w:rPr>
                <w:rFonts w:ascii="Arial" w:hAnsi="Arial" w:cs="Arial"/>
              </w:rPr>
              <w:t>Incy</w:t>
            </w:r>
            <w:proofErr w:type="spellEnd"/>
            <w:r w:rsidRPr="007324E4">
              <w:rPr>
                <w:rFonts w:ascii="Arial" w:hAnsi="Arial" w:cs="Arial"/>
              </w:rPr>
              <w:t xml:space="preserve"> </w:t>
            </w:r>
            <w:proofErr w:type="spellStart"/>
            <w:r w:rsidRPr="007324E4">
              <w:rPr>
                <w:rFonts w:ascii="Arial" w:hAnsi="Arial" w:cs="Arial"/>
              </w:rPr>
              <w:t>Wincy</w:t>
            </w:r>
            <w:proofErr w:type="spellEnd"/>
            <w:r w:rsidRPr="007324E4">
              <w:rPr>
                <w:rFonts w:ascii="Arial" w:hAnsi="Arial" w:cs="Arial"/>
              </w:rPr>
              <w:t xml:space="preserve"> spid</w:t>
            </w:r>
            <w:r w:rsidR="004D3C30">
              <w:rPr>
                <w:rFonts w:ascii="Arial" w:hAnsi="Arial" w:cs="Arial"/>
              </w:rPr>
              <w:t>er ‘hopped’ up the water spout’</w:t>
            </w:r>
          </w:p>
        </w:tc>
      </w:tr>
      <w:tr w:rsidR="008C306F" w:rsidRPr="007324E4" w14:paraId="739607B4" w14:textId="089770A0" w:rsidTr="00076CED">
        <w:trPr>
          <w:trHeight w:val="547"/>
        </w:trPr>
        <w:tc>
          <w:tcPr>
            <w:tcW w:w="6941" w:type="dxa"/>
            <w:shd w:val="clear" w:color="auto" w:fill="auto"/>
          </w:tcPr>
          <w:p w14:paraId="3D6F8586" w14:textId="47004167"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 xml:space="preserve">Change elements of </w:t>
            </w:r>
            <w:proofErr w:type="spellStart"/>
            <w:r w:rsidRPr="00A82BCC">
              <w:rPr>
                <w:rFonts w:ascii="Arial" w:hAnsi="Arial" w:cs="Arial"/>
                <w:lang w:val="en" w:eastAsia="en-US"/>
              </w:rPr>
              <w:t>favourite</w:t>
            </w:r>
            <w:proofErr w:type="spellEnd"/>
            <w:r w:rsidRPr="00A82BCC">
              <w:rPr>
                <w:rFonts w:ascii="Arial" w:hAnsi="Arial" w:cs="Arial"/>
                <w:lang w:val="en" w:eastAsia="en-US"/>
              </w:rPr>
              <w:t xml:space="preserve"> na</w:t>
            </w:r>
            <w:r w:rsidR="004D3C30">
              <w:rPr>
                <w:rFonts w:ascii="Arial" w:hAnsi="Arial" w:cs="Arial"/>
                <w:lang w:val="en" w:eastAsia="en-US"/>
              </w:rPr>
              <w:t>rratives to create new versions</w:t>
            </w:r>
          </w:p>
        </w:tc>
        <w:tc>
          <w:tcPr>
            <w:tcW w:w="5103" w:type="dxa"/>
          </w:tcPr>
          <w:p w14:paraId="49C4A79D"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7A6249A1" w14:textId="77E2903F" w:rsidR="008C306F" w:rsidRPr="007324E4" w:rsidRDefault="008C306F" w:rsidP="008C306F">
            <w:pPr>
              <w:pStyle w:val="ListParagraph"/>
              <w:numPr>
                <w:ilvl w:val="0"/>
                <w:numId w:val="41"/>
              </w:numPr>
              <w:jc w:val="both"/>
              <w:rPr>
                <w:rFonts w:ascii="Arial" w:hAnsi="Arial" w:cs="Arial"/>
              </w:rPr>
            </w:pPr>
            <w:r w:rsidRPr="006B6292">
              <w:rPr>
                <w:rFonts w:ascii="Arial" w:hAnsi="Arial" w:cs="Arial"/>
                <w:lang w:val="en"/>
              </w:rPr>
              <w:t>Students</w:t>
            </w:r>
            <w:r w:rsidRPr="007324E4">
              <w:rPr>
                <w:rFonts w:ascii="Arial" w:hAnsi="Arial" w:cs="Arial"/>
              </w:rPr>
              <w:t>:</w:t>
            </w:r>
          </w:p>
          <w:p w14:paraId="27AFB188" w14:textId="0CF64CFC" w:rsidR="008C306F" w:rsidRPr="007324E4" w:rsidRDefault="004D3C30" w:rsidP="008C306F">
            <w:pPr>
              <w:pStyle w:val="ListParagraph"/>
              <w:numPr>
                <w:ilvl w:val="0"/>
                <w:numId w:val="3"/>
              </w:numPr>
              <w:jc w:val="both"/>
              <w:rPr>
                <w:rFonts w:ascii="Arial" w:hAnsi="Arial" w:cs="Arial"/>
              </w:rPr>
            </w:pPr>
            <w:r>
              <w:rPr>
                <w:rFonts w:ascii="Arial" w:hAnsi="Arial" w:cs="Arial"/>
              </w:rPr>
              <w:t>identify a familiar narrative</w:t>
            </w:r>
          </w:p>
          <w:p w14:paraId="1A3A749E" w14:textId="5CC08CEE" w:rsidR="008C306F" w:rsidRPr="007324E4" w:rsidRDefault="008C306F" w:rsidP="008C306F">
            <w:pPr>
              <w:pStyle w:val="ListParagraph"/>
              <w:numPr>
                <w:ilvl w:val="0"/>
                <w:numId w:val="3"/>
              </w:numPr>
              <w:jc w:val="both"/>
              <w:rPr>
                <w:rFonts w:ascii="Arial" w:hAnsi="Arial" w:cs="Arial"/>
              </w:rPr>
            </w:pPr>
            <w:r w:rsidRPr="007324E4">
              <w:rPr>
                <w:rFonts w:ascii="Arial" w:hAnsi="Arial" w:cs="Arial"/>
              </w:rPr>
              <w:t>brainstorm alte</w:t>
            </w:r>
            <w:r w:rsidR="004D3C30">
              <w:rPr>
                <w:rFonts w:ascii="Arial" w:hAnsi="Arial" w:cs="Arial"/>
              </w:rPr>
              <w:t>rnatives for different elements</w:t>
            </w:r>
          </w:p>
          <w:p w14:paraId="4F988C71" w14:textId="64DD635D" w:rsidR="008C306F" w:rsidRPr="007324E4" w:rsidRDefault="008C306F" w:rsidP="008C306F">
            <w:pPr>
              <w:pStyle w:val="ListParagraph"/>
              <w:numPr>
                <w:ilvl w:val="0"/>
                <w:numId w:val="3"/>
              </w:numPr>
              <w:jc w:val="both"/>
              <w:rPr>
                <w:rFonts w:ascii="Arial" w:hAnsi="Arial" w:cs="Arial"/>
              </w:rPr>
            </w:pPr>
            <w:r w:rsidRPr="007324E4">
              <w:rPr>
                <w:rFonts w:ascii="Arial" w:hAnsi="Arial" w:cs="Arial"/>
              </w:rPr>
              <w:t>choose an element to substitute and re-enact the narrative variation using mime, gesture, signs, facial expression etc. e.g. ‘Brown Bear, Brown Bear’ =</w:t>
            </w:r>
            <w:r w:rsidR="004D3C30">
              <w:rPr>
                <w:rFonts w:ascii="Arial" w:hAnsi="Arial" w:cs="Arial"/>
              </w:rPr>
              <w:t xml:space="preserve"> ‘Purple Possum, Purple Possum’</w:t>
            </w:r>
          </w:p>
          <w:p w14:paraId="2A50A9FD" w14:textId="77777777" w:rsidR="008C306F" w:rsidRPr="007324E4" w:rsidRDefault="008C306F" w:rsidP="008C306F">
            <w:pPr>
              <w:pStyle w:val="ListParagraph"/>
              <w:jc w:val="both"/>
              <w:rPr>
                <w:rFonts w:ascii="Arial" w:hAnsi="Arial" w:cs="Arial"/>
              </w:rPr>
            </w:pPr>
          </w:p>
        </w:tc>
      </w:tr>
      <w:tr w:rsidR="008C306F" w:rsidRPr="007324E4" w14:paraId="463A24F9" w14:textId="05799198" w:rsidTr="00076CED">
        <w:tc>
          <w:tcPr>
            <w:tcW w:w="6941" w:type="dxa"/>
            <w:shd w:val="clear" w:color="auto" w:fill="auto"/>
          </w:tcPr>
          <w:p w14:paraId="5DB27874" w14:textId="77777777"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Experimenting with facial features to match different emotional expressions</w:t>
            </w:r>
          </w:p>
          <w:p w14:paraId="22C3E1EB" w14:textId="77777777"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Exploring emotions through NMFs</w:t>
            </w:r>
          </w:p>
          <w:p w14:paraId="4FBEBDCD" w14:textId="2C270D7D"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Interacting with imaginary characters using lexical and non-lexical sig</w:t>
            </w:r>
            <w:r w:rsidR="004D3C30">
              <w:rPr>
                <w:rFonts w:ascii="Arial" w:hAnsi="Arial" w:cs="Arial"/>
                <w:lang w:val="en" w:eastAsia="en-US"/>
              </w:rPr>
              <w:t xml:space="preserve">ns and </w:t>
            </w:r>
            <w:proofErr w:type="spellStart"/>
            <w:r w:rsidR="004D3C30">
              <w:rPr>
                <w:rFonts w:ascii="Arial" w:hAnsi="Arial" w:cs="Arial"/>
                <w:lang w:val="en" w:eastAsia="en-US"/>
              </w:rPr>
              <w:t>NMFs</w:t>
            </w:r>
            <w:proofErr w:type="spellEnd"/>
            <w:r w:rsidR="004D3C30">
              <w:rPr>
                <w:rFonts w:ascii="Arial" w:hAnsi="Arial" w:cs="Arial"/>
                <w:lang w:val="en" w:eastAsia="en-US"/>
              </w:rPr>
              <w:t xml:space="preserve"> to express emotions</w:t>
            </w:r>
          </w:p>
        </w:tc>
        <w:tc>
          <w:tcPr>
            <w:tcW w:w="5103" w:type="dxa"/>
          </w:tcPr>
          <w:p w14:paraId="11855FFB" w14:textId="77777777" w:rsidR="008C306F" w:rsidRPr="008C306F" w:rsidRDefault="008C306F" w:rsidP="008C306F">
            <w:pPr>
              <w:ind w:left="360"/>
              <w:jc w:val="both"/>
              <w:rPr>
                <w:rFonts w:ascii="Arial" w:hAnsi="Arial" w:cs="Arial"/>
              </w:rPr>
            </w:pPr>
          </w:p>
        </w:tc>
        <w:tc>
          <w:tcPr>
            <w:tcW w:w="9497" w:type="dxa"/>
            <w:shd w:val="clear" w:color="auto" w:fill="auto"/>
          </w:tcPr>
          <w:p w14:paraId="63843B9C" w14:textId="185F0D13"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rPr>
              <w:t>I</w:t>
            </w:r>
            <w:r w:rsidRPr="007324E4">
              <w:rPr>
                <w:rFonts w:ascii="Arial" w:hAnsi="Arial" w:cs="Arial"/>
                <w:lang w:val="en"/>
              </w:rPr>
              <w:t>n pairs, students play ‘mirror, mirror’ whereby they replicate the emotional expressions enacted by their partner</w:t>
            </w:r>
          </w:p>
          <w:p w14:paraId="62EFBD37" w14:textId="3B1EE9EE"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lang w:val="en"/>
              </w:rPr>
              <w:t>Re-enacting a familiar scenario and modifying the emotional portrayal each time, for example f</w:t>
            </w:r>
            <w:r w:rsidR="004D3C30">
              <w:rPr>
                <w:rFonts w:ascii="Arial" w:hAnsi="Arial" w:cs="Arial"/>
                <w:lang w:val="en"/>
              </w:rPr>
              <w:t>rom fear to excitement to anger</w:t>
            </w:r>
          </w:p>
          <w:p w14:paraId="223AD640" w14:textId="77777777" w:rsidR="008C306F" w:rsidRPr="007324E4" w:rsidRDefault="008C306F" w:rsidP="008C306F">
            <w:pPr>
              <w:pStyle w:val="ListParagraph"/>
              <w:ind w:left="360"/>
              <w:jc w:val="both"/>
              <w:rPr>
                <w:rFonts w:ascii="Arial" w:hAnsi="Arial" w:cs="Arial"/>
                <w:lang w:val="en"/>
              </w:rPr>
            </w:pPr>
          </w:p>
        </w:tc>
      </w:tr>
      <w:tr w:rsidR="008C306F" w:rsidRPr="007324E4" w14:paraId="0343C2E8" w14:textId="794A2AF1" w:rsidTr="00076CED">
        <w:tc>
          <w:tcPr>
            <w:tcW w:w="6941" w:type="dxa"/>
            <w:shd w:val="clear" w:color="auto" w:fill="auto"/>
          </w:tcPr>
          <w:p w14:paraId="3FA9487D" w14:textId="3BA2B330" w:rsidR="008C306F" w:rsidRPr="007324E4"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lastRenderedPageBreak/>
              <w:t xml:space="preserve">Depicting the movement of people, animals or means of transport by using </w:t>
            </w:r>
            <w:r w:rsidR="004D3C30">
              <w:rPr>
                <w:rFonts w:ascii="Arial" w:hAnsi="Arial" w:cs="Arial"/>
                <w:lang w:val="en" w:eastAsia="en-US"/>
              </w:rPr>
              <w:t>handshapes in creative ways</w:t>
            </w:r>
            <w:r w:rsidR="008453A2">
              <w:rPr>
                <w:rFonts w:ascii="Arial" w:hAnsi="Arial" w:cs="Arial"/>
                <w:lang w:val="en" w:eastAsia="en-US"/>
              </w:rPr>
              <w:t>.</w:t>
            </w:r>
          </w:p>
        </w:tc>
        <w:tc>
          <w:tcPr>
            <w:tcW w:w="5103" w:type="dxa"/>
          </w:tcPr>
          <w:p w14:paraId="0FB47A39"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5C4EA9B1" w14:textId="44BFDE00" w:rsidR="008C306F" w:rsidRPr="007324E4" w:rsidRDefault="008C306F" w:rsidP="008C306F">
            <w:pPr>
              <w:pStyle w:val="ListParagraph"/>
              <w:numPr>
                <w:ilvl w:val="0"/>
                <w:numId w:val="41"/>
              </w:numPr>
              <w:jc w:val="both"/>
              <w:rPr>
                <w:rFonts w:ascii="Arial" w:hAnsi="Arial" w:cs="Arial"/>
                <w:lang w:eastAsia="en-US"/>
              </w:rPr>
            </w:pPr>
            <w:r w:rsidRPr="006B6292">
              <w:rPr>
                <w:rFonts w:ascii="Arial" w:hAnsi="Arial" w:cs="Arial"/>
                <w:lang w:val="en"/>
              </w:rPr>
              <w:t>Students</w:t>
            </w:r>
            <w:r w:rsidRPr="007324E4">
              <w:rPr>
                <w:rFonts w:ascii="Arial" w:hAnsi="Arial" w:cs="Arial"/>
              </w:rPr>
              <w:t xml:space="preserve"> interact with concrete items or pictures </w:t>
            </w:r>
            <w:r w:rsidRPr="007324E4">
              <w:rPr>
                <w:rFonts w:ascii="Arial" w:hAnsi="Arial" w:cs="Arial"/>
                <w:lang w:eastAsia="en-US"/>
              </w:rPr>
              <w:t xml:space="preserve">and experiment with the common depicting signs used for portraying the movement of the characters and objects </w:t>
            </w:r>
          </w:p>
          <w:p w14:paraId="50D0D3AD" w14:textId="77777777" w:rsidR="008C306F" w:rsidRPr="007324E4" w:rsidRDefault="008C306F" w:rsidP="008C306F">
            <w:pPr>
              <w:pStyle w:val="ListParagraph"/>
              <w:numPr>
                <w:ilvl w:val="0"/>
                <w:numId w:val="41"/>
              </w:numPr>
              <w:jc w:val="both"/>
              <w:rPr>
                <w:rFonts w:ascii="Arial" w:hAnsi="Arial" w:cs="Arial"/>
                <w:lang w:eastAsia="en-US"/>
              </w:rPr>
            </w:pPr>
            <w:r w:rsidRPr="006B6292">
              <w:rPr>
                <w:rFonts w:ascii="Arial" w:hAnsi="Arial" w:cs="Arial"/>
                <w:lang w:val="en"/>
              </w:rPr>
              <w:t>Varieties</w:t>
            </w:r>
            <w:r w:rsidRPr="007324E4">
              <w:rPr>
                <w:rFonts w:ascii="Arial" w:hAnsi="Arial" w:cs="Arial"/>
                <w:lang w:eastAsia="en-US"/>
              </w:rPr>
              <w:t xml:space="preserve"> of Depicting Signs (DS) include:</w:t>
            </w:r>
          </w:p>
          <w:p w14:paraId="76556EA8" w14:textId="77777777" w:rsidR="008C306F" w:rsidRPr="007324E4" w:rsidRDefault="008C306F" w:rsidP="008453A2">
            <w:pPr>
              <w:ind w:left="340" w:firstLine="127"/>
              <w:jc w:val="both"/>
              <w:rPr>
                <w:rFonts w:ascii="Arial" w:hAnsi="Arial" w:cs="Arial"/>
                <w:lang w:eastAsia="en-US"/>
              </w:rPr>
            </w:pPr>
            <w:r w:rsidRPr="007324E4">
              <w:rPr>
                <w:rFonts w:ascii="Arial" w:hAnsi="Arial" w:cs="Arial"/>
                <w:lang w:eastAsia="en-US"/>
              </w:rPr>
              <w:t>Size and Shape Specifier (SASS)</w:t>
            </w:r>
          </w:p>
          <w:p w14:paraId="468328EE" w14:textId="77777777" w:rsidR="008C306F" w:rsidRPr="007324E4" w:rsidRDefault="008C306F" w:rsidP="008453A2">
            <w:pPr>
              <w:ind w:left="340" w:firstLine="127"/>
              <w:jc w:val="both"/>
              <w:rPr>
                <w:rFonts w:ascii="Arial" w:hAnsi="Arial" w:cs="Arial"/>
                <w:lang w:eastAsia="en-US"/>
              </w:rPr>
            </w:pPr>
            <w:r w:rsidRPr="007324E4">
              <w:rPr>
                <w:rFonts w:ascii="Arial" w:hAnsi="Arial" w:cs="Arial"/>
                <w:lang w:eastAsia="en-US"/>
              </w:rPr>
              <w:t>Auslan: DS: Ball(</w:t>
            </w:r>
            <w:proofErr w:type="spellStart"/>
            <w:r w:rsidRPr="007324E4">
              <w:rPr>
                <w:rFonts w:ascii="Arial" w:hAnsi="Arial" w:cs="Arial"/>
                <w:lang w:eastAsia="en-US"/>
              </w:rPr>
              <w:t>hs</w:t>
            </w:r>
            <w:proofErr w:type="spellEnd"/>
            <w:r w:rsidRPr="007324E4">
              <w:rPr>
                <w:rFonts w:ascii="Arial" w:hAnsi="Arial" w:cs="Arial"/>
                <w:lang w:eastAsia="en-US"/>
              </w:rPr>
              <w:t>)-BALL-BIG</w:t>
            </w:r>
          </w:p>
          <w:p w14:paraId="30C5FCB7" w14:textId="77777777" w:rsidR="008C306F" w:rsidRPr="007324E4" w:rsidRDefault="008C306F" w:rsidP="008453A2">
            <w:pPr>
              <w:ind w:left="340" w:firstLine="127"/>
              <w:jc w:val="both"/>
              <w:rPr>
                <w:rFonts w:ascii="Arial" w:hAnsi="Arial" w:cs="Arial"/>
                <w:lang w:eastAsia="en-US"/>
              </w:rPr>
            </w:pPr>
            <w:r w:rsidRPr="007324E4">
              <w:rPr>
                <w:rFonts w:ascii="Arial" w:hAnsi="Arial" w:cs="Arial"/>
                <w:lang w:eastAsia="en-US"/>
              </w:rPr>
              <w:t>English: A big ball.</w:t>
            </w:r>
          </w:p>
          <w:p w14:paraId="367CD28C" w14:textId="77777777" w:rsidR="008C306F" w:rsidRPr="007324E4" w:rsidRDefault="008C306F" w:rsidP="008453A2">
            <w:pPr>
              <w:ind w:left="340" w:firstLine="127"/>
              <w:jc w:val="both"/>
              <w:rPr>
                <w:rFonts w:ascii="Arial" w:hAnsi="Arial" w:cs="Arial"/>
                <w:lang w:eastAsia="en-US"/>
              </w:rPr>
            </w:pPr>
            <w:r w:rsidRPr="007324E4">
              <w:rPr>
                <w:rFonts w:ascii="Arial" w:hAnsi="Arial" w:cs="Arial"/>
                <w:lang w:eastAsia="en-US"/>
              </w:rPr>
              <w:t>Handling signs</w:t>
            </w:r>
          </w:p>
          <w:p w14:paraId="6DA60512" w14:textId="77777777" w:rsidR="008C306F" w:rsidRPr="007324E4" w:rsidRDefault="008C306F" w:rsidP="008453A2">
            <w:pPr>
              <w:ind w:left="461" w:firstLine="6"/>
              <w:jc w:val="both"/>
              <w:rPr>
                <w:rFonts w:ascii="Arial" w:hAnsi="Arial" w:cs="Arial"/>
                <w:lang w:eastAsia="en-US"/>
              </w:rPr>
            </w:pPr>
            <w:r w:rsidRPr="007324E4">
              <w:rPr>
                <w:rFonts w:ascii="Arial" w:hAnsi="Arial" w:cs="Arial"/>
                <w:lang w:eastAsia="en-US"/>
              </w:rPr>
              <w:t>Auslan: DS: Cup(</w:t>
            </w:r>
            <w:proofErr w:type="spellStart"/>
            <w:r w:rsidRPr="007324E4">
              <w:rPr>
                <w:rFonts w:ascii="Arial" w:hAnsi="Arial" w:cs="Arial"/>
                <w:lang w:eastAsia="en-US"/>
              </w:rPr>
              <w:t>hs</w:t>
            </w:r>
            <w:proofErr w:type="spellEnd"/>
            <w:r w:rsidRPr="007324E4">
              <w:rPr>
                <w:rFonts w:ascii="Arial" w:hAnsi="Arial" w:cs="Arial"/>
                <w:lang w:eastAsia="en-US"/>
              </w:rPr>
              <w:t>)-CUP-POUR-OUT</w:t>
            </w:r>
          </w:p>
          <w:p w14:paraId="151D76EE" w14:textId="77777777" w:rsidR="008C306F" w:rsidRPr="007324E4" w:rsidRDefault="008C306F" w:rsidP="008453A2">
            <w:pPr>
              <w:ind w:left="461" w:firstLine="6"/>
              <w:jc w:val="both"/>
              <w:rPr>
                <w:rFonts w:ascii="Arial" w:hAnsi="Arial" w:cs="Arial"/>
                <w:lang w:eastAsia="en-US"/>
              </w:rPr>
            </w:pPr>
            <w:r w:rsidRPr="007324E4">
              <w:rPr>
                <w:rFonts w:ascii="Arial" w:hAnsi="Arial" w:cs="Arial"/>
                <w:lang w:eastAsia="en-US"/>
              </w:rPr>
              <w:t>English: Pour out from the cup</w:t>
            </w:r>
          </w:p>
          <w:p w14:paraId="266857D0" w14:textId="77777777" w:rsidR="008C306F" w:rsidRPr="007324E4" w:rsidRDefault="008C306F" w:rsidP="008453A2">
            <w:pPr>
              <w:ind w:left="461" w:firstLine="6"/>
              <w:jc w:val="both"/>
              <w:rPr>
                <w:rFonts w:ascii="Arial" w:hAnsi="Arial" w:cs="Arial"/>
                <w:lang w:eastAsia="en-US"/>
              </w:rPr>
            </w:pPr>
            <w:r w:rsidRPr="007324E4">
              <w:rPr>
                <w:rFonts w:ascii="Arial" w:hAnsi="Arial" w:cs="Arial"/>
                <w:lang w:eastAsia="en-US"/>
              </w:rPr>
              <w:t>Movement</w:t>
            </w:r>
          </w:p>
          <w:p w14:paraId="0BFD87C1" w14:textId="3F69F742" w:rsidR="008C306F" w:rsidRPr="007324E4" w:rsidRDefault="008453A2" w:rsidP="008453A2">
            <w:pPr>
              <w:ind w:left="227" w:firstLine="127"/>
              <w:jc w:val="both"/>
              <w:rPr>
                <w:rFonts w:ascii="Arial" w:hAnsi="Arial" w:cs="Arial"/>
                <w:lang w:eastAsia="en-US"/>
              </w:rPr>
            </w:pPr>
            <w:r>
              <w:rPr>
                <w:rFonts w:ascii="Arial" w:hAnsi="Arial" w:cs="Arial"/>
                <w:lang w:eastAsia="en-US"/>
              </w:rPr>
              <w:t xml:space="preserve"> </w:t>
            </w:r>
            <w:r w:rsidR="008C306F" w:rsidRPr="007324E4">
              <w:rPr>
                <w:rFonts w:ascii="Arial" w:hAnsi="Arial" w:cs="Arial"/>
                <w:lang w:eastAsia="en-US"/>
              </w:rPr>
              <w:t xml:space="preserve"> Auslan:DS:1(</w:t>
            </w:r>
            <w:proofErr w:type="spellStart"/>
            <w:r w:rsidR="008C306F" w:rsidRPr="007324E4">
              <w:rPr>
                <w:rFonts w:ascii="Arial" w:hAnsi="Arial" w:cs="Arial"/>
                <w:lang w:eastAsia="en-US"/>
              </w:rPr>
              <w:t>hs</w:t>
            </w:r>
            <w:proofErr w:type="spellEnd"/>
            <w:r w:rsidR="008C306F" w:rsidRPr="007324E4">
              <w:rPr>
                <w:rFonts w:ascii="Arial" w:hAnsi="Arial" w:cs="Arial"/>
                <w:lang w:eastAsia="en-US"/>
              </w:rPr>
              <w:t>)PERSON-MOVE-FORWARD</w:t>
            </w:r>
          </w:p>
          <w:p w14:paraId="76BE72B7" w14:textId="72F4EDC7" w:rsidR="008C306F" w:rsidRPr="007324E4" w:rsidRDefault="008C306F" w:rsidP="008453A2">
            <w:pPr>
              <w:ind w:left="227"/>
              <w:jc w:val="both"/>
              <w:rPr>
                <w:rFonts w:ascii="Arial" w:hAnsi="Arial" w:cs="Arial"/>
                <w:lang w:eastAsia="en-US"/>
              </w:rPr>
            </w:pPr>
            <w:r w:rsidRPr="007324E4">
              <w:rPr>
                <w:rFonts w:ascii="Arial" w:hAnsi="Arial" w:cs="Arial"/>
                <w:lang w:eastAsia="en-US"/>
              </w:rPr>
              <w:t>Englis</w:t>
            </w:r>
            <w:r w:rsidR="004D3C30">
              <w:rPr>
                <w:rFonts w:ascii="Arial" w:hAnsi="Arial" w:cs="Arial"/>
                <w:lang w:eastAsia="en-US"/>
              </w:rPr>
              <w:t>h: A person is walking forwards</w:t>
            </w:r>
            <w:r w:rsidR="008453A2">
              <w:rPr>
                <w:rFonts w:ascii="Arial" w:hAnsi="Arial" w:cs="Arial"/>
                <w:lang w:eastAsia="en-US"/>
              </w:rPr>
              <w:t>.</w:t>
            </w:r>
          </w:p>
        </w:tc>
      </w:tr>
      <w:tr w:rsidR="008C306F" w:rsidRPr="007324E4" w14:paraId="685077B6" w14:textId="1713B1BB" w:rsidTr="00076CED">
        <w:tc>
          <w:tcPr>
            <w:tcW w:w="6941" w:type="dxa"/>
            <w:shd w:val="clear" w:color="auto" w:fill="auto"/>
          </w:tcPr>
          <w:p w14:paraId="5998EB76" w14:textId="2EBCFC71"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Creating amusing sequences o</w:t>
            </w:r>
            <w:r w:rsidR="004D3C30">
              <w:rPr>
                <w:rFonts w:ascii="Arial" w:hAnsi="Arial" w:cs="Arial"/>
                <w:lang w:val="en" w:eastAsia="en-US"/>
              </w:rPr>
              <w:t xml:space="preserve">f signs using a fixed </w:t>
            </w:r>
            <w:proofErr w:type="spellStart"/>
            <w:r w:rsidR="004D3C30">
              <w:rPr>
                <w:rFonts w:ascii="Arial" w:hAnsi="Arial" w:cs="Arial"/>
                <w:lang w:val="en" w:eastAsia="en-US"/>
              </w:rPr>
              <w:t>handshap</w:t>
            </w:r>
            <w:proofErr w:type="spellEnd"/>
          </w:p>
        </w:tc>
        <w:tc>
          <w:tcPr>
            <w:tcW w:w="5103" w:type="dxa"/>
          </w:tcPr>
          <w:p w14:paraId="32B6A1E2" w14:textId="77777777" w:rsidR="008C306F" w:rsidRPr="008C306F" w:rsidRDefault="008C306F" w:rsidP="008C306F">
            <w:pPr>
              <w:ind w:left="360"/>
              <w:jc w:val="both"/>
              <w:rPr>
                <w:rFonts w:ascii="Arial" w:hAnsi="Arial" w:cs="Arial"/>
                <w:lang w:val="en"/>
              </w:rPr>
            </w:pPr>
          </w:p>
        </w:tc>
        <w:tc>
          <w:tcPr>
            <w:tcW w:w="9497" w:type="dxa"/>
            <w:shd w:val="clear" w:color="auto" w:fill="auto"/>
          </w:tcPr>
          <w:p w14:paraId="5A8DFC03" w14:textId="19C1967B" w:rsidR="008C306F" w:rsidRPr="007324E4" w:rsidRDefault="008C306F" w:rsidP="008C306F">
            <w:pPr>
              <w:pStyle w:val="ListParagraph"/>
              <w:numPr>
                <w:ilvl w:val="0"/>
                <w:numId w:val="41"/>
              </w:numPr>
              <w:jc w:val="both"/>
              <w:rPr>
                <w:rFonts w:ascii="Arial" w:hAnsi="Arial" w:cs="Arial"/>
                <w:lang w:eastAsia="en-US"/>
              </w:rPr>
            </w:pPr>
            <w:r w:rsidRPr="006B6292">
              <w:rPr>
                <w:rFonts w:ascii="Arial" w:hAnsi="Arial" w:cs="Arial"/>
                <w:lang w:val="en"/>
              </w:rPr>
              <w:t>Create</w:t>
            </w:r>
            <w:r w:rsidRPr="007324E4">
              <w:rPr>
                <w:rFonts w:ascii="Arial" w:hAnsi="Arial" w:cs="Arial"/>
                <w:lang w:eastAsia="en-US"/>
              </w:rPr>
              <w:t xml:space="preserve"> handshape or number stories, for example using the ‘Point’ handshape:</w:t>
            </w:r>
          </w:p>
          <w:p w14:paraId="1409F062" w14:textId="3FECEEE3" w:rsidR="008C306F" w:rsidRPr="007324E4" w:rsidRDefault="008C306F" w:rsidP="008C306F">
            <w:pPr>
              <w:tabs>
                <w:tab w:val="left" w:pos="300"/>
              </w:tabs>
              <w:ind w:left="397"/>
              <w:jc w:val="both"/>
              <w:rPr>
                <w:rFonts w:ascii="Arial" w:hAnsi="Arial" w:cs="Arial"/>
                <w:u w:val="single"/>
                <w:lang w:eastAsia="en-US"/>
              </w:rPr>
            </w:pPr>
            <w:r w:rsidRPr="007324E4">
              <w:rPr>
                <w:rFonts w:ascii="Arial" w:hAnsi="Arial" w:cs="Arial"/>
                <w:lang w:eastAsia="en-US"/>
              </w:rPr>
              <w:t xml:space="preserve">              </w:t>
            </w:r>
            <w:r w:rsidRPr="007324E4">
              <w:rPr>
                <w:rFonts w:ascii="Arial" w:hAnsi="Arial" w:cs="Arial"/>
                <w:u w:val="single"/>
                <w:lang w:eastAsia="en-US"/>
              </w:rPr>
              <w:t xml:space="preserve">                                   </w:t>
            </w:r>
            <w:proofErr w:type="spellStart"/>
            <w:r w:rsidRPr="007324E4">
              <w:rPr>
                <w:rFonts w:ascii="Arial" w:hAnsi="Arial" w:cs="Arial"/>
                <w:u w:val="single"/>
                <w:lang w:eastAsia="en-US"/>
              </w:rPr>
              <w:t>br</w:t>
            </w:r>
            <w:proofErr w:type="spellEnd"/>
          </w:p>
          <w:p w14:paraId="5C57ABA7" w14:textId="77777777" w:rsidR="008C306F" w:rsidRPr="007324E4" w:rsidRDefault="008C306F" w:rsidP="008C306F">
            <w:pPr>
              <w:tabs>
                <w:tab w:val="left" w:pos="300"/>
              </w:tabs>
              <w:ind w:left="300"/>
              <w:jc w:val="both"/>
              <w:rPr>
                <w:rFonts w:ascii="Arial" w:hAnsi="Arial" w:cs="Arial"/>
                <w:lang w:eastAsia="en-US"/>
              </w:rPr>
            </w:pPr>
            <w:r w:rsidRPr="007324E4">
              <w:rPr>
                <w:rFonts w:ascii="Arial" w:hAnsi="Arial" w:cs="Arial"/>
                <w:lang w:eastAsia="en-US"/>
              </w:rPr>
              <w:t>Auslan: PRO-2 THINK PRO-1 SHY?</w:t>
            </w:r>
          </w:p>
          <w:p w14:paraId="2A610D85" w14:textId="77777777" w:rsidR="008C306F" w:rsidRPr="007324E4" w:rsidRDefault="008C306F" w:rsidP="008C306F">
            <w:pPr>
              <w:tabs>
                <w:tab w:val="left" w:pos="300"/>
              </w:tabs>
              <w:ind w:left="300"/>
              <w:jc w:val="both"/>
              <w:rPr>
                <w:rFonts w:ascii="Arial" w:hAnsi="Arial" w:cs="Arial"/>
                <w:lang w:eastAsia="en-US"/>
              </w:rPr>
            </w:pPr>
            <w:r w:rsidRPr="007324E4">
              <w:rPr>
                <w:rFonts w:ascii="Arial" w:hAnsi="Arial" w:cs="Arial"/>
                <w:lang w:eastAsia="en-US"/>
              </w:rPr>
              <w:t>English: Do you think I’m shy?</w:t>
            </w:r>
          </w:p>
        </w:tc>
      </w:tr>
      <w:tr w:rsidR="008C306F" w:rsidRPr="007324E4" w14:paraId="05D3875F" w14:textId="3BD9D7CF" w:rsidTr="00076CED">
        <w:tc>
          <w:tcPr>
            <w:tcW w:w="6941" w:type="dxa"/>
            <w:shd w:val="clear" w:color="auto" w:fill="auto"/>
          </w:tcPr>
          <w:p w14:paraId="720D7D7F" w14:textId="4029A7C2"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t>U</w:t>
            </w:r>
            <w:r w:rsidRPr="00A82BCC">
              <w:rPr>
                <w:rFonts w:ascii="Arial" w:hAnsi="Arial" w:cs="Arial"/>
                <w:lang w:val="en" w:eastAsia="en-US"/>
              </w:rPr>
              <w:t>sing gestures, mime and modelled signs to create short skits that</w:t>
            </w:r>
            <w:r w:rsidR="004D3C30">
              <w:rPr>
                <w:rFonts w:ascii="Arial" w:hAnsi="Arial" w:cs="Arial"/>
                <w:lang w:val="en" w:eastAsia="en-US"/>
              </w:rPr>
              <w:t xml:space="preserve"> convey emotions and </w:t>
            </w:r>
            <w:proofErr w:type="spellStart"/>
            <w:r w:rsidR="004D3C30">
              <w:rPr>
                <w:rFonts w:ascii="Arial" w:hAnsi="Arial" w:cs="Arial"/>
                <w:lang w:val="en" w:eastAsia="en-US"/>
              </w:rPr>
              <w:t>behaviours</w:t>
            </w:r>
            <w:proofErr w:type="spellEnd"/>
          </w:p>
        </w:tc>
        <w:tc>
          <w:tcPr>
            <w:tcW w:w="5103" w:type="dxa"/>
          </w:tcPr>
          <w:p w14:paraId="3AA81F80" w14:textId="77777777" w:rsidR="008C306F" w:rsidRPr="008C306F" w:rsidRDefault="008C306F" w:rsidP="008C306F">
            <w:pPr>
              <w:jc w:val="both"/>
              <w:rPr>
                <w:rFonts w:ascii="Arial" w:hAnsi="Arial" w:cs="Arial"/>
                <w:b/>
                <w:lang w:eastAsia="en-US"/>
              </w:rPr>
            </w:pPr>
            <w:r w:rsidRPr="008C306F">
              <w:rPr>
                <w:rFonts w:ascii="Arial" w:hAnsi="Arial" w:cs="Arial"/>
                <w:b/>
                <w:lang w:eastAsia="en-US"/>
              </w:rPr>
              <w:t>Season 5, Episode 13</w:t>
            </w:r>
          </w:p>
          <w:p w14:paraId="0C4B1C9C" w14:textId="77777777" w:rsidR="008C306F" w:rsidRDefault="008C306F" w:rsidP="00076CED">
            <w:pPr>
              <w:jc w:val="both"/>
              <w:rPr>
                <w:rFonts w:ascii="Arial" w:hAnsi="Arial" w:cs="Arial"/>
                <w:lang w:eastAsia="en-US"/>
              </w:rPr>
            </w:pPr>
            <w:r w:rsidRPr="008C306F">
              <w:rPr>
                <w:rFonts w:ascii="Arial" w:hAnsi="Arial" w:cs="Arial"/>
                <w:lang w:eastAsia="en-US"/>
              </w:rPr>
              <w:t>‘Moving school’- Sally and Possum are in  Skip’s ‘crow’s nest’</w:t>
            </w:r>
            <w:r w:rsidRPr="008C306F">
              <w:rPr>
                <w:rFonts w:ascii="Arial" w:hAnsi="Arial" w:cs="Arial"/>
                <w:lang w:val="en" w:eastAsia="en-US"/>
              </w:rPr>
              <w:t xml:space="preserve"> and </w:t>
            </w:r>
            <w:r w:rsidRPr="008C306F">
              <w:rPr>
                <w:rFonts w:ascii="Arial" w:hAnsi="Arial" w:cs="Arial"/>
                <w:lang w:eastAsia="en-US"/>
              </w:rPr>
              <w:t>role play they are in a boat at sea</w:t>
            </w:r>
          </w:p>
          <w:p w14:paraId="7833BBFD" w14:textId="77777777" w:rsidR="00076CED" w:rsidRDefault="00076CED" w:rsidP="008C306F">
            <w:pPr>
              <w:jc w:val="both"/>
              <w:rPr>
                <w:rFonts w:ascii="Arial" w:hAnsi="Arial" w:cs="Arial"/>
                <w:b/>
                <w:lang w:eastAsia="en-US"/>
              </w:rPr>
            </w:pPr>
          </w:p>
          <w:p w14:paraId="0576D2C8" w14:textId="4C79D02A" w:rsidR="008C306F" w:rsidRPr="008C306F" w:rsidRDefault="008C306F" w:rsidP="008C306F">
            <w:pPr>
              <w:jc w:val="both"/>
              <w:rPr>
                <w:rFonts w:ascii="Arial" w:hAnsi="Arial" w:cs="Arial"/>
                <w:lang w:eastAsia="en-US"/>
              </w:rPr>
            </w:pPr>
            <w:r w:rsidRPr="008C306F">
              <w:rPr>
                <w:rFonts w:ascii="Arial" w:hAnsi="Arial" w:cs="Arial"/>
                <w:b/>
                <w:lang w:val="en" w:eastAsia="en-US"/>
              </w:rPr>
              <w:t>Season 4 Episode 12</w:t>
            </w:r>
          </w:p>
          <w:p w14:paraId="2F61158D" w14:textId="3A80ECD7" w:rsidR="008C306F" w:rsidRPr="008C306F" w:rsidRDefault="008C306F" w:rsidP="00076CED">
            <w:pPr>
              <w:jc w:val="both"/>
              <w:rPr>
                <w:rFonts w:ascii="Arial" w:hAnsi="Arial" w:cs="Arial"/>
                <w:lang w:val="en"/>
              </w:rPr>
            </w:pPr>
            <w:r w:rsidRPr="008C306F">
              <w:rPr>
                <w:rFonts w:ascii="Arial" w:hAnsi="Arial" w:cs="Arial"/>
                <w:lang w:val="en" w:eastAsia="en-US"/>
              </w:rPr>
              <w:t>‘Careful  Possum’- Possum and Sally perform a short skit as the characters  ‘The Queen’ and ‘Sir Possum’</w:t>
            </w:r>
          </w:p>
        </w:tc>
        <w:tc>
          <w:tcPr>
            <w:tcW w:w="9497" w:type="dxa"/>
            <w:shd w:val="clear" w:color="auto" w:fill="auto"/>
          </w:tcPr>
          <w:p w14:paraId="0A945F0F" w14:textId="236D3398" w:rsidR="008C306F" w:rsidRPr="007324E4" w:rsidRDefault="008C306F" w:rsidP="008C306F">
            <w:pPr>
              <w:pStyle w:val="ListParagraph"/>
              <w:numPr>
                <w:ilvl w:val="0"/>
                <w:numId w:val="41"/>
              </w:numPr>
              <w:jc w:val="both"/>
              <w:rPr>
                <w:rFonts w:ascii="Arial" w:hAnsi="Arial" w:cs="Arial"/>
                <w:lang w:val="en"/>
              </w:rPr>
            </w:pPr>
            <w:r w:rsidRPr="007324E4">
              <w:rPr>
                <w:rFonts w:ascii="Arial" w:hAnsi="Arial" w:cs="Arial"/>
                <w:lang w:val="en"/>
              </w:rPr>
              <w:t>Students portray characters of familiar stories and nursery rhymes using mime, gesture, sign, actions and emotions</w:t>
            </w:r>
          </w:p>
          <w:p w14:paraId="2D83A1A3" w14:textId="470C967B" w:rsidR="008C306F" w:rsidRPr="007324E4" w:rsidRDefault="008C306F" w:rsidP="008C306F">
            <w:pPr>
              <w:ind w:left="510"/>
              <w:jc w:val="both"/>
              <w:rPr>
                <w:rFonts w:ascii="Arial" w:hAnsi="Arial" w:cs="Arial"/>
                <w:lang w:val="en" w:eastAsia="en-US"/>
              </w:rPr>
            </w:pPr>
          </w:p>
          <w:p w14:paraId="2DDCAC87" w14:textId="77777777" w:rsidR="008C306F" w:rsidRPr="007324E4" w:rsidRDefault="008C306F" w:rsidP="008C306F">
            <w:pPr>
              <w:ind w:left="510"/>
              <w:jc w:val="both"/>
              <w:rPr>
                <w:rFonts w:ascii="Arial" w:hAnsi="Arial" w:cs="Arial"/>
                <w:lang w:val="en"/>
              </w:rPr>
            </w:pPr>
          </w:p>
        </w:tc>
      </w:tr>
      <w:tr w:rsidR="008C306F" w:rsidRPr="007324E4" w14:paraId="117FDD1E" w14:textId="35E619F0" w:rsidTr="00076CED">
        <w:trPr>
          <w:trHeight w:val="1695"/>
        </w:trPr>
        <w:tc>
          <w:tcPr>
            <w:tcW w:w="6941" w:type="dxa"/>
            <w:shd w:val="clear" w:color="auto" w:fill="auto"/>
          </w:tcPr>
          <w:p w14:paraId="1EFCF033" w14:textId="5548139C" w:rsidR="008C306F" w:rsidRPr="00A82BCC" w:rsidRDefault="008C306F" w:rsidP="008C306F">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Enacting the movements and characteristics of particular animals throug</w:t>
            </w:r>
            <w:r w:rsidR="004D3C30">
              <w:rPr>
                <w:rFonts w:ascii="Arial" w:hAnsi="Arial" w:cs="Arial"/>
                <w:lang w:val="en" w:eastAsia="en-US"/>
              </w:rPr>
              <w:t>h the use of constructed action</w:t>
            </w:r>
          </w:p>
        </w:tc>
        <w:tc>
          <w:tcPr>
            <w:tcW w:w="5103" w:type="dxa"/>
          </w:tcPr>
          <w:p w14:paraId="7F0AD80E" w14:textId="77777777" w:rsidR="008C306F" w:rsidRPr="008C306F" w:rsidRDefault="008C306F" w:rsidP="00076CED">
            <w:pPr>
              <w:tabs>
                <w:tab w:val="left" w:pos="1064"/>
              </w:tabs>
              <w:jc w:val="both"/>
              <w:rPr>
                <w:rFonts w:ascii="Arial" w:hAnsi="Arial" w:cs="Arial"/>
                <w:b/>
                <w:lang w:eastAsia="en-US"/>
              </w:rPr>
            </w:pPr>
            <w:r w:rsidRPr="008C306F">
              <w:rPr>
                <w:rFonts w:ascii="Arial" w:hAnsi="Arial" w:cs="Arial"/>
                <w:b/>
                <w:lang w:eastAsia="en-US"/>
              </w:rPr>
              <w:t>Season 3, Episode 4</w:t>
            </w:r>
          </w:p>
          <w:p w14:paraId="0BF0E8A9" w14:textId="1779F396" w:rsidR="008C306F" w:rsidRPr="008C306F" w:rsidRDefault="008C306F" w:rsidP="00076CED">
            <w:pPr>
              <w:jc w:val="both"/>
              <w:rPr>
                <w:rFonts w:ascii="Arial" w:hAnsi="Arial" w:cs="Arial"/>
                <w:lang w:val="en"/>
              </w:rPr>
            </w:pPr>
            <w:r w:rsidRPr="008C306F">
              <w:rPr>
                <w:rFonts w:ascii="Arial" w:hAnsi="Arial" w:cs="Arial"/>
                <w:lang w:eastAsia="en-US"/>
              </w:rPr>
              <w:t>‘Kangaroos in the back paddock’- Possum describes the features and movements of</w:t>
            </w:r>
            <w:r w:rsidR="004D3C30">
              <w:rPr>
                <w:rFonts w:ascii="Arial" w:hAnsi="Arial" w:cs="Arial"/>
                <w:lang w:eastAsia="en-US"/>
              </w:rPr>
              <w:t xml:space="preserve"> an ‘unknown’ animal (kangaroo)</w:t>
            </w:r>
          </w:p>
        </w:tc>
        <w:tc>
          <w:tcPr>
            <w:tcW w:w="9497" w:type="dxa"/>
            <w:shd w:val="clear" w:color="auto" w:fill="auto"/>
          </w:tcPr>
          <w:p w14:paraId="6897A034" w14:textId="3A849911" w:rsidR="008C306F" w:rsidRPr="007324E4" w:rsidRDefault="008C306F" w:rsidP="008C306F">
            <w:pPr>
              <w:pStyle w:val="ListParagraph"/>
              <w:numPr>
                <w:ilvl w:val="0"/>
                <w:numId w:val="41"/>
              </w:numPr>
              <w:jc w:val="both"/>
              <w:rPr>
                <w:rFonts w:ascii="Arial" w:hAnsi="Arial" w:cs="Arial"/>
                <w:bCs/>
              </w:rPr>
            </w:pPr>
            <w:r w:rsidRPr="006B6292">
              <w:rPr>
                <w:rFonts w:ascii="Arial" w:hAnsi="Arial" w:cs="Arial"/>
                <w:lang w:val="en"/>
              </w:rPr>
              <w:t>Portray</w:t>
            </w:r>
            <w:r w:rsidRPr="007324E4">
              <w:rPr>
                <w:rFonts w:ascii="Arial" w:hAnsi="Arial" w:cs="Arial"/>
                <w:bCs/>
              </w:rPr>
              <w:t xml:space="preserve"> the movements and characteristics of animals</w:t>
            </w:r>
          </w:p>
          <w:p w14:paraId="1BE9D644" w14:textId="3B920E74" w:rsidR="008C306F" w:rsidRPr="007324E4" w:rsidRDefault="008C306F" w:rsidP="008C306F">
            <w:pPr>
              <w:tabs>
                <w:tab w:val="left" w:pos="1064"/>
              </w:tabs>
              <w:ind w:left="319"/>
              <w:jc w:val="both"/>
              <w:rPr>
                <w:rFonts w:ascii="Arial" w:hAnsi="Arial" w:cs="Arial"/>
                <w:lang w:val="en"/>
              </w:rPr>
            </w:pPr>
          </w:p>
          <w:p w14:paraId="74CDAD57" w14:textId="45EEC330" w:rsidR="008C306F" w:rsidRPr="007324E4" w:rsidRDefault="008C306F" w:rsidP="008C306F">
            <w:pPr>
              <w:ind w:left="510"/>
              <w:jc w:val="both"/>
              <w:rPr>
                <w:rFonts w:ascii="Arial" w:hAnsi="Arial" w:cs="Arial"/>
                <w:lang w:val="en"/>
              </w:rPr>
            </w:pPr>
          </w:p>
        </w:tc>
      </w:tr>
    </w:tbl>
    <w:p w14:paraId="747A07B9" w14:textId="0B51DA82" w:rsidR="000A07F4" w:rsidRPr="007324E4" w:rsidRDefault="000A07F4" w:rsidP="001F4D3C">
      <w:pPr>
        <w:jc w:val="both"/>
        <w:rPr>
          <w:rFonts w:ascii="Arial" w:hAnsi="Arial" w:cs="Arial"/>
          <w:lang w:val="en"/>
        </w:rPr>
      </w:pPr>
    </w:p>
    <w:p w14:paraId="5E386858" w14:textId="464A12BC" w:rsidR="000A07F4" w:rsidRPr="007324E4" w:rsidRDefault="000A07F4" w:rsidP="001F4D3C">
      <w:pPr>
        <w:jc w:val="both"/>
        <w:rPr>
          <w:rFonts w:ascii="Arial" w:hAnsi="Arial" w:cs="Arial"/>
          <w:lang w:val="en"/>
        </w:rPr>
      </w:pPr>
    </w:p>
    <w:tbl>
      <w:tblPr>
        <w:tblStyle w:val="TableGrid"/>
        <w:tblpPr w:leftFromText="180" w:rightFromText="180" w:vertAnchor="page" w:horzAnchor="margin" w:tblpY="163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941"/>
        <w:gridCol w:w="5103"/>
        <w:gridCol w:w="9497"/>
      </w:tblGrid>
      <w:tr w:rsidR="00341736" w:rsidRPr="007324E4" w14:paraId="2BC57902" w14:textId="77777777" w:rsidTr="00F43FB0">
        <w:trPr>
          <w:trHeight w:val="842"/>
        </w:trPr>
        <w:tc>
          <w:tcPr>
            <w:tcW w:w="6941" w:type="dxa"/>
            <w:shd w:val="clear" w:color="auto" w:fill="FEECFB"/>
          </w:tcPr>
          <w:p w14:paraId="1534B837"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lastRenderedPageBreak/>
              <w:t>TEACHING AND LEARNING OPPORTUNITIES</w:t>
            </w:r>
          </w:p>
          <w:p w14:paraId="228BD78B"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0A2BA01F" w14:textId="77777777" w:rsidR="00341736" w:rsidRDefault="00341736" w:rsidP="00341736">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69D8C6DC" w14:textId="0217BDCF" w:rsidR="00E550C0" w:rsidRPr="008C306F" w:rsidRDefault="00E550C0" w:rsidP="00341736">
            <w:pPr>
              <w:ind w:left="360"/>
              <w:jc w:val="both"/>
              <w:rPr>
                <w:rFonts w:ascii="Arial" w:hAnsi="Arial" w:cs="Arial"/>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79A82D5D"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3C51DE2F" w14:textId="3040D899"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11BB74D9" w14:textId="77777777" w:rsidTr="00F43FB0">
        <w:tc>
          <w:tcPr>
            <w:tcW w:w="21541" w:type="dxa"/>
            <w:gridSpan w:val="3"/>
            <w:shd w:val="clear" w:color="auto" w:fill="FEECFB"/>
          </w:tcPr>
          <w:p w14:paraId="067BF0B0" w14:textId="0003F338" w:rsidR="00341736" w:rsidRPr="007324E4" w:rsidRDefault="00341736" w:rsidP="00076CED">
            <w:pPr>
              <w:adjustRightInd w:val="0"/>
              <w:jc w:val="both"/>
              <w:rPr>
                <w:rFonts w:ascii="Arial" w:hAnsi="Arial" w:cs="Arial"/>
                <w:lang w:eastAsia="en-US"/>
              </w:rPr>
            </w:pPr>
            <w:r w:rsidRPr="007324E4">
              <w:rPr>
                <w:rFonts w:ascii="Arial" w:hAnsi="Arial" w:cs="Arial"/>
                <w:b/>
                <w:sz w:val="28"/>
              </w:rPr>
              <w:t>COMMUNICATING</w:t>
            </w:r>
          </w:p>
        </w:tc>
      </w:tr>
      <w:tr w:rsidR="00341736" w:rsidRPr="007324E4" w14:paraId="2A8DAF13" w14:textId="1A58830E" w:rsidTr="00F43FB0">
        <w:tc>
          <w:tcPr>
            <w:tcW w:w="21541" w:type="dxa"/>
            <w:gridSpan w:val="3"/>
            <w:shd w:val="clear" w:color="auto" w:fill="FEECFB"/>
          </w:tcPr>
          <w:p w14:paraId="38A63A63" w14:textId="53254BC6" w:rsidR="00341736" w:rsidRPr="007324E4" w:rsidRDefault="00341736" w:rsidP="00076CED">
            <w:pPr>
              <w:pStyle w:val="ListParagraph"/>
              <w:adjustRightInd w:val="0"/>
              <w:ind w:left="360"/>
              <w:jc w:val="both"/>
              <w:rPr>
                <w:rFonts w:ascii="Arial" w:hAnsi="Arial" w:cs="Arial"/>
                <w:lang w:eastAsia="en-US"/>
              </w:rPr>
            </w:pPr>
            <w:r w:rsidRPr="007324E4">
              <w:rPr>
                <w:rFonts w:ascii="Arial" w:hAnsi="Arial" w:cs="Arial"/>
                <w:b/>
                <w:sz w:val="28"/>
              </w:rPr>
              <w:t xml:space="preserve">TRANSLATING </w:t>
            </w:r>
          </w:p>
        </w:tc>
      </w:tr>
      <w:tr w:rsidR="00076CED" w:rsidRPr="007324E4" w14:paraId="7C3DC7FA" w14:textId="6930E3C3" w:rsidTr="00F43FB0">
        <w:tc>
          <w:tcPr>
            <w:tcW w:w="6941" w:type="dxa"/>
            <w:shd w:val="clear" w:color="auto" w:fill="auto"/>
          </w:tcPr>
          <w:p w14:paraId="0E923B73" w14:textId="2C63D016" w:rsidR="00076CED" w:rsidRPr="007324E4"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t>Identifying aspects of Auslan which are the same in English, suc</w:t>
            </w:r>
            <w:r w:rsidR="002179EE">
              <w:rPr>
                <w:rFonts w:ascii="Arial" w:hAnsi="Arial" w:cs="Arial"/>
                <w:lang w:val="en" w:eastAsia="en-US"/>
              </w:rPr>
              <w:t xml:space="preserve">h as the </w:t>
            </w:r>
            <w:proofErr w:type="spellStart"/>
            <w:r w:rsidR="002179EE">
              <w:rPr>
                <w:rFonts w:ascii="Arial" w:hAnsi="Arial" w:cs="Arial"/>
                <w:lang w:val="en" w:eastAsia="en-US"/>
              </w:rPr>
              <w:t>fingerspelled</w:t>
            </w:r>
            <w:proofErr w:type="spellEnd"/>
            <w:r w:rsidR="002179EE">
              <w:rPr>
                <w:rFonts w:ascii="Arial" w:hAnsi="Arial" w:cs="Arial"/>
                <w:lang w:val="en" w:eastAsia="en-US"/>
              </w:rPr>
              <w:t xml:space="preserve"> alphabet</w:t>
            </w:r>
          </w:p>
        </w:tc>
        <w:tc>
          <w:tcPr>
            <w:tcW w:w="5103" w:type="dxa"/>
          </w:tcPr>
          <w:p w14:paraId="2F9BF9F1" w14:textId="77777777" w:rsidR="00076CED" w:rsidRPr="00076CED" w:rsidRDefault="00076CED" w:rsidP="00076CED">
            <w:pPr>
              <w:tabs>
                <w:tab w:val="left" w:pos="1075"/>
              </w:tabs>
              <w:jc w:val="both"/>
              <w:rPr>
                <w:rFonts w:ascii="Arial" w:hAnsi="Arial" w:cs="Arial"/>
                <w:b/>
                <w:lang w:eastAsia="en-US"/>
              </w:rPr>
            </w:pPr>
            <w:r w:rsidRPr="00076CED">
              <w:rPr>
                <w:rFonts w:ascii="Arial" w:hAnsi="Arial" w:cs="Arial"/>
                <w:b/>
                <w:lang w:eastAsia="en-US"/>
              </w:rPr>
              <w:t>Season 6, Episode 13</w:t>
            </w:r>
          </w:p>
          <w:p w14:paraId="0DD0619B" w14:textId="083B0C01" w:rsidR="00076CED" w:rsidRPr="00076CED" w:rsidRDefault="00076CED" w:rsidP="00076CED">
            <w:pPr>
              <w:tabs>
                <w:tab w:val="left" w:pos="1075"/>
              </w:tabs>
              <w:jc w:val="both"/>
              <w:rPr>
                <w:rFonts w:ascii="Arial" w:hAnsi="Arial" w:cs="Arial"/>
                <w:lang w:eastAsia="en-US"/>
              </w:rPr>
            </w:pPr>
            <w:r w:rsidRPr="00076CED">
              <w:rPr>
                <w:rFonts w:ascii="Arial" w:hAnsi="Arial" w:cs="Arial"/>
                <w:lang w:eastAsia="en-US"/>
              </w:rPr>
              <w:t>‘Possum spells’- Sally and Possum use     fingerspelling to link Auslan with the written English words: Possum and Sally. Sally talks about English words being made up of lette</w:t>
            </w:r>
            <w:r w:rsidR="002179EE">
              <w:rPr>
                <w:rFonts w:ascii="Arial" w:hAnsi="Arial" w:cs="Arial"/>
                <w:lang w:eastAsia="en-US"/>
              </w:rPr>
              <w:t>rs which is different to Auslan</w:t>
            </w:r>
          </w:p>
          <w:p w14:paraId="0E3D1CA0" w14:textId="77777777" w:rsidR="00076CED" w:rsidRPr="007324E4" w:rsidRDefault="00076CED" w:rsidP="00076CED">
            <w:pPr>
              <w:tabs>
                <w:tab w:val="left" w:pos="1075"/>
              </w:tabs>
              <w:jc w:val="both"/>
              <w:rPr>
                <w:rFonts w:ascii="Arial" w:hAnsi="Arial" w:cs="Arial"/>
                <w:lang w:eastAsia="en-US"/>
              </w:rPr>
            </w:pPr>
          </w:p>
          <w:p w14:paraId="597FEB22" w14:textId="77777777" w:rsidR="00076CED" w:rsidRPr="00076CED" w:rsidRDefault="00076CED" w:rsidP="00076CED">
            <w:pPr>
              <w:jc w:val="both"/>
              <w:rPr>
                <w:rFonts w:ascii="Arial" w:hAnsi="Arial" w:cs="Arial"/>
                <w:b/>
                <w:lang w:eastAsia="en-US"/>
              </w:rPr>
            </w:pPr>
            <w:r w:rsidRPr="00076CED">
              <w:rPr>
                <w:rFonts w:ascii="Arial" w:hAnsi="Arial" w:cs="Arial"/>
                <w:b/>
                <w:lang w:eastAsia="en-US"/>
              </w:rPr>
              <w:t>Season 4, Episode 12</w:t>
            </w:r>
          </w:p>
          <w:p w14:paraId="1B6C5C5C" w14:textId="3D66DF31" w:rsidR="00076CED" w:rsidRPr="00076CED" w:rsidRDefault="00076CED" w:rsidP="00076CED">
            <w:pPr>
              <w:jc w:val="both"/>
              <w:rPr>
                <w:rFonts w:ascii="Arial" w:hAnsi="Arial" w:cs="Arial"/>
                <w:lang w:eastAsia="en-US"/>
              </w:rPr>
            </w:pPr>
            <w:r w:rsidRPr="00076CED">
              <w:rPr>
                <w:rFonts w:ascii="Arial" w:hAnsi="Arial" w:cs="Arial"/>
                <w:lang w:eastAsia="en-US"/>
              </w:rPr>
              <w:t>‘Careful Possum’- Possum keeps a</w:t>
            </w:r>
            <w:r w:rsidR="002179EE">
              <w:rPr>
                <w:rFonts w:ascii="Arial" w:hAnsi="Arial" w:cs="Arial"/>
                <w:lang w:eastAsia="en-US"/>
              </w:rPr>
              <w:t xml:space="preserve"> notebook of drawings and words</w:t>
            </w:r>
          </w:p>
          <w:p w14:paraId="271FE334" w14:textId="77777777" w:rsidR="00076CED" w:rsidRPr="007324E4" w:rsidRDefault="00076CED" w:rsidP="00076CED">
            <w:pPr>
              <w:jc w:val="both"/>
              <w:rPr>
                <w:rFonts w:ascii="Arial" w:hAnsi="Arial" w:cs="Arial"/>
                <w:lang w:eastAsia="en-US"/>
              </w:rPr>
            </w:pPr>
          </w:p>
          <w:p w14:paraId="0D5C1B0F" w14:textId="77777777" w:rsidR="00076CED" w:rsidRPr="00076CED" w:rsidRDefault="00076CED" w:rsidP="00076CED">
            <w:pPr>
              <w:jc w:val="both"/>
              <w:rPr>
                <w:rFonts w:ascii="Arial" w:hAnsi="Arial" w:cs="Arial"/>
                <w:b/>
                <w:lang w:eastAsia="en-US"/>
              </w:rPr>
            </w:pPr>
            <w:r w:rsidRPr="00076CED">
              <w:rPr>
                <w:rFonts w:ascii="Arial" w:hAnsi="Arial" w:cs="Arial"/>
                <w:b/>
                <w:lang w:eastAsia="en-US"/>
              </w:rPr>
              <w:t>Season 5 Episode 13</w:t>
            </w:r>
          </w:p>
          <w:p w14:paraId="2186C7C6" w14:textId="77777777" w:rsidR="00076CED" w:rsidRPr="00076CED" w:rsidRDefault="00076CED" w:rsidP="00076CED">
            <w:pPr>
              <w:jc w:val="both"/>
              <w:rPr>
                <w:rFonts w:ascii="Arial" w:hAnsi="Arial" w:cs="Arial"/>
                <w:lang w:eastAsia="en-US"/>
              </w:rPr>
            </w:pPr>
            <w:r w:rsidRPr="00076CED">
              <w:rPr>
                <w:rFonts w:ascii="Arial" w:hAnsi="Arial" w:cs="Arial"/>
                <w:lang w:eastAsia="en-US"/>
              </w:rPr>
              <w:t>‘Moving school’- using Auslan and English</w:t>
            </w:r>
          </w:p>
          <w:p w14:paraId="4AAAA8AF" w14:textId="77777777" w:rsidR="00076CED" w:rsidRPr="007324E4" w:rsidRDefault="00076CED" w:rsidP="00076CED">
            <w:pPr>
              <w:jc w:val="both"/>
              <w:rPr>
                <w:rFonts w:ascii="Arial" w:hAnsi="Arial" w:cs="Arial"/>
                <w:lang w:eastAsia="en-US"/>
              </w:rPr>
            </w:pPr>
          </w:p>
          <w:p w14:paraId="10160C6E" w14:textId="77777777" w:rsidR="00076CED" w:rsidRPr="00076CED" w:rsidRDefault="00076CED" w:rsidP="00076CED">
            <w:pPr>
              <w:jc w:val="both"/>
              <w:rPr>
                <w:rFonts w:ascii="Arial" w:hAnsi="Arial" w:cs="Arial"/>
                <w:b/>
                <w:lang w:eastAsia="en-US"/>
              </w:rPr>
            </w:pPr>
            <w:r w:rsidRPr="00076CED">
              <w:rPr>
                <w:rFonts w:ascii="Arial" w:hAnsi="Arial" w:cs="Arial"/>
                <w:b/>
                <w:lang w:eastAsia="en-US"/>
              </w:rPr>
              <w:t>Season 5, Episode 14</w:t>
            </w:r>
          </w:p>
          <w:p w14:paraId="38E79D0C" w14:textId="09D86E86" w:rsidR="00076CED" w:rsidRPr="00076CED" w:rsidRDefault="00076CED" w:rsidP="00076CED">
            <w:pPr>
              <w:jc w:val="both"/>
              <w:rPr>
                <w:rFonts w:ascii="Arial" w:hAnsi="Arial" w:cs="Arial"/>
                <w:lang w:eastAsia="en-US"/>
              </w:rPr>
            </w:pPr>
            <w:r w:rsidRPr="00076CED">
              <w:rPr>
                <w:rFonts w:ascii="Arial" w:hAnsi="Arial" w:cs="Arial"/>
                <w:lang w:eastAsia="en-US"/>
              </w:rPr>
              <w:t xml:space="preserve">‘Push comes to shove’- Possum labels the force (push/pull) used to affect </w:t>
            </w:r>
            <w:r w:rsidR="002179EE">
              <w:rPr>
                <w:rFonts w:ascii="Arial" w:hAnsi="Arial" w:cs="Arial"/>
                <w:lang w:eastAsia="en-US"/>
              </w:rPr>
              <w:t>house hold equipment e.g. doors</w:t>
            </w:r>
          </w:p>
          <w:p w14:paraId="10DDB3B2" w14:textId="77777777" w:rsidR="00076CED" w:rsidRPr="00076CED" w:rsidRDefault="00076CED" w:rsidP="00076CED">
            <w:pPr>
              <w:ind w:left="360"/>
              <w:jc w:val="both"/>
              <w:rPr>
                <w:rFonts w:ascii="Arial" w:hAnsi="Arial" w:cs="Arial"/>
                <w:lang w:val="en"/>
              </w:rPr>
            </w:pPr>
          </w:p>
        </w:tc>
        <w:tc>
          <w:tcPr>
            <w:tcW w:w="9497" w:type="dxa"/>
            <w:shd w:val="clear" w:color="auto" w:fill="auto"/>
          </w:tcPr>
          <w:p w14:paraId="4868DE4D" w14:textId="50681F0B" w:rsidR="00076CED" w:rsidRPr="006B6292" w:rsidRDefault="00076CED" w:rsidP="00076CED">
            <w:pPr>
              <w:pStyle w:val="ListParagraph"/>
              <w:numPr>
                <w:ilvl w:val="0"/>
                <w:numId w:val="41"/>
              </w:numPr>
              <w:jc w:val="both"/>
              <w:rPr>
                <w:rFonts w:ascii="Arial" w:hAnsi="Arial" w:cs="Arial"/>
                <w:lang w:val="en"/>
              </w:rPr>
            </w:pPr>
            <w:r w:rsidRPr="006B6292">
              <w:rPr>
                <w:rFonts w:ascii="Arial" w:hAnsi="Arial" w:cs="Arial"/>
                <w:lang w:val="en"/>
              </w:rPr>
              <w:t>Students view examples from Sally and Possum episodes that demonstrate translating Auslan words to writt</w:t>
            </w:r>
            <w:r w:rsidR="002179EE">
              <w:rPr>
                <w:rFonts w:ascii="Arial" w:hAnsi="Arial" w:cs="Arial"/>
                <w:lang w:val="en"/>
              </w:rPr>
              <w:t>en English using fingerspelling</w:t>
            </w:r>
          </w:p>
          <w:p w14:paraId="7A251905" w14:textId="77777777" w:rsidR="00076CED" w:rsidRPr="006B6292" w:rsidRDefault="00076CED" w:rsidP="00076CED">
            <w:pPr>
              <w:ind w:left="360"/>
              <w:jc w:val="both"/>
              <w:rPr>
                <w:rFonts w:ascii="Arial" w:hAnsi="Arial" w:cs="Arial"/>
                <w:lang w:val="en"/>
              </w:rPr>
            </w:pPr>
          </w:p>
        </w:tc>
      </w:tr>
      <w:tr w:rsidR="00076CED" w:rsidRPr="007324E4" w14:paraId="2DDB847C" w14:textId="4A10C4F4" w:rsidTr="00F43FB0">
        <w:tc>
          <w:tcPr>
            <w:tcW w:w="6941" w:type="dxa"/>
            <w:shd w:val="clear" w:color="auto" w:fill="auto"/>
          </w:tcPr>
          <w:p w14:paraId="692DC910" w14:textId="08421982" w:rsidR="00076CED" w:rsidRPr="007324E4"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t>Comparing and contrasting the iconicity of some simple signs in terms of their similarity to the object/referent, and consider how these may help wit</w:t>
            </w:r>
            <w:r w:rsidR="002179EE">
              <w:rPr>
                <w:rFonts w:ascii="Arial" w:hAnsi="Arial" w:cs="Arial"/>
                <w:lang w:val="en" w:eastAsia="en-US"/>
              </w:rPr>
              <w:t>h translation between languages</w:t>
            </w:r>
          </w:p>
        </w:tc>
        <w:tc>
          <w:tcPr>
            <w:tcW w:w="5103" w:type="dxa"/>
          </w:tcPr>
          <w:p w14:paraId="479F4FD9" w14:textId="77777777" w:rsidR="00076CED" w:rsidRPr="00076CED" w:rsidRDefault="00076CED" w:rsidP="00076CED">
            <w:pPr>
              <w:ind w:left="360"/>
              <w:jc w:val="both"/>
              <w:rPr>
                <w:rFonts w:ascii="Arial" w:hAnsi="Arial" w:cs="Arial"/>
                <w:lang w:val="en"/>
              </w:rPr>
            </w:pPr>
          </w:p>
        </w:tc>
        <w:tc>
          <w:tcPr>
            <w:tcW w:w="9497" w:type="dxa"/>
            <w:shd w:val="clear" w:color="auto" w:fill="auto"/>
          </w:tcPr>
          <w:p w14:paraId="1C8765C6" w14:textId="24435EFA" w:rsidR="00076CED" w:rsidRPr="007324E4" w:rsidRDefault="00076CED" w:rsidP="00076CED">
            <w:pPr>
              <w:pStyle w:val="ListParagraph"/>
              <w:numPr>
                <w:ilvl w:val="0"/>
                <w:numId w:val="41"/>
              </w:numPr>
              <w:jc w:val="both"/>
              <w:rPr>
                <w:rFonts w:ascii="Arial" w:hAnsi="Arial" w:cs="Arial"/>
                <w:lang w:val="en"/>
              </w:rPr>
            </w:pPr>
            <w:r w:rsidRPr="007324E4">
              <w:rPr>
                <w:rFonts w:ascii="Arial" w:hAnsi="Arial" w:cs="Arial"/>
                <w:lang w:val="en"/>
              </w:rPr>
              <w:t>Students brainstorm iconic signs e.g. DRINK, CAR</w:t>
            </w:r>
          </w:p>
          <w:p w14:paraId="1158132E" w14:textId="4DD46D58" w:rsidR="00076CED" w:rsidRPr="007324E4" w:rsidRDefault="00076CED" w:rsidP="00076CED">
            <w:pPr>
              <w:pStyle w:val="ListParagraph"/>
              <w:numPr>
                <w:ilvl w:val="0"/>
                <w:numId w:val="41"/>
              </w:numPr>
              <w:jc w:val="both"/>
              <w:rPr>
                <w:rFonts w:ascii="Arial" w:hAnsi="Arial" w:cs="Arial"/>
                <w:lang w:val="en"/>
              </w:rPr>
            </w:pPr>
            <w:r w:rsidRPr="007324E4">
              <w:rPr>
                <w:rFonts w:ascii="Arial" w:hAnsi="Arial" w:cs="Arial"/>
                <w:lang w:val="en"/>
              </w:rPr>
              <w:t>Discuss how iconic signs can be universally understood between other sign langu</w:t>
            </w:r>
            <w:r w:rsidR="002179EE">
              <w:rPr>
                <w:rFonts w:ascii="Arial" w:hAnsi="Arial" w:cs="Arial"/>
                <w:lang w:val="en"/>
              </w:rPr>
              <w:t>ages and other spoken languages</w:t>
            </w:r>
          </w:p>
          <w:p w14:paraId="7AE492AA" w14:textId="77777777" w:rsidR="00076CED" w:rsidRPr="007324E4" w:rsidRDefault="00076CED" w:rsidP="00076CED">
            <w:pPr>
              <w:pStyle w:val="ListParagraph"/>
              <w:ind w:left="360"/>
              <w:jc w:val="both"/>
              <w:rPr>
                <w:rFonts w:ascii="Arial" w:hAnsi="Arial" w:cs="Arial"/>
                <w:lang w:val="en"/>
              </w:rPr>
            </w:pPr>
          </w:p>
        </w:tc>
      </w:tr>
      <w:tr w:rsidR="00076CED" w:rsidRPr="007324E4" w14:paraId="3F42255B" w14:textId="1422D813" w:rsidTr="00F43FB0">
        <w:tc>
          <w:tcPr>
            <w:tcW w:w="6941" w:type="dxa"/>
            <w:shd w:val="clear" w:color="auto" w:fill="auto"/>
          </w:tcPr>
          <w:p w14:paraId="59766548" w14:textId="7BAA649E" w:rsidR="00076CED" w:rsidRPr="007324E4"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t xml:space="preserve">Translating and explaining to family and friends the meaning and use </w:t>
            </w:r>
            <w:r w:rsidR="002179EE">
              <w:rPr>
                <w:rFonts w:ascii="Arial" w:hAnsi="Arial" w:cs="Arial"/>
                <w:lang w:val="en" w:eastAsia="en-US"/>
              </w:rPr>
              <w:t>of simple signs and expressions</w:t>
            </w:r>
          </w:p>
        </w:tc>
        <w:tc>
          <w:tcPr>
            <w:tcW w:w="5103" w:type="dxa"/>
          </w:tcPr>
          <w:p w14:paraId="7F403933"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2E186C00" w14:textId="45C7060F"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For example:</w:t>
            </w:r>
          </w:p>
          <w:p w14:paraId="79F4049A" w14:textId="77777777" w:rsidR="00076CED" w:rsidRPr="007324E4" w:rsidRDefault="00076CED" w:rsidP="00076CED">
            <w:pPr>
              <w:tabs>
                <w:tab w:val="left" w:pos="317"/>
              </w:tabs>
              <w:jc w:val="both"/>
              <w:rPr>
                <w:rFonts w:ascii="Arial" w:hAnsi="Arial" w:cs="Arial"/>
                <w:lang w:val="en" w:eastAsia="en-US"/>
              </w:rPr>
            </w:pPr>
            <w:r w:rsidRPr="007324E4">
              <w:rPr>
                <w:rFonts w:ascii="Arial" w:hAnsi="Arial" w:cs="Arial"/>
                <w:lang w:val="en" w:eastAsia="en-US"/>
              </w:rPr>
              <w:tab/>
              <w:t xml:space="preserve">DOG - flat palm taps thigh twice. Sign is </w:t>
            </w:r>
            <w:r w:rsidRPr="007324E4">
              <w:rPr>
                <w:rFonts w:ascii="Arial" w:hAnsi="Arial" w:cs="Arial"/>
                <w:lang w:val="en" w:eastAsia="en-US"/>
              </w:rPr>
              <w:tab/>
              <w:t xml:space="preserve">iconic of the common gesture used to ‘call’ </w:t>
            </w:r>
            <w:r w:rsidRPr="007324E4">
              <w:rPr>
                <w:rFonts w:ascii="Arial" w:hAnsi="Arial" w:cs="Arial"/>
                <w:lang w:val="en" w:eastAsia="en-US"/>
              </w:rPr>
              <w:tab/>
              <w:t>dogs</w:t>
            </w:r>
          </w:p>
          <w:p w14:paraId="21618886" w14:textId="77777777" w:rsidR="00076CED" w:rsidRPr="007324E4" w:rsidRDefault="00076CED" w:rsidP="00076CED">
            <w:pPr>
              <w:tabs>
                <w:tab w:val="left" w:pos="317"/>
              </w:tabs>
              <w:jc w:val="both"/>
              <w:rPr>
                <w:rFonts w:ascii="Arial" w:hAnsi="Arial" w:cs="Arial"/>
                <w:lang w:val="en" w:eastAsia="en-US"/>
              </w:rPr>
            </w:pPr>
            <w:r w:rsidRPr="007324E4">
              <w:rPr>
                <w:rFonts w:ascii="Arial" w:hAnsi="Arial" w:cs="Arial"/>
                <w:lang w:val="en" w:eastAsia="en-US"/>
              </w:rPr>
              <w:tab/>
              <w:t xml:space="preserve">CAT- pinching out from the cheeks twice iconic </w:t>
            </w:r>
            <w:r w:rsidRPr="007324E4">
              <w:rPr>
                <w:rFonts w:ascii="Arial" w:hAnsi="Arial" w:cs="Arial"/>
                <w:lang w:val="en" w:eastAsia="en-US"/>
              </w:rPr>
              <w:tab/>
              <w:t>of the cat’s whiskers</w:t>
            </w:r>
          </w:p>
          <w:p w14:paraId="35BF4AD5" w14:textId="65C05EA0" w:rsidR="00076CED" w:rsidRPr="007324E4" w:rsidRDefault="00076CED" w:rsidP="00076CED">
            <w:pPr>
              <w:tabs>
                <w:tab w:val="left" w:pos="317"/>
              </w:tabs>
              <w:jc w:val="both"/>
              <w:rPr>
                <w:rFonts w:ascii="Arial" w:hAnsi="Arial" w:cs="Arial"/>
                <w:lang w:val="en" w:eastAsia="en-US"/>
              </w:rPr>
            </w:pPr>
            <w:r w:rsidRPr="007324E4">
              <w:rPr>
                <w:rFonts w:ascii="Arial" w:hAnsi="Arial" w:cs="Arial"/>
                <w:lang w:val="en" w:eastAsia="en-US"/>
              </w:rPr>
              <w:tab/>
              <w:t xml:space="preserve">BIRD- open and close thumb and pointer hand </w:t>
            </w:r>
            <w:r w:rsidRPr="007324E4">
              <w:rPr>
                <w:rFonts w:ascii="Arial" w:hAnsi="Arial" w:cs="Arial"/>
                <w:lang w:val="en" w:eastAsia="en-US"/>
              </w:rPr>
              <w:tab/>
              <w:t xml:space="preserve">at </w:t>
            </w:r>
            <w:r w:rsidR="002179EE">
              <w:rPr>
                <w:rFonts w:ascii="Arial" w:hAnsi="Arial" w:cs="Arial"/>
                <w:lang w:val="en" w:eastAsia="en-US"/>
              </w:rPr>
              <w:t>nose iconic for the bird’s beak</w:t>
            </w:r>
          </w:p>
          <w:p w14:paraId="06A6922B" w14:textId="77777777" w:rsidR="00076CED" w:rsidRPr="007324E4" w:rsidRDefault="00076CED" w:rsidP="00076CED">
            <w:pPr>
              <w:tabs>
                <w:tab w:val="left" w:pos="317"/>
              </w:tabs>
              <w:jc w:val="both"/>
              <w:rPr>
                <w:rFonts w:ascii="Arial" w:hAnsi="Arial" w:cs="Arial"/>
                <w:lang w:val="en" w:eastAsia="en-US"/>
              </w:rPr>
            </w:pPr>
          </w:p>
        </w:tc>
      </w:tr>
      <w:tr w:rsidR="00076CED" w:rsidRPr="007324E4" w14:paraId="056E847A" w14:textId="736A8E97" w:rsidTr="00F43FB0">
        <w:trPr>
          <w:trHeight w:val="1084"/>
        </w:trPr>
        <w:tc>
          <w:tcPr>
            <w:tcW w:w="6941" w:type="dxa"/>
            <w:shd w:val="clear" w:color="auto" w:fill="auto"/>
          </w:tcPr>
          <w:p w14:paraId="679FF490" w14:textId="094CF993" w:rsidR="00076CED" w:rsidRPr="007324E4"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t>Comparing Auslan expressions used in everyday interactions such as greetings with</w:t>
            </w:r>
            <w:r w:rsidR="002179EE">
              <w:rPr>
                <w:rFonts w:ascii="Arial" w:hAnsi="Arial" w:cs="Arial"/>
                <w:lang w:val="en" w:eastAsia="en-US"/>
              </w:rPr>
              <w:t xml:space="preserve"> equivalent English expressions</w:t>
            </w:r>
          </w:p>
        </w:tc>
        <w:tc>
          <w:tcPr>
            <w:tcW w:w="5103" w:type="dxa"/>
          </w:tcPr>
          <w:p w14:paraId="5A6E64AE"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7E7636B7" w14:textId="5DDF4BDE"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Modelling Auslan expressions and discussing English translations e.g.</w:t>
            </w:r>
          </w:p>
          <w:p w14:paraId="181DF4BB" w14:textId="77777777" w:rsidR="00076CED" w:rsidRPr="007324E4" w:rsidRDefault="00076CED" w:rsidP="00076CED">
            <w:pPr>
              <w:ind w:left="360"/>
              <w:jc w:val="both"/>
              <w:rPr>
                <w:rFonts w:ascii="Arial" w:hAnsi="Arial" w:cs="Arial"/>
                <w:lang w:val="en" w:eastAsia="en-US"/>
              </w:rPr>
            </w:pPr>
            <w:r w:rsidRPr="007324E4">
              <w:rPr>
                <w:rFonts w:ascii="Arial" w:hAnsi="Arial" w:cs="Arial"/>
                <w:lang w:val="en" w:eastAsia="en-US"/>
              </w:rPr>
              <w:t>Auslan: SEE LATER</w:t>
            </w:r>
          </w:p>
          <w:p w14:paraId="5042734A" w14:textId="4FE47EBF" w:rsidR="00076CED" w:rsidRPr="007324E4" w:rsidRDefault="002179EE" w:rsidP="00076CED">
            <w:pPr>
              <w:ind w:left="360"/>
              <w:jc w:val="both"/>
              <w:rPr>
                <w:rFonts w:ascii="Arial" w:hAnsi="Arial" w:cs="Arial"/>
                <w:lang w:val="en" w:eastAsia="en-US"/>
              </w:rPr>
            </w:pPr>
            <w:r>
              <w:rPr>
                <w:rFonts w:ascii="Arial" w:hAnsi="Arial" w:cs="Arial"/>
                <w:lang w:val="en" w:eastAsia="en-US"/>
              </w:rPr>
              <w:t>English: See you later</w:t>
            </w:r>
          </w:p>
          <w:p w14:paraId="204DB10E" w14:textId="68C927D7" w:rsidR="00076CED" w:rsidRPr="007324E4" w:rsidRDefault="00076CED" w:rsidP="00076CED">
            <w:pPr>
              <w:jc w:val="both"/>
              <w:rPr>
                <w:rFonts w:ascii="Arial" w:hAnsi="Arial" w:cs="Arial"/>
                <w:u w:val="single"/>
                <w:lang w:val="en" w:eastAsia="en-US"/>
              </w:rPr>
            </w:pPr>
            <w:r w:rsidRPr="007324E4">
              <w:rPr>
                <w:rFonts w:ascii="Arial" w:hAnsi="Arial" w:cs="Arial"/>
                <w:lang w:val="en" w:eastAsia="en-US"/>
              </w:rPr>
              <w:tab/>
            </w:r>
            <w:r w:rsidR="001072C0">
              <w:rPr>
                <w:rFonts w:ascii="Arial" w:hAnsi="Arial" w:cs="Arial"/>
                <w:lang w:val="en" w:eastAsia="en-US"/>
              </w:rPr>
              <w:t xml:space="preserve">             </w:t>
            </w:r>
            <w:r w:rsidRPr="007324E4">
              <w:rPr>
                <w:rFonts w:ascii="Arial" w:hAnsi="Arial" w:cs="Arial"/>
                <w:lang w:val="en" w:eastAsia="en-US"/>
              </w:rPr>
              <w:t xml:space="preserve"> </w:t>
            </w:r>
            <w:r w:rsidRPr="007324E4">
              <w:rPr>
                <w:rFonts w:ascii="Arial" w:hAnsi="Arial" w:cs="Arial"/>
                <w:u w:val="single"/>
                <w:lang w:val="en" w:eastAsia="en-US"/>
              </w:rPr>
              <w:t xml:space="preserve">                </w:t>
            </w:r>
            <w:proofErr w:type="spellStart"/>
            <w:r w:rsidRPr="007324E4">
              <w:rPr>
                <w:rFonts w:ascii="Arial" w:hAnsi="Arial" w:cs="Arial"/>
                <w:u w:val="single"/>
                <w:lang w:val="en" w:eastAsia="en-US"/>
              </w:rPr>
              <w:t>br+htf</w:t>
            </w:r>
            <w:proofErr w:type="spellEnd"/>
          </w:p>
          <w:p w14:paraId="5F8E3163" w14:textId="77777777" w:rsidR="00076CED" w:rsidRPr="007324E4" w:rsidRDefault="00076CED" w:rsidP="00076CED">
            <w:pPr>
              <w:ind w:left="720"/>
              <w:jc w:val="both"/>
              <w:rPr>
                <w:rFonts w:ascii="Arial" w:hAnsi="Arial" w:cs="Arial"/>
                <w:lang w:val="en" w:eastAsia="en-US"/>
              </w:rPr>
            </w:pPr>
            <w:r w:rsidRPr="007324E4">
              <w:rPr>
                <w:rFonts w:ascii="Arial" w:hAnsi="Arial" w:cs="Arial"/>
                <w:lang w:val="en" w:eastAsia="en-US"/>
              </w:rPr>
              <w:t xml:space="preserve">Auslan: </w:t>
            </w:r>
            <w:proofErr w:type="spellStart"/>
            <w:r w:rsidRPr="007324E4">
              <w:rPr>
                <w:rFonts w:ascii="Arial" w:hAnsi="Arial" w:cs="Arial"/>
                <w:lang w:val="en" w:eastAsia="en-US"/>
              </w:rPr>
              <w:t>HEALTH^GOOD</w:t>
            </w:r>
            <w:proofErr w:type="spellEnd"/>
            <w:r w:rsidRPr="007324E4" w:rsidDel="00C24709">
              <w:rPr>
                <w:rFonts w:ascii="Arial" w:hAnsi="Arial" w:cs="Arial"/>
                <w:lang w:val="en" w:eastAsia="en-US"/>
              </w:rPr>
              <w:t xml:space="preserve"> </w:t>
            </w:r>
          </w:p>
          <w:p w14:paraId="6D0991DB" w14:textId="77777777" w:rsidR="00076CED" w:rsidRPr="007324E4" w:rsidRDefault="00076CED" w:rsidP="00076CED">
            <w:pPr>
              <w:ind w:left="720"/>
              <w:jc w:val="both"/>
              <w:rPr>
                <w:rFonts w:ascii="Arial" w:hAnsi="Arial" w:cs="Arial"/>
                <w:lang w:val="en" w:eastAsia="en-US"/>
              </w:rPr>
            </w:pPr>
            <w:r w:rsidRPr="007324E4">
              <w:rPr>
                <w:rFonts w:ascii="Arial" w:hAnsi="Arial" w:cs="Arial"/>
                <w:lang w:val="en" w:eastAsia="en-US"/>
              </w:rPr>
              <w:t>English: How are you?</w:t>
            </w:r>
          </w:p>
          <w:p w14:paraId="232D782B" w14:textId="77777777" w:rsidR="00076CED" w:rsidRPr="007324E4" w:rsidRDefault="00076CED" w:rsidP="00076CED">
            <w:pPr>
              <w:ind w:left="283" w:hanging="170"/>
              <w:jc w:val="both"/>
              <w:rPr>
                <w:rFonts w:ascii="Arial" w:hAnsi="Arial" w:cs="Arial"/>
                <w:lang w:eastAsia="en-US"/>
              </w:rPr>
            </w:pPr>
            <w:r w:rsidRPr="007324E4">
              <w:rPr>
                <w:rFonts w:ascii="Arial" w:hAnsi="Arial" w:cs="Arial"/>
                <w:lang w:eastAsia="en-US"/>
              </w:rPr>
              <w:t>* deconstructing compound signs to their individual signs e.g.</w:t>
            </w:r>
          </w:p>
          <w:p w14:paraId="2267DBF8" w14:textId="6F62CC79" w:rsidR="00076CED" w:rsidRPr="007324E4" w:rsidRDefault="00076CED" w:rsidP="00076CED">
            <w:pPr>
              <w:ind w:left="397" w:hanging="113"/>
              <w:jc w:val="both"/>
              <w:rPr>
                <w:rFonts w:ascii="Arial" w:hAnsi="Arial" w:cs="Arial"/>
                <w:lang w:eastAsia="en-US"/>
              </w:rPr>
            </w:pPr>
            <w:r w:rsidRPr="007324E4">
              <w:rPr>
                <w:rFonts w:ascii="Arial" w:hAnsi="Arial" w:cs="Arial"/>
                <w:lang w:eastAsia="en-US"/>
              </w:rPr>
              <w:t xml:space="preserve">NICE^MEET= Nice </w:t>
            </w:r>
            <w:r w:rsidR="002179EE">
              <w:rPr>
                <w:rFonts w:ascii="Arial" w:hAnsi="Arial" w:cs="Arial"/>
                <w:lang w:eastAsia="en-US"/>
              </w:rPr>
              <w:t>to meet you</w:t>
            </w:r>
          </w:p>
        </w:tc>
      </w:tr>
      <w:tr w:rsidR="00076CED" w:rsidRPr="007324E4" w14:paraId="4C9C95C0" w14:textId="784F033E" w:rsidTr="00F43FB0">
        <w:tc>
          <w:tcPr>
            <w:tcW w:w="6941" w:type="dxa"/>
            <w:shd w:val="clear" w:color="auto" w:fill="auto"/>
          </w:tcPr>
          <w:p w14:paraId="7BDCE574" w14:textId="4FD6CD3E" w:rsidR="00076CED" w:rsidRPr="00A82BCC"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7324E4">
              <w:rPr>
                <w:rFonts w:ascii="Arial" w:hAnsi="Arial" w:cs="Arial"/>
                <w:lang w:val="en" w:eastAsia="en-US"/>
              </w:rPr>
              <w:t>L</w:t>
            </w:r>
            <w:r w:rsidRPr="00A82BCC">
              <w:rPr>
                <w:rFonts w:ascii="Arial" w:hAnsi="Arial" w:cs="Arial"/>
                <w:lang w:val="en" w:eastAsia="en-US"/>
              </w:rPr>
              <w:t>abel familiar objects and classroom items with the written English word together w</w:t>
            </w:r>
            <w:r w:rsidR="002179EE">
              <w:rPr>
                <w:rFonts w:ascii="Arial" w:hAnsi="Arial" w:cs="Arial"/>
                <w:lang w:val="en" w:eastAsia="en-US"/>
              </w:rPr>
              <w:t>ith an image of the Auslan sign</w:t>
            </w:r>
          </w:p>
        </w:tc>
        <w:tc>
          <w:tcPr>
            <w:tcW w:w="5103" w:type="dxa"/>
          </w:tcPr>
          <w:p w14:paraId="5F110B92" w14:textId="77777777" w:rsidR="00076CED" w:rsidRDefault="00076CED" w:rsidP="00076CED">
            <w:pPr>
              <w:jc w:val="both"/>
              <w:rPr>
                <w:rFonts w:ascii="Arial" w:hAnsi="Arial" w:cs="Arial"/>
                <w:lang w:eastAsia="en-US"/>
              </w:rPr>
            </w:pPr>
            <w:r w:rsidRPr="00076CED">
              <w:rPr>
                <w:rFonts w:ascii="Arial" w:hAnsi="Arial" w:cs="Arial"/>
                <w:b/>
                <w:lang w:eastAsia="en-US"/>
              </w:rPr>
              <w:t>Season 4, Episode 14</w:t>
            </w:r>
            <w:r w:rsidRPr="00076CED">
              <w:rPr>
                <w:rFonts w:ascii="Arial" w:hAnsi="Arial" w:cs="Arial"/>
                <w:lang w:eastAsia="en-US"/>
              </w:rPr>
              <w:t xml:space="preserve"> </w:t>
            </w:r>
          </w:p>
          <w:p w14:paraId="5D2BF285" w14:textId="1F60C923" w:rsidR="00076CED" w:rsidRPr="00076CED" w:rsidRDefault="00076CED" w:rsidP="00076CED">
            <w:pPr>
              <w:jc w:val="both"/>
              <w:rPr>
                <w:rFonts w:ascii="Arial" w:hAnsi="Arial" w:cs="Arial"/>
                <w:lang w:eastAsia="en-US"/>
              </w:rPr>
            </w:pPr>
            <w:r w:rsidRPr="00076CED">
              <w:rPr>
                <w:rFonts w:ascii="Arial" w:hAnsi="Arial" w:cs="Arial"/>
                <w:lang w:eastAsia="en-US"/>
              </w:rPr>
              <w:t>‘Bees and Honey’- lifecycle of a bee</w:t>
            </w:r>
          </w:p>
        </w:tc>
        <w:tc>
          <w:tcPr>
            <w:tcW w:w="9497" w:type="dxa"/>
            <w:shd w:val="clear" w:color="auto" w:fill="auto"/>
          </w:tcPr>
          <w:p w14:paraId="645B88A0" w14:textId="581949AA" w:rsidR="00076CED" w:rsidRPr="006B6292"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Have students create alphabet cards/bunting including the letter, object and fingerspelling image (photograph or photocopy of students hands executing the fingerspelling)</w:t>
            </w:r>
          </w:p>
          <w:p w14:paraId="26955B23" w14:textId="77777777"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Print and label stationery, books, wall charts, equipment, furniture, learning areas etc. including the written English form and a visual of the Auslan sign using photographs or photocopying students handshapes executing the signs for each item</w:t>
            </w:r>
          </w:p>
          <w:p w14:paraId="4AD60E9A" w14:textId="77777777" w:rsidR="00076CED" w:rsidRPr="006B6292"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 xml:space="preserve">Students make a </w:t>
            </w:r>
            <w:r w:rsidRPr="006B6292">
              <w:rPr>
                <w:rFonts w:ascii="Arial" w:hAnsi="Arial" w:cs="Arial"/>
                <w:lang w:val="en" w:eastAsia="en-US"/>
              </w:rPr>
              <w:t>poster/diagram/wall chart</w:t>
            </w:r>
            <w:r w:rsidRPr="007324E4">
              <w:rPr>
                <w:rFonts w:ascii="Arial" w:hAnsi="Arial" w:cs="Arial"/>
                <w:lang w:val="en" w:eastAsia="en-US"/>
              </w:rPr>
              <w:t xml:space="preserve"> using photos of students executing the required signs e.g. class rules, class routine, life </w:t>
            </w:r>
            <w:r w:rsidRPr="006B6292">
              <w:rPr>
                <w:rFonts w:ascii="Arial" w:hAnsi="Arial" w:cs="Arial"/>
                <w:lang w:val="en" w:eastAsia="en-US"/>
              </w:rPr>
              <w:t>cycle of a bee</w:t>
            </w:r>
          </w:p>
          <w:p w14:paraId="0A87B3C7" w14:textId="1A53F9F6" w:rsidR="00076CED" w:rsidRPr="006B6292"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Make a family tree using photographs of students family members, captioning and labelling in English with imag</w:t>
            </w:r>
            <w:r w:rsidR="002179EE">
              <w:rPr>
                <w:rFonts w:ascii="Arial" w:hAnsi="Arial" w:cs="Arial"/>
                <w:lang w:val="en" w:eastAsia="en-US"/>
              </w:rPr>
              <w:t>e of corresponding Auslan signs</w:t>
            </w:r>
          </w:p>
          <w:p w14:paraId="13089DDB" w14:textId="77777777" w:rsidR="00076CED" w:rsidRPr="007324E4" w:rsidRDefault="00076CED" w:rsidP="00076CED">
            <w:pPr>
              <w:pStyle w:val="ListParagraph"/>
              <w:tabs>
                <w:tab w:val="left" w:pos="753"/>
                <w:tab w:val="left" w:pos="915"/>
              </w:tabs>
              <w:ind w:left="360"/>
              <w:jc w:val="both"/>
              <w:rPr>
                <w:rFonts w:ascii="Arial" w:hAnsi="Arial" w:cs="Arial"/>
              </w:rPr>
            </w:pPr>
          </w:p>
        </w:tc>
      </w:tr>
      <w:tr w:rsidR="00076CED" w:rsidRPr="007324E4" w14:paraId="77FAE1DF" w14:textId="4A6C83A8" w:rsidTr="00F43FB0">
        <w:trPr>
          <w:trHeight w:val="1343"/>
        </w:trPr>
        <w:tc>
          <w:tcPr>
            <w:tcW w:w="6941" w:type="dxa"/>
            <w:shd w:val="clear" w:color="auto" w:fill="auto"/>
          </w:tcPr>
          <w:p w14:paraId="2E29D39F" w14:textId="24E5C0CA" w:rsidR="00076CED" w:rsidRPr="00A82BCC"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lastRenderedPageBreak/>
              <w:t>Create handshape and/or Aus</w:t>
            </w:r>
            <w:r w:rsidR="002179EE">
              <w:rPr>
                <w:rFonts w:ascii="Arial" w:hAnsi="Arial" w:cs="Arial"/>
                <w:lang w:val="en" w:eastAsia="en-US"/>
              </w:rPr>
              <w:t>lan sign vocabulary dictionaries</w:t>
            </w:r>
          </w:p>
          <w:p w14:paraId="15A851AE" w14:textId="77777777" w:rsidR="00076CED" w:rsidRPr="00A82BCC" w:rsidRDefault="00076CED" w:rsidP="00076CED">
            <w:pPr>
              <w:tabs>
                <w:tab w:val="left" w:pos="753"/>
                <w:tab w:val="left" w:pos="915"/>
                <w:tab w:val="left" w:pos="1603"/>
                <w:tab w:val="left" w:pos="1745"/>
              </w:tabs>
              <w:ind w:left="502"/>
              <w:jc w:val="both"/>
              <w:rPr>
                <w:rFonts w:ascii="Arial" w:hAnsi="Arial" w:cs="Arial"/>
                <w:lang w:val="en" w:eastAsia="en-US"/>
              </w:rPr>
            </w:pPr>
          </w:p>
        </w:tc>
        <w:tc>
          <w:tcPr>
            <w:tcW w:w="5103" w:type="dxa"/>
          </w:tcPr>
          <w:p w14:paraId="7E7CB02B"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75524EA8" w14:textId="7A03CA81" w:rsidR="00076CED" w:rsidRPr="006B6292"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 xml:space="preserve">Students view Trevor </w:t>
            </w:r>
            <w:r w:rsidRPr="007324E4">
              <w:rPr>
                <w:rFonts w:ascii="Arial" w:hAnsi="Arial" w:cs="Arial"/>
                <w:lang w:val="en" w:eastAsia="en-US"/>
              </w:rPr>
              <w:t xml:space="preserve">Johnston’s </w:t>
            </w:r>
            <w:r w:rsidRPr="006B6292">
              <w:rPr>
                <w:rFonts w:ascii="Arial" w:hAnsi="Arial" w:cs="Arial"/>
                <w:lang w:val="en" w:eastAsia="en-US"/>
              </w:rPr>
              <w:t xml:space="preserve">Signs of Australia: A new dictionary of Auslan (the sign language of the Australian Deaf community). (1998) </w:t>
            </w:r>
            <w:r w:rsidRPr="007324E4">
              <w:rPr>
                <w:rFonts w:ascii="Arial" w:hAnsi="Arial" w:cs="Arial"/>
                <w:lang w:val="en" w:eastAsia="en-US"/>
              </w:rPr>
              <w:t xml:space="preserve">to observe how signs are </w:t>
            </w:r>
            <w:proofErr w:type="spellStart"/>
            <w:r w:rsidRPr="007324E4">
              <w:rPr>
                <w:rFonts w:ascii="Arial" w:hAnsi="Arial" w:cs="Arial"/>
                <w:lang w:val="en" w:eastAsia="en-US"/>
              </w:rPr>
              <w:t>categorised</w:t>
            </w:r>
            <w:proofErr w:type="spellEnd"/>
            <w:r w:rsidRPr="007324E4">
              <w:rPr>
                <w:rFonts w:ascii="Arial" w:hAnsi="Arial" w:cs="Arial"/>
                <w:lang w:val="en" w:eastAsia="en-US"/>
              </w:rPr>
              <w:t xml:space="preserve"> by handshape</w:t>
            </w:r>
          </w:p>
          <w:p w14:paraId="71A08A0D" w14:textId="77777777" w:rsidR="00076CED" w:rsidRPr="006B6292"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Students develop simple handshape dictionaries using handshape images(e.g. photocopies of handshapes or photographs)  to represent the sign including the English captions e.g. Flat hand - FISH, SCHOOL, HAT</w:t>
            </w:r>
          </w:p>
          <w:p w14:paraId="36DCFADA" w14:textId="053E0E42" w:rsidR="00076CED" w:rsidRPr="006B6292"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Making own bilingual picture dictionaries with English labels, images of signs a</w:t>
            </w:r>
            <w:r w:rsidR="002179EE">
              <w:rPr>
                <w:rFonts w:ascii="Arial" w:hAnsi="Arial" w:cs="Arial"/>
                <w:lang w:val="en" w:eastAsia="en-US"/>
              </w:rPr>
              <w:t>nd simple descriptions of signs</w:t>
            </w:r>
          </w:p>
          <w:p w14:paraId="569046D9" w14:textId="77777777" w:rsidR="00076CED" w:rsidRPr="007324E4" w:rsidRDefault="00076CED" w:rsidP="00076CED">
            <w:pPr>
              <w:pStyle w:val="ListParagraph"/>
              <w:ind w:left="360"/>
              <w:jc w:val="both"/>
              <w:rPr>
                <w:rFonts w:ascii="Arial" w:hAnsi="Arial" w:cs="Arial"/>
                <w:lang w:eastAsia="en-US"/>
              </w:rPr>
            </w:pPr>
          </w:p>
        </w:tc>
      </w:tr>
      <w:tr w:rsidR="00341736" w:rsidRPr="007324E4" w14:paraId="44B43988" w14:textId="77777777" w:rsidTr="00F43FB0">
        <w:trPr>
          <w:trHeight w:val="837"/>
        </w:trPr>
        <w:tc>
          <w:tcPr>
            <w:tcW w:w="6941" w:type="dxa"/>
            <w:shd w:val="clear" w:color="auto" w:fill="FEECFB"/>
          </w:tcPr>
          <w:p w14:paraId="5B0E0185"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t>TEACHING AND LEARNING OPPORTUNITIES</w:t>
            </w:r>
          </w:p>
          <w:p w14:paraId="435D4440"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42215959" w14:textId="77777777" w:rsidR="00341736" w:rsidRDefault="00341736" w:rsidP="00341736">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6C102B88" w14:textId="2780F95A" w:rsidR="00E550C0" w:rsidRPr="008C306F" w:rsidRDefault="00E550C0" w:rsidP="00341736">
            <w:pPr>
              <w:ind w:left="360"/>
              <w:jc w:val="both"/>
              <w:rPr>
                <w:rFonts w:ascii="Arial" w:hAnsi="Arial" w:cs="Arial"/>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1745FEB5"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4362E9E8" w14:textId="229FBDBF"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7112C8AE" w14:textId="77777777" w:rsidTr="00F43FB0">
        <w:trPr>
          <w:trHeight w:val="416"/>
        </w:trPr>
        <w:tc>
          <w:tcPr>
            <w:tcW w:w="21541" w:type="dxa"/>
            <w:gridSpan w:val="3"/>
            <w:shd w:val="clear" w:color="auto" w:fill="FEECFB"/>
          </w:tcPr>
          <w:p w14:paraId="7AA52509" w14:textId="6CB14C7D" w:rsidR="00341736" w:rsidRPr="007324E4" w:rsidRDefault="00341736" w:rsidP="00076CED">
            <w:pPr>
              <w:jc w:val="both"/>
              <w:rPr>
                <w:rFonts w:ascii="Arial" w:hAnsi="Arial" w:cs="Arial"/>
                <w:lang w:eastAsia="en-US"/>
              </w:rPr>
            </w:pPr>
            <w:r w:rsidRPr="007324E4">
              <w:rPr>
                <w:rFonts w:ascii="Arial" w:hAnsi="Arial" w:cs="Arial"/>
                <w:b/>
                <w:sz w:val="28"/>
              </w:rPr>
              <w:t>COMMUNICATING</w:t>
            </w:r>
          </w:p>
        </w:tc>
      </w:tr>
      <w:tr w:rsidR="00341736" w:rsidRPr="007324E4" w14:paraId="1FB90397" w14:textId="77777777" w:rsidTr="00F43FB0">
        <w:tc>
          <w:tcPr>
            <w:tcW w:w="21541" w:type="dxa"/>
            <w:gridSpan w:val="3"/>
            <w:shd w:val="clear" w:color="auto" w:fill="FEECFB"/>
          </w:tcPr>
          <w:p w14:paraId="53AF2A5B" w14:textId="654E7404" w:rsidR="00341736" w:rsidRPr="007324E4" w:rsidRDefault="00341736" w:rsidP="00076CED">
            <w:pPr>
              <w:pStyle w:val="ListParagraph"/>
              <w:ind w:left="360"/>
              <w:jc w:val="both"/>
              <w:rPr>
                <w:rFonts w:ascii="Arial" w:hAnsi="Arial" w:cs="Arial"/>
                <w:lang w:eastAsia="en-US"/>
              </w:rPr>
            </w:pPr>
            <w:r w:rsidRPr="007324E4">
              <w:rPr>
                <w:rFonts w:ascii="Arial" w:hAnsi="Arial" w:cs="Arial"/>
                <w:b/>
                <w:sz w:val="28"/>
              </w:rPr>
              <w:t xml:space="preserve">IDENTITY </w:t>
            </w:r>
          </w:p>
        </w:tc>
      </w:tr>
      <w:tr w:rsidR="00076CED" w:rsidRPr="007324E4" w14:paraId="71C3CFCD" w14:textId="77777777" w:rsidTr="00F43FB0">
        <w:tc>
          <w:tcPr>
            <w:tcW w:w="6941" w:type="dxa"/>
            <w:shd w:val="clear" w:color="auto" w:fill="auto"/>
          </w:tcPr>
          <w:p w14:paraId="17CB6C62" w14:textId="77777777" w:rsidR="00076CED" w:rsidRPr="00A82BCC"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Describing themselves and their family</w:t>
            </w:r>
          </w:p>
          <w:p w14:paraId="7209ABBD" w14:textId="100BC09E" w:rsidR="00076CED" w:rsidRPr="00A82BCC"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 xml:space="preserve">Describing themselves as belonging to their family and to social groups such as their class or </w:t>
            </w:r>
            <w:r w:rsidR="002179EE">
              <w:rPr>
                <w:rFonts w:ascii="Arial" w:hAnsi="Arial" w:cs="Arial"/>
                <w:lang w:val="en" w:eastAsia="en-US"/>
              </w:rPr>
              <w:t>Deaf community</w:t>
            </w:r>
          </w:p>
        </w:tc>
        <w:tc>
          <w:tcPr>
            <w:tcW w:w="5103" w:type="dxa"/>
          </w:tcPr>
          <w:p w14:paraId="19983D45"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780E5E14" w14:textId="50FD1EED" w:rsidR="00076CED" w:rsidRPr="007324E4"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I</w:t>
            </w:r>
            <w:r w:rsidRPr="007324E4">
              <w:rPr>
                <w:rFonts w:ascii="Arial" w:hAnsi="Arial" w:cs="Arial"/>
                <w:lang w:val="en" w:eastAsia="en-US"/>
              </w:rPr>
              <w:t>dentifying and describing themselves and their family e.g. number of people in the family, siblings, family tree etc.</w:t>
            </w:r>
          </w:p>
          <w:p w14:paraId="5A3C1F2C" w14:textId="4F97CC83"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 xml:space="preserve">Students create simple digital presentations representing the relationships when identifying themselves as belonging to </w:t>
            </w:r>
            <w:r w:rsidR="002179EE">
              <w:rPr>
                <w:rFonts w:ascii="Arial" w:hAnsi="Arial" w:cs="Arial"/>
                <w:lang w:val="en" w:eastAsia="en-US"/>
              </w:rPr>
              <w:t>a family, class or peer group</w:t>
            </w:r>
          </w:p>
          <w:p w14:paraId="4F84C934" w14:textId="77777777" w:rsidR="00076CED" w:rsidRPr="007324E4" w:rsidRDefault="00076CED" w:rsidP="00076CED">
            <w:pPr>
              <w:pStyle w:val="ListParagraph"/>
              <w:ind w:left="360"/>
              <w:jc w:val="both"/>
              <w:rPr>
                <w:rFonts w:ascii="Arial" w:hAnsi="Arial" w:cs="Arial"/>
                <w:lang w:val="en" w:eastAsia="en-US"/>
              </w:rPr>
            </w:pPr>
          </w:p>
        </w:tc>
      </w:tr>
      <w:tr w:rsidR="00076CED" w:rsidRPr="007324E4" w14:paraId="7C9B661D" w14:textId="77777777" w:rsidTr="00F43FB0">
        <w:trPr>
          <w:trHeight w:val="1457"/>
        </w:trPr>
        <w:tc>
          <w:tcPr>
            <w:tcW w:w="6941" w:type="dxa"/>
            <w:shd w:val="clear" w:color="auto" w:fill="auto"/>
          </w:tcPr>
          <w:p w14:paraId="0007D2E1" w14:textId="7B2DAEDA" w:rsidR="00076CED" w:rsidRPr="00A82BCC"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eastAsia="en-US"/>
              </w:rPr>
            </w:pPr>
            <w:r w:rsidRPr="00A82BCC">
              <w:rPr>
                <w:rFonts w:ascii="Arial" w:hAnsi="Arial" w:cs="Arial"/>
                <w:lang w:val="en" w:eastAsia="en-US"/>
              </w:rPr>
              <w:t>Identifying and describing physical markers among Deaf/deaf and hard of hearing peers and adu</w:t>
            </w:r>
            <w:r w:rsidR="002179EE">
              <w:rPr>
                <w:rFonts w:ascii="Arial" w:hAnsi="Arial" w:cs="Arial"/>
                <w:lang w:val="en" w:eastAsia="en-US"/>
              </w:rPr>
              <w:t>lts e.g. use of hearing devices</w:t>
            </w:r>
          </w:p>
        </w:tc>
        <w:tc>
          <w:tcPr>
            <w:tcW w:w="5103" w:type="dxa"/>
          </w:tcPr>
          <w:p w14:paraId="621F440A"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4731A854" w14:textId="00734B60" w:rsidR="00076CED" w:rsidRPr="007324E4" w:rsidRDefault="00076CED" w:rsidP="00076CED">
            <w:pPr>
              <w:pStyle w:val="ListParagraph"/>
              <w:numPr>
                <w:ilvl w:val="0"/>
                <w:numId w:val="41"/>
              </w:numPr>
              <w:jc w:val="both"/>
              <w:rPr>
                <w:rFonts w:ascii="Arial" w:hAnsi="Arial" w:cs="Arial"/>
                <w:lang w:val="en" w:eastAsia="en-US"/>
              </w:rPr>
            </w:pPr>
            <w:r w:rsidRPr="006B6292">
              <w:rPr>
                <w:rFonts w:ascii="Arial" w:hAnsi="Arial" w:cs="Arial"/>
                <w:lang w:val="en" w:eastAsia="en-US"/>
              </w:rPr>
              <w:t>D</w:t>
            </w:r>
            <w:r w:rsidRPr="007324E4">
              <w:rPr>
                <w:rFonts w:ascii="Arial" w:hAnsi="Arial" w:cs="Arial"/>
                <w:lang w:val="en" w:eastAsia="en-US"/>
              </w:rPr>
              <w:t>iscussing physical features and markers of all students e.g. birth marks, tall, glasses, hearing devices etc. and there irrelevance to someone’s personality and abilities</w:t>
            </w:r>
          </w:p>
          <w:p w14:paraId="571366E6" w14:textId="77777777"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Identifying use of assistive hearing devices worn by some Deaf/deaf and hard of hearing peers and adults e.g. hearing aids, cochlear implants etc.</w:t>
            </w:r>
          </w:p>
          <w:p w14:paraId="1E5F5881" w14:textId="6D2302BA"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Discussing that the use of or lack of use of assistive hearing devices does not indicate communication preference but is a combination of hearing loss, technology, auditory access, culture, family, school and identity and thus it is always necessary to ask and not assume communicati</w:t>
            </w:r>
            <w:r w:rsidR="002179EE">
              <w:rPr>
                <w:rFonts w:ascii="Arial" w:hAnsi="Arial" w:cs="Arial"/>
                <w:lang w:val="en" w:eastAsia="en-US"/>
              </w:rPr>
              <w:t>on preference</w:t>
            </w:r>
          </w:p>
          <w:p w14:paraId="4AD30343" w14:textId="6943A4BA" w:rsidR="00076CED" w:rsidRPr="00BD72F7" w:rsidRDefault="002179EE" w:rsidP="00076CED">
            <w:pPr>
              <w:ind w:left="113" w:hanging="113"/>
              <w:jc w:val="both"/>
              <w:rPr>
                <w:rFonts w:ascii="Arial" w:hAnsi="Arial" w:cs="Arial"/>
                <w:b/>
                <w:lang w:eastAsia="en-US"/>
              </w:rPr>
            </w:pPr>
            <w:r>
              <w:rPr>
                <w:rFonts w:ascii="Arial" w:hAnsi="Arial" w:cs="Arial"/>
                <w:b/>
                <w:lang w:eastAsia="en-US"/>
              </w:rPr>
              <w:t>Game play</w:t>
            </w:r>
          </w:p>
          <w:p w14:paraId="1C30F63C" w14:textId="4C686E0A" w:rsidR="00076CED" w:rsidRPr="007324E4" w:rsidRDefault="00076CED" w:rsidP="00076CED">
            <w:pPr>
              <w:pStyle w:val="ListParagraph"/>
              <w:numPr>
                <w:ilvl w:val="0"/>
                <w:numId w:val="21"/>
              </w:numPr>
              <w:jc w:val="both"/>
              <w:rPr>
                <w:rFonts w:ascii="Arial" w:hAnsi="Arial" w:cs="Arial"/>
                <w:lang w:eastAsia="en-US"/>
              </w:rPr>
            </w:pPr>
            <w:r w:rsidRPr="007324E4">
              <w:rPr>
                <w:rFonts w:ascii="Arial" w:hAnsi="Arial" w:cs="Arial"/>
                <w:lang w:eastAsia="en-US"/>
              </w:rPr>
              <w:t>Guess who? - students write down three physical features that describe themselves. The teacher reads/signs them and the cl</w:t>
            </w:r>
            <w:r w:rsidR="002179EE">
              <w:rPr>
                <w:rFonts w:ascii="Arial" w:hAnsi="Arial" w:cs="Arial"/>
                <w:lang w:eastAsia="en-US"/>
              </w:rPr>
              <w:t>ass tries to identify who it is</w:t>
            </w:r>
          </w:p>
          <w:p w14:paraId="1D632DEC" w14:textId="77777777" w:rsidR="00076CED" w:rsidRPr="007324E4" w:rsidRDefault="00076CED" w:rsidP="00076CED">
            <w:pPr>
              <w:pStyle w:val="ListParagraph"/>
              <w:ind w:left="501"/>
              <w:jc w:val="both"/>
              <w:rPr>
                <w:rFonts w:ascii="Arial" w:hAnsi="Arial" w:cs="Arial"/>
                <w:lang w:eastAsia="en-US"/>
              </w:rPr>
            </w:pPr>
          </w:p>
        </w:tc>
      </w:tr>
      <w:tr w:rsidR="00076CED" w:rsidRPr="007324E4" w14:paraId="34AEBE8C" w14:textId="77777777" w:rsidTr="00F43FB0">
        <w:tc>
          <w:tcPr>
            <w:tcW w:w="6941" w:type="dxa"/>
            <w:shd w:val="clear" w:color="auto" w:fill="auto"/>
          </w:tcPr>
          <w:p w14:paraId="70A95AE6" w14:textId="77777777" w:rsidR="00076CED" w:rsidRPr="00A82BCC" w:rsidRDefault="00076CED" w:rsidP="00076CED">
            <w:pPr>
              <w:pStyle w:val="ListParagraph"/>
              <w:numPr>
                <w:ilvl w:val="0"/>
                <w:numId w:val="43"/>
              </w:numPr>
              <w:tabs>
                <w:tab w:val="left" w:pos="753"/>
                <w:tab w:val="left" w:pos="895"/>
                <w:tab w:val="left" w:pos="1603"/>
                <w:tab w:val="left" w:pos="1745"/>
              </w:tabs>
              <w:jc w:val="both"/>
              <w:rPr>
                <w:rFonts w:ascii="Arial" w:hAnsi="Arial" w:cs="Arial"/>
                <w:lang w:val="en" w:eastAsia="en-US"/>
              </w:rPr>
            </w:pPr>
            <w:r w:rsidRPr="00A82BCC">
              <w:rPr>
                <w:rFonts w:ascii="Arial" w:hAnsi="Arial" w:cs="Arial"/>
                <w:lang w:val="en" w:eastAsia="en-US"/>
              </w:rPr>
              <w:t>Exploring concepts of difference and sameness e.g. between hearing, Deaf/deaf and hard of hearing</w:t>
            </w:r>
          </w:p>
          <w:p w14:paraId="2C111262" w14:textId="1BAAD2C3" w:rsidR="00076CED" w:rsidRPr="007324E4" w:rsidRDefault="00076CED" w:rsidP="00076CED">
            <w:pPr>
              <w:pStyle w:val="ListParagraph"/>
              <w:numPr>
                <w:ilvl w:val="0"/>
                <w:numId w:val="43"/>
              </w:numPr>
              <w:tabs>
                <w:tab w:val="left" w:pos="753"/>
                <w:tab w:val="left" w:pos="915"/>
                <w:tab w:val="left" w:pos="1603"/>
                <w:tab w:val="left" w:pos="1745"/>
              </w:tabs>
              <w:jc w:val="both"/>
              <w:rPr>
                <w:rFonts w:ascii="Arial" w:hAnsi="Arial" w:cs="Arial"/>
                <w:lang w:val="en"/>
              </w:rPr>
            </w:pPr>
            <w:r w:rsidRPr="00A82BCC">
              <w:rPr>
                <w:rFonts w:ascii="Arial" w:hAnsi="Arial" w:cs="Arial"/>
                <w:lang w:val="en" w:eastAsia="en-US"/>
              </w:rPr>
              <w:t>E</w:t>
            </w:r>
            <w:r w:rsidRPr="007324E4">
              <w:rPr>
                <w:rFonts w:ascii="Arial" w:hAnsi="Arial" w:cs="Arial"/>
                <w:lang w:val="en" w:eastAsia="en-US"/>
              </w:rPr>
              <w:t>xamining that Deaf/deaf and hard of hearing persons should not have limitations on access, experiences, or expectations based on their abil</w:t>
            </w:r>
            <w:r w:rsidR="002179EE">
              <w:rPr>
                <w:rFonts w:ascii="Arial" w:hAnsi="Arial" w:cs="Arial"/>
                <w:lang w:val="en" w:eastAsia="en-US"/>
              </w:rPr>
              <w:t>ity, or lack of ability to hear</w:t>
            </w:r>
          </w:p>
        </w:tc>
        <w:tc>
          <w:tcPr>
            <w:tcW w:w="5103" w:type="dxa"/>
          </w:tcPr>
          <w:p w14:paraId="710E8142"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25FAF193" w14:textId="64822D3E" w:rsidR="00076CED" w:rsidRPr="007324E4" w:rsidRDefault="00076CED" w:rsidP="00076CED">
            <w:pPr>
              <w:pStyle w:val="ListParagraph"/>
              <w:numPr>
                <w:ilvl w:val="0"/>
                <w:numId w:val="41"/>
              </w:numPr>
              <w:jc w:val="both"/>
              <w:rPr>
                <w:rFonts w:ascii="Arial" w:hAnsi="Arial" w:cs="Arial"/>
                <w:lang w:val="en" w:eastAsia="en-US"/>
              </w:rPr>
            </w:pPr>
            <w:r w:rsidRPr="007324E4">
              <w:rPr>
                <w:rFonts w:ascii="Arial" w:hAnsi="Arial" w:cs="Arial"/>
                <w:lang w:val="en" w:eastAsia="en-US"/>
              </w:rPr>
              <w:t>Expressing own communication preferences and investigating and considering the communication preferences of Deaf/deaf and hard of hearing peers and adults e.g. Auslan, spoken language in combination with Auslan, access to lip patterns, English etc.</w:t>
            </w:r>
          </w:p>
          <w:p w14:paraId="2712622E" w14:textId="77777777" w:rsidR="00076CED" w:rsidRPr="007324E4" w:rsidRDefault="00076CED" w:rsidP="00076CED">
            <w:pPr>
              <w:pStyle w:val="ListParagraph"/>
              <w:numPr>
                <w:ilvl w:val="0"/>
                <w:numId w:val="13"/>
              </w:numPr>
              <w:jc w:val="both"/>
              <w:rPr>
                <w:rFonts w:ascii="Arial" w:hAnsi="Arial" w:cs="Arial"/>
                <w:lang w:val="en" w:eastAsia="en-US"/>
              </w:rPr>
            </w:pPr>
            <w:r w:rsidRPr="007324E4">
              <w:rPr>
                <w:rFonts w:ascii="Arial" w:hAnsi="Arial" w:cs="Arial"/>
                <w:lang w:val="en" w:eastAsia="en-US"/>
              </w:rPr>
              <w:t>exploring renowned identities who are Deaf/deaf and hard of hearing e.g. explorers, inventors, activists, actors etc.</w:t>
            </w:r>
          </w:p>
          <w:p w14:paraId="074D4705" w14:textId="77777777" w:rsidR="00076CED" w:rsidRPr="007324E4" w:rsidRDefault="00076CED" w:rsidP="00076CED">
            <w:pPr>
              <w:pStyle w:val="ListParagraph"/>
              <w:numPr>
                <w:ilvl w:val="0"/>
                <w:numId w:val="13"/>
              </w:numPr>
              <w:tabs>
                <w:tab w:val="left" w:pos="753"/>
                <w:tab w:val="left" w:pos="895"/>
                <w:tab w:val="left" w:pos="1603"/>
                <w:tab w:val="left" w:pos="1745"/>
              </w:tabs>
              <w:jc w:val="both"/>
              <w:rPr>
                <w:rFonts w:ascii="Arial" w:hAnsi="Arial" w:cs="Arial"/>
              </w:rPr>
            </w:pPr>
            <w:r w:rsidRPr="007324E4">
              <w:rPr>
                <w:rFonts w:ascii="Arial" w:hAnsi="Arial" w:cs="Arial"/>
              </w:rPr>
              <w:t>guided discussion to aid understanding of Deaf identity encompassing:</w:t>
            </w:r>
          </w:p>
          <w:p w14:paraId="3AAA4928" w14:textId="77777777" w:rsidR="00076CED" w:rsidRPr="007324E4" w:rsidRDefault="00076CED" w:rsidP="00076CED">
            <w:pPr>
              <w:pStyle w:val="ListParagraph"/>
              <w:numPr>
                <w:ilvl w:val="0"/>
                <w:numId w:val="13"/>
              </w:numPr>
              <w:tabs>
                <w:tab w:val="left" w:pos="753"/>
                <w:tab w:val="left" w:pos="895"/>
                <w:tab w:val="left" w:pos="1603"/>
                <w:tab w:val="left" w:pos="1745"/>
              </w:tabs>
              <w:jc w:val="both"/>
              <w:rPr>
                <w:rFonts w:ascii="Arial" w:hAnsi="Arial" w:cs="Arial"/>
              </w:rPr>
            </w:pPr>
            <w:r w:rsidRPr="007324E4">
              <w:rPr>
                <w:rFonts w:ascii="Arial" w:hAnsi="Arial" w:cs="Arial"/>
              </w:rPr>
              <w:t>hearing loss - Deaf/deaf and hard of hearing</w:t>
            </w:r>
          </w:p>
          <w:p w14:paraId="31C5622B" w14:textId="77777777" w:rsidR="00076CED" w:rsidRPr="007324E4" w:rsidRDefault="00076CED" w:rsidP="00076CED">
            <w:pPr>
              <w:pStyle w:val="ListParagraph"/>
              <w:numPr>
                <w:ilvl w:val="0"/>
                <w:numId w:val="13"/>
              </w:numPr>
              <w:tabs>
                <w:tab w:val="left" w:pos="753"/>
                <w:tab w:val="left" w:pos="895"/>
                <w:tab w:val="left" w:pos="1603"/>
                <w:tab w:val="left" w:pos="1745"/>
              </w:tabs>
              <w:jc w:val="both"/>
              <w:rPr>
                <w:rFonts w:ascii="Arial" w:hAnsi="Arial" w:cs="Arial"/>
              </w:rPr>
            </w:pPr>
            <w:r w:rsidRPr="007324E4">
              <w:rPr>
                <w:rFonts w:ascii="Arial" w:hAnsi="Arial" w:cs="Arial"/>
              </w:rPr>
              <w:t xml:space="preserve">assistive hearing device - hearing aid, Bone conductor aid, Bone Anchored Hearing </w:t>
            </w:r>
            <w:r w:rsidRPr="007324E4">
              <w:rPr>
                <w:rFonts w:ascii="Arial" w:hAnsi="Arial" w:cs="Arial"/>
              </w:rPr>
              <w:softHyphen/>
            </w:r>
            <w:r w:rsidRPr="007324E4">
              <w:rPr>
                <w:rFonts w:ascii="Arial" w:hAnsi="Arial" w:cs="Arial"/>
              </w:rPr>
              <w:softHyphen/>
            </w:r>
            <w:r w:rsidRPr="007324E4">
              <w:rPr>
                <w:rFonts w:ascii="Arial" w:hAnsi="Arial" w:cs="Arial"/>
              </w:rPr>
              <w:softHyphen/>
            </w:r>
            <w:r w:rsidRPr="007324E4">
              <w:rPr>
                <w:rFonts w:ascii="Arial" w:hAnsi="Arial" w:cs="Arial"/>
              </w:rPr>
              <w:softHyphen/>
              <w:t>Aid (BAHA), cochlear Implant, FM system, no device</w:t>
            </w:r>
          </w:p>
          <w:p w14:paraId="7C53CEE7" w14:textId="77777777" w:rsidR="00076CED" w:rsidRPr="007324E4" w:rsidRDefault="00076CED" w:rsidP="00076CED">
            <w:pPr>
              <w:tabs>
                <w:tab w:val="left" w:pos="753"/>
                <w:tab w:val="left" w:pos="895"/>
                <w:tab w:val="left" w:pos="1603"/>
                <w:tab w:val="left" w:pos="1745"/>
              </w:tabs>
              <w:ind w:left="340" w:hanging="113"/>
              <w:jc w:val="both"/>
              <w:rPr>
                <w:rFonts w:ascii="Arial" w:hAnsi="Arial" w:cs="Arial"/>
              </w:rPr>
            </w:pPr>
            <w:r w:rsidRPr="007324E4">
              <w:rPr>
                <w:rFonts w:ascii="Arial" w:hAnsi="Arial" w:cs="Arial"/>
              </w:rPr>
              <w:t>*it should not be assumed that the use of assistive hearing devices provides auditory access to spoken language. They may be employed even if they only provide access for environmental sound awareness e.g. for safety purposes</w:t>
            </w:r>
          </w:p>
          <w:p w14:paraId="36357878" w14:textId="77777777" w:rsidR="00076CED" w:rsidRPr="007324E4" w:rsidRDefault="00076CED" w:rsidP="00076CED">
            <w:pPr>
              <w:pStyle w:val="ListParagraph"/>
              <w:numPr>
                <w:ilvl w:val="0"/>
                <w:numId w:val="14"/>
              </w:numPr>
              <w:tabs>
                <w:tab w:val="left" w:pos="753"/>
                <w:tab w:val="left" w:pos="895"/>
                <w:tab w:val="left" w:pos="1603"/>
                <w:tab w:val="left" w:pos="1745"/>
              </w:tabs>
              <w:jc w:val="both"/>
              <w:rPr>
                <w:rFonts w:ascii="Arial" w:hAnsi="Arial" w:cs="Arial"/>
                <w:lang w:eastAsia="en-US"/>
              </w:rPr>
            </w:pPr>
            <w:r w:rsidRPr="007324E4">
              <w:rPr>
                <w:rFonts w:ascii="Arial" w:hAnsi="Arial" w:cs="Arial"/>
              </w:rPr>
              <w:t>language/communication choice</w:t>
            </w:r>
            <w:r w:rsidRPr="007324E4">
              <w:rPr>
                <w:rFonts w:ascii="Arial" w:hAnsi="Arial" w:cs="Arial"/>
                <w:lang w:eastAsia="en-US"/>
              </w:rPr>
              <w:t>: Auslan, fingerspelling, spoken language in combination with Auslan, lip reading, auditory-oral, English, written English etc.</w:t>
            </w:r>
          </w:p>
          <w:p w14:paraId="3C5B5382" w14:textId="77777777" w:rsidR="00076CED" w:rsidRPr="007324E4" w:rsidRDefault="00076CED" w:rsidP="00076CED">
            <w:pPr>
              <w:tabs>
                <w:tab w:val="left" w:pos="753"/>
                <w:tab w:val="left" w:pos="895"/>
                <w:tab w:val="left" w:pos="1603"/>
                <w:tab w:val="left" w:pos="1745"/>
              </w:tabs>
              <w:ind w:left="340" w:hanging="113"/>
              <w:jc w:val="both"/>
              <w:rPr>
                <w:rFonts w:ascii="Arial" w:hAnsi="Arial" w:cs="Arial"/>
              </w:rPr>
            </w:pPr>
            <w:r w:rsidRPr="007324E4">
              <w:rPr>
                <w:rFonts w:ascii="Arial" w:hAnsi="Arial" w:cs="Arial"/>
                <w:lang w:eastAsia="en-US"/>
              </w:rPr>
              <w:t xml:space="preserve">*communication choice varies due to hearing loss, technology, access, culture, family, school, identity etc. </w:t>
            </w:r>
          </w:p>
          <w:p w14:paraId="169F79BF" w14:textId="77777777" w:rsidR="00076CED" w:rsidRPr="007324E4" w:rsidRDefault="00076CED" w:rsidP="00076CED">
            <w:pPr>
              <w:pStyle w:val="ListParagraph"/>
              <w:numPr>
                <w:ilvl w:val="0"/>
                <w:numId w:val="15"/>
              </w:numPr>
              <w:tabs>
                <w:tab w:val="left" w:pos="753"/>
                <w:tab w:val="left" w:pos="895"/>
                <w:tab w:val="left" w:pos="1603"/>
                <w:tab w:val="left" w:pos="1745"/>
              </w:tabs>
              <w:jc w:val="both"/>
              <w:rPr>
                <w:rFonts w:ascii="Arial" w:hAnsi="Arial" w:cs="Arial"/>
              </w:rPr>
            </w:pPr>
            <w:r w:rsidRPr="007324E4">
              <w:rPr>
                <w:rFonts w:ascii="Arial" w:hAnsi="Arial" w:cs="Arial"/>
              </w:rPr>
              <w:t>environmental/accessibility - family language and support, school language etc.</w:t>
            </w:r>
          </w:p>
          <w:p w14:paraId="7F0E4DDA" w14:textId="77777777" w:rsidR="00076CED" w:rsidRPr="007324E4" w:rsidRDefault="00076CED" w:rsidP="00076CED">
            <w:pPr>
              <w:pStyle w:val="ListParagraph"/>
              <w:numPr>
                <w:ilvl w:val="0"/>
                <w:numId w:val="15"/>
              </w:numPr>
              <w:tabs>
                <w:tab w:val="left" w:pos="753"/>
                <w:tab w:val="left" w:pos="895"/>
                <w:tab w:val="left" w:pos="1603"/>
                <w:tab w:val="left" w:pos="1745"/>
              </w:tabs>
              <w:jc w:val="both"/>
              <w:rPr>
                <w:rFonts w:ascii="Arial" w:hAnsi="Arial" w:cs="Arial"/>
              </w:rPr>
            </w:pPr>
            <w:r w:rsidRPr="007324E4">
              <w:rPr>
                <w:rFonts w:ascii="Arial" w:hAnsi="Arial" w:cs="Arial"/>
              </w:rPr>
              <w:t>social grouping- Deaf community, hearing community or both</w:t>
            </w:r>
          </w:p>
          <w:p w14:paraId="62CDB09C" w14:textId="77777777" w:rsidR="00076CED" w:rsidRPr="007324E4" w:rsidRDefault="00076CED" w:rsidP="00076CED">
            <w:pPr>
              <w:pStyle w:val="ListParagraph"/>
              <w:numPr>
                <w:ilvl w:val="0"/>
                <w:numId w:val="15"/>
              </w:numPr>
              <w:tabs>
                <w:tab w:val="left" w:pos="753"/>
                <w:tab w:val="left" w:pos="895"/>
                <w:tab w:val="left" w:pos="1603"/>
                <w:tab w:val="left" w:pos="1745"/>
              </w:tabs>
              <w:jc w:val="both"/>
              <w:rPr>
                <w:rFonts w:ascii="Arial" w:hAnsi="Arial" w:cs="Arial"/>
              </w:rPr>
            </w:pPr>
            <w:r w:rsidRPr="007324E4">
              <w:rPr>
                <w:rFonts w:ascii="Arial" w:hAnsi="Arial" w:cs="Arial"/>
              </w:rPr>
              <w:lastRenderedPageBreak/>
              <w:t>age e.g. older generations signed using fingerspelling alone</w:t>
            </w:r>
          </w:p>
          <w:p w14:paraId="07FD39CD" w14:textId="77777777" w:rsidR="00076CED" w:rsidRPr="007324E4" w:rsidRDefault="00076CED" w:rsidP="00076CED">
            <w:pPr>
              <w:pStyle w:val="ListParagraph"/>
              <w:numPr>
                <w:ilvl w:val="0"/>
                <w:numId w:val="15"/>
              </w:numPr>
              <w:tabs>
                <w:tab w:val="left" w:pos="753"/>
                <w:tab w:val="left" w:pos="895"/>
                <w:tab w:val="left" w:pos="1603"/>
                <w:tab w:val="left" w:pos="1745"/>
              </w:tabs>
              <w:jc w:val="both"/>
              <w:rPr>
                <w:rFonts w:ascii="Arial" w:hAnsi="Arial" w:cs="Arial"/>
                <w:lang w:eastAsia="en-US"/>
              </w:rPr>
            </w:pPr>
            <w:r w:rsidRPr="007324E4">
              <w:rPr>
                <w:rFonts w:ascii="Arial" w:hAnsi="Arial" w:cs="Arial"/>
              </w:rPr>
              <w:t>s</w:t>
            </w:r>
            <w:r w:rsidRPr="007324E4">
              <w:rPr>
                <w:rFonts w:ascii="Arial" w:hAnsi="Arial" w:cs="Arial"/>
                <w:lang w:eastAsia="en-US"/>
              </w:rPr>
              <w:t xml:space="preserve">ign names - may be </w:t>
            </w:r>
            <w:proofErr w:type="spellStart"/>
            <w:r w:rsidRPr="007324E4">
              <w:rPr>
                <w:rFonts w:ascii="Arial" w:hAnsi="Arial" w:cs="Arial"/>
                <w:lang w:eastAsia="en-US"/>
              </w:rPr>
              <w:t>fingerspelt</w:t>
            </w:r>
            <w:proofErr w:type="spellEnd"/>
            <w:r w:rsidRPr="007324E4">
              <w:rPr>
                <w:rFonts w:ascii="Arial" w:hAnsi="Arial" w:cs="Arial"/>
                <w:lang w:eastAsia="en-US"/>
              </w:rPr>
              <w:t>, initial letter or sign name depending on age/era/community etc.</w:t>
            </w:r>
          </w:p>
          <w:p w14:paraId="189F1AE2" w14:textId="77777777" w:rsidR="00076CED" w:rsidRPr="007324E4" w:rsidRDefault="00076CED" w:rsidP="00076CED">
            <w:pPr>
              <w:tabs>
                <w:tab w:val="left" w:pos="753"/>
                <w:tab w:val="left" w:pos="1055"/>
                <w:tab w:val="left" w:pos="1603"/>
                <w:tab w:val="left" w:pos="1745"/>
              </w:tabs>
              <w:ind w:left="340" w:hanging="113"/>
              <w:jc w:val="both"/>
              <w:rPr>
                <w:rFonts w:ascii="Arial" w:hAnsi="Arial" w:cs="Arial"/>
                <w:lang w:eastAsia="en-US"/>
              </w:rPr>
            </w:pPr>
            <w:r w:rsidRPr="007324E4">
              <w:rPr>
                <w:rFonts w:ascii="Arial" w:hAnsi="Arial" w:cs="Arial"/>
                <w:lang w:eastAsia="en-US"/>
              </w:rPr>
              <w:t xml:space="preserve">* sign name </w:t>
            </w:r>
            <w:r w:rsidRPr="007324E4">
              <w:rPr>
                <w:rFonts w:ascii="Arial" w:hAnsi="Arial" w:cs="Arial"/>
                <w:lang w:val="en"/>
              </w:rPr>
              <w:t>is bestowed upon individual by a Deaf person and may be based on a physical characteristic, personality trait, habit, interest or profession etc.</w:t>
            </w:r>
          </w:p>
          <w:p w14:paraId="2AD7066D" w14:textId="77777777" w:rsidR="00076CED" w:rsidRPr="007324E4" w:rsidRDefault="00076CED" w:rsidP="00076CED">
            <w:pPr>
              <w:pStyle w:val="ListParagraph"/>
              <w:numPr>
                <w:ilvl w:val="0"/>
                <w:numId w:val="16"/>
              </w:numPr>
              <w:tabs>
                <w:tab w:val="left" w:pos="753"/>
                <w:tab w:val="left" w:pos="895"/>
                <w:tab w:val="left" w:pos="1603"/>
                <w:tab w:val="left" w:pos="1745"/>
              </w:tabs>
              <w:jc w:val="both"/>
              <w:rPr>
                <w:rFonts w:ascii="Arial" w:hAnsi="Arial" w:cs="Arial"/>
              </w:rPr>
            </w:pPr>
            <w:r w:rsidRPr="007324E4">
              <w:rPr>
                <w:rFonts w:ascii="Arial" w:hAnsi="Arial" w:cs="Arial"/>
              </w:rPr>
              <w:t>culture and ethnicity e.g. Aboriginal and Torres Strait Islander etc.</w:t>
            </w:r>
          </w:p>
          <w:p w14:paraId="161E5187" w14:textId="77777777" w:rsidR="00076CED" w:rsidRPr="007324E4" w:rsidRDefault="00076CED" w:rsidP="00076CED">
            <w:pPr>
              <w:pStyle w:val="ListParagraph"/>
              <w:numPr>
                <w:ilvl w:val="0"/>
                <w:numId w:val="16"/>
              </w:numPr>
              <w:tabs>
                <w:tab w:val="left" w:pos="753"/>
                <w:tab w:val="left" w:pos="895"/>
                <w:tab w:val="left" w:pos="1603"/>
                <w:tab w:val="left" w:pos="1745"/>
              </w:tabs>
              <w:jc w:val="both"/>
              <w:rPr>
                <w:rFonts w:ascii="Arial" w:hAnsi="Arial" w:cs="Arial"/>
                <w:lang w:eastAsia="en-US"/>
              </w:rPr>
            </w:pPr>
            <w:r w:rsidRPr="007324E4">
              <w:rPr>
                <w:rFonts w:ascii="Arial" w:hAnsi="Arial" w:cs="Arial"/>
              </w:rPr>
              <w:t>audism - discrimination or prejudice based on a person’s ability, or lack of ability, to hear.</w:t>
            </w:r>
          </w:p>
          <w:p w14:paraId="242A57ED" w14:textId="77777777" w:rsidR="00076CED" w:rsidRPr="007324E4" w:rsidRDefault="00076CED" w:rsidP="00076CED">
            <w:pPr>
              <w:pStyle w:val="ListParagraph"/>
              <w:tabs>
                <w:tab w:val="left" w:pos="753"/>
                <w:tab w:val="left" w:pos="895"/>
                <w:tab w:val="left" w:pos="1603"/>
                <w:tab w:val="left" w:pos="1745"/>
              </w:tabs>
              <w:ind w:left="833"/>
              <w:jc w:val="both"/>
              <w:rPr>
                <w:rFonts w:ascii="Arial" w:hAnsi="Arial" w:cs="Arial"/>
                <w:lang w:eastAsia="en-US"/>
              </w:rPr>
            </w:pPr>
          </w:p>
        </w:tc>
      </w:tr>
      <w:tr w:rsidR="00076CED" w:rsidRPr="007324E4" w14:paraId="77396317" w14:textId="77777777" w:rsidTr="00F43FB0">
        <w:tc>
          <w:tcPr>
            <w:tcW w:w="6941" w:type="dxa"/>
            <w:shd w:val="clear" w:color="auto" w:fill="auto"/>
          </w:tcPr>
          <w:p w14:paraId="2ED0E377" w14:textId="2B7E93C0" w:rsidR="00076CED" w:rsidRPr="007324E4" w:rsidRDefault="00076CED" w:rsidP="00076CED">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lang w:val="en" w:eastAsia="en-US"/>
              </w:rPr>
              <w:lastRenderedPageBreak/>
              <w:t>Understanding</w:t>
            </w:r>
            <w:r w:rsidRPr="007324E4">
              <w:rPr>
                <w:rFonts w:ascii="Arial" w:hAnsi="Arial" w:cs="Arial"/>
                <w:lang w:eastAsia="en-US"/>
              </w:rPr>
              <w:t xml:space="preserve"> of membership of social groupings: Deaf commu</w:t>
            </w:r>
            <w:r w:rsidR="002179EE">
              <w:rPr>
                <w:rFonts w:ascii="Arial" w:hAnsi="Arial" w:cs="Arial"/>
                <w:lang w:eastAsia="en-US"/>
              </w:rPr>
              <w:t>nity, hearing community or both</w:t>
            </w:r>
          </w:p>
          <w:p w14:paraId="1EB32792" w14:textId="77777777" w:rsidR="00076CED" w:rsidRPr="007324E4" w:rsidRDefault="00076CED" w:rsidP="00076CED">
            <w:pPr>
              <w:ind w:left="725" w:hanging="113"/>
              <w:jc w:val="both"/>
              <w:rPr>
                <w:rFonts w:ascii="Arial" w:hAnsi="Arial" w:cs="Arial"/>
                <w:b/>
                <w:bCs/>
              </w:rPr>
            </w:pPr>
          </w:p>
        </w:tc>
        <w:tc>
          <w:tcPr>
            <w:tcW w:w="5103" w:type="dxa"/>
          </w:tcPr>
          <w:p w14:paraId="0C73265C" w14:textId="77777777" w:rsidR="00076CED" w:rsidRPr="00076CED" w:rsidRDefault="00076CED" w:rsidP="00076CED">
            <w:pPr>
              <w:ind w:left="360"/>
              <w:jc w:val="both"/>
              <w:rPr>
                <w:rFonts w:ascii="Arial" w:hAnsi="Arial" w:cs="Arial"/>
                <w:lang w:val="en" w:eastAsia="en-US"/>
              </w:rPr>
            </w:pPr>
          </w:p>
        </w:tc>
        <w:tc>
          <w:tcPr>
            <w:tcW w:w="9497" w:type="dxa"/>
            <w:shd w:val="clear" w:color="auto" w:fill="auto"/>
          </w:tcPr>
          <w:p w14:paraId="5A01CFA0" w14:textId="11A5F77A" w:rsidR="00076CED" w:rsidRPr="007324E4" w:rsidRDefault="00076CED" w:rsidP="00076CED">
            <w:pPr>
              <w:pStyle w:val="ListParagraph"/>
              <w:numPr>
                <w:ilvl w:val="0"/>
                <w:numId w:val="41"/>
              </w:numPr>
              <w:jc w:val="both"/>
              <w:rPr>
                <w:rFonts w:ascii="Arial" w:hAnsi="Arial" w:cs="Arial"/>
                <w:lang w:eastAsia="en-US"/>
              </w:rPr>
            </w:pPr>
            <w:r w:rsidRPr="006B6292">
              <w:rPr>
                <w:rFonts w:ascii="Arial" w:hAnsi="Arial" w:cs="Arial"/>
                <w:lang w:val="en" w:eastAsia="en-US"/>
              </w:rPr>
              <w:t>Discussing</w:t>
            </w:r>
            <w:r w:rsidRPr="007324E4">
              <w:rPr>
                <w:rFonts w:ascii="Arial" w:hAnsi="Arial" w:cs="Arial"/>
                <w:lang w:eastAsia="en-US"/>
              </w:rPr>
              <w:t xml:space="preserve"> that membership to the Deaf community irrespective of hearing loss, assistive hearing devices, accessibility, language/communication choice, age, culture, ethnicity etc. For example, a hearing person may identify with the Deaf community because they are a Child of Deaf Adults (CODA) and have been involved wit</w:t>
            </w:r>
            <w:r w:rsidR="002179EE">
              <w:rPr>
                <w:rFonts w:ascii="Arial" w:hAnsi="Arial" w:cs="Arial"/>
                <w:lang w:eastAsia="en-US"/>
              </w:rPr>
              <w:t>h the Deaf community growing up</w:t>
            </w:r>
          </w:p>
          <w:p w14:paraId="60374E01" w14:textId="37704AB5" w:rsidR="00076CED" w:rsidRPr="004A6C98" w:rsidRDefault="00076CED" w:rsidP="00076CED">
            <w:pPr>
              <w:jc w:val="both"/>
              <w:rPr>
                <w:rFonts w:ascii="Arial" w:hAnsi="Arial" w:cs="Arial"/>
                <w:lang w:eastAsia="en-US"/>
              </w:rPr>
            </w:pPr>
          </w:p>
          <w:p w14:paraId="44B874C6" w14:textId="77777777" w:rsidR="00076CED" w:rsidRPr="007324E4" w:rsidRDefault="00076CED" w:rsidP="00076CED">
            <w:pPr>
              <w:pStyle w:val="ListParagraph"/>
              <w:ind w:left="360"/>
              <w:jc w:val="both"/>
              <w:rPr>
                <w:rFonts w:ascii="Arial" w:hAnsi="Arial" w:cs="Arial"/>
                <w:lang w:eastAsia="en-US"/>
              </w:rPr>
            </w:pPr>
          </w:p>
        </w:tc>
      </w:tr>
      <w:tr w:rsidR="00341736" w:rsidRPr="007324E4" w14:paraId="1DD5A73D" w14:textId="77777777" w:rsidTr="00F43FB0">
        <w:trPr>
          <w:trHeight w:val="840"/>
        </w:trPr>
        <w:tc>
          <w:tcPr>
            <w:tcW w:w="6941" w:type="dxa"/>
            <w:shd w:val="clear" w:color="auto" w:fill="FEECFB"/>
          </w:tcPr>
          <w:p w14:paraId="604D536F"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t>TEACHING AND LEARNING OPPORTUNITIES</w:t>
            </w:r>
          </w:p>
          <w:p w14:paraId="1186B945"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216191EB" w14:textId="77777777" w:rsidR="00341736" w:rsidRDefault="00341736" w:rsidP="00341736">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787E4DC7" w14:textId="7C0513B3" w:rsidR="00E550C0" w:rsidRPr="008C306F" w:rsidRDefault="00E550C0" w:rsidP="00341736">
            <w:pPr>
              <w:ind w:left="360"/>
              <w:jc w:val="both"/>
              <w:rPr>
                <w:rFonts w:ascii="Arial" w:hAnsi="Arial" w:cs="Arial"/>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1FB6EA45"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207AB099" w14:textId="7B2161B2"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365BB9A6" w14:textId="77777777" w:rsidTr="00F43FB0">
        <w:tc>
          <w:tcPr>
            <w:tcW w:w="21541" w:type="dxa"/>
            <w:gridSpan w:val="3"/>
            <w:shd w:val="clear" w:color="auto" w:fill="FEECFB"/>
          </w:tcPr>
          <w:p w14:paraId="5983FF1A" w14:textId="4C867B81" w:rsidR="00341736" w:rsidRPr="007324E4" w:rsidRDefault="00341736" w:rsidP="00076CED">
            <w:pPr>
              <w:tabs>
                <w:tab w:val="left" w:pos="753"/>
                <w:tab w:val="left" w:pos="895"/>
                <w:tab w:val="left" w:pos="1603"/>
                <w:tab w:val="left" w:pos="1745"/>
              </w:tabs>
              <w:jc w:val="both"/>
              <w:rPr>
                <w:rFonts w:ascii="Arial" w:hAnsi="Arial" w:cs="Arial"/>
              </w:rPr>
            </w:pPr>
            <w:r w:rsidRPr="007324E4">
              <w:rPr>
                <w:rFonts w:ascii="Arial" w:hAnsi="Arial" w:cs="Arial"/>
                <w:b/>
                <w:sz w:val="28"/>
              </w:rPr>
              <w:t xml:space="preserve">COMMUNICATING </w:t>
            </w:r>
          </w:p>
        </w:tc>
      </w:tr>
      <w:tr w:rsidR="00341736" w:rsidRPr="007324E4" w14:paraId="7B898C4E" w14:textId="77777777" w:rsidTr="00F43FB0">
        <w:tc>
          <w:tcPr>
            <w:tcW w:w="21541" w:type="dxa"/>
            <w:gridSpan w:val="3"/>
            <w:shd w:val="clear" w:color="auto" w:fill="FEECFB"/>
          </w:tcPr>
          <w:p w14:paraId="5644A1D2" w14:textId="78724E1E" w:rsidR="00341736" w:rsidRPr="007324E4" w:rsidRDefault="00341736" w:rsidP="00076CED">
            <w:pPr>
              <w:tabs>
                <w:tab w:val="left" w:pos="753"/>
                <w:tab w:val="left" w:pos="895"/>
                <w:tab w:val="left" w:pos="1603"/>
                <w:tab w:val="left" w:pos="1745"/>
              </w:tabs>
              <w:jc w:val="both"/>
              <w:rPr>
                <w:rFonts w:ascii="Arial" w:hAnsi="Arial" w:cs="Arial"/>
              </w:rPr>
            </w:pPr>
            <w:r w:rsidRPr="007324E4">
              <w:rPr>
                <w:rFonts w:ascii="Arial" w:hAnsi="Arial" w:cs="Arial"/>
                <w:b/>
                <w:sz w:val="28"/>
              </w:rPr>
              <w:t xml:space="preserve">      REFLECTING</w:t>
            </w:r>
          </w:p>
        </w:tc>
      </w:tr>
      <w:tr w:rsidR="00076CED" w:rsidRPr="007324E4" w14:paraId="0029D537" w14:textId="77777777" w:rsidTr="00F43FB0">
        <w:tc>
          <w:tcPr>
            <w:tcW w:w="6941" w:type="dxa"/>
            <w:shd w:val="clear" w:color="auto" w:fill="auto"/>
          </w:tcPr>
          <w:p w14:paraId="66D875C2" w14:textId="072A598E" w:rsidR="00076CED" w:rsidRPr="007324E4" w:rsidRDefault="00076CED" w:rsidP="00076CED">
            <w:pPr>
              <w:pStyle w:val="ListParagraph"/>
              <w:numPr>
                <w:ilvl w:val="0"/>
                <w:numId w:val="43"/>
              </w:numPr>
              <w:tabs>
                <w:tab w:val="left" w:pos="753"/>
                <w:tab w:val="left" w:pos="895"/>
                <w:tab w:val="left" w:pos="1603"/>
                <w:tab w:val="left" w:pos="1745"/>
              </w:tabs>
              <w:jc w:val="both"/>
              <w:rPr>
                <w:rFonts w:ascii="Arial" w:hAnsi="Arial" w:cs="Arial"/>
                <w:lang w:eastAsia="en-US"/>
              </w:rPr>
            </w:pPr>
            <w:r w:rsidRPr="007324E4">
              <w:rPr>
                <w:rFonts w:ascii="Arial" w:hAnsi="Arial" w:cs="Arial"/>
                <w:lang w:eastAsia="en-US"/>
              </w:rPr>
              <w:t>Comparing the la</w:t>
            </w:r>
            <w:r w:rsidR="002179EE">
              <w:rPr>
                <w:rFonts w:ascii="Arial" w:hAnsi="Arial" w:cs="Arial"/>
                <w:lang w:eastAsia="en-US"/>
              </w:rPr>
              <w:t>nguages Auslan and English deaf</w:t>
            </w:r>
          </w:p>
        </w:tc>
        <w:tc>
          <w:tcPr>
            <w:tcW w:w="5103" w:type="dxa"/>
          </w:tcPr>
          <w:p w14:paraId="52AA6588" w14:textId="77777777" w:rsidR="00076CED" w:rsidRDefault="00076CED" w:rsidP="00076CED">
            <w:pPr>
              <w:tabs>
                <w:tab w:val="left" w:pos="1075"/>
                <w:tab w:val="left" w:pos="2348"/>
              </w:tabs>
              <w:jc w:val="both"/>
              <w:rPr>
                <w:rFonts w:ascii="Arial" w:hAnsi="Arial" w:cs="Arial"/>
                <w:lang w:eastAsia="en-US"/>
              </w:rPr>
            </w:pPr>
            <w:r w:rsidRPr="00076CED">
              <w:rPr>
                <w:rFonts w:ascii="Arial" w:hAnsi="Arial" w:cs="Arial"/>
                <w:b/>
                <w:lang w:eastAsia="en-US"/>
              </w:rPr>
              <w:t>Season 2, Episode 10</w:t>
            </w:r>
            <w:r w:rsidRPr="00076CED">
              <w:rPr>
                <w:rFonts w:ascii="Arial" w:hAnsi="Arial" w:cs="Arial"/>
                <w:lang w:eastAsia="en-US"/>
              </w:rPr>
              <w:t xml:space="preserve"> </w:t>
            </w:r>
          </w:p>
          <w:p w14:paraId="68C5EC1D" w14:textId="67CFF630" w:rsidR="00076CED" w:rsidRPr="00076CED" w:rsidRDefault="00076CED" w:rsidP="00076CED">
            <w:pPr>
              <w:tabs>
                <w:tab w:val="left" w:pos="1075"/>
              </w:tabs>
              <w:jc w:val="both"/>
              <w:rPr>
                <w:rFonts w:ascii="Arial" w:hAnsi="Arial" w:cs="Arial"/>
                <w:lang w:eastAsia="en-US"/>
              </w:rPr>
            </w:pPr>
            <w:r w:rsidRPr="00076CED">
              <w:rPr>
                <w:rFonts w:ascii="Arial" w:hAnsi="Arial" w:cs="Arial"/>
                <w:lang w:eastAsia="en-US"/>
              </w:rPr>
              <w:t>‘The large box’- Jay uses gesture and follows Deaf protoco</w:t>
            </w:r>
            <w:r w:rsidR="002179EE">
              <w:rPr>
                <w:rFonts w:ascii="Arial" w:hAnsi="Arial" w:cs="Arial"/>
                <w:lang w:eastAsia="en-US"/>
              </w:rPr>
              <w:t>ls when interacting with Possum</w:t>
            </w:r>
          </w:p>
          <w:p w14:paraId="0C001471" w14:textId="77777777" w:rsidR="00076CED" w:rsidRPr="007324E4" w:rsidRDefault="00076CED" w:rsidP="00076CED">
            <w:pPr>
              <w:tabs>
                <w:tab w:val="left" w:pos="1075"/>
                <w:tab w:val="left" w:pos="2348"/>
              </w:tabs>
              <w:spacing w:after="160" w:line="259" w:lineRule="auto"/>
              <w:contextualSpacing/>
              <w:jc w:val="both"/>
              <w:rPr>
                <w:rFonts w:ascii="Arial" w:hAnsi="Arial" w:cs="Arial"/>
                <w:lang w:eastAsia="en-US"/>
              </w:rPr>
            </w:pPr>
          </w:p>
          <w:p w14:paraId="1CC9FEBB" w14:textId="77777777" w:rsidR="00076CED" w:rsidRDefault="00076CED" w:rsidP="00076CED">
            <w:pPr>
              <w:tabs>
                <w:tab w:val="left" w:pos="1075"/>
                <w:tab w:val="left" w:pos="2348"/>
              </w:tabs>
              <w:jc w:val="both"/>
              <w:rPr>
                <w:rFonts w:ascii="Arial" w:hAnsi="Arial" w:cs="Arial"/>
                <w:lang w:eastAsia="en-US"/>
              </w:rPr>
            </w:pPr>
            <w:r w:rsidRPr="00076CED">
              <w:rPr>
                <w:rFonts w:ascii="Arial" w:hAnsi="Arial" w:cs="Arial"/>
                <w:b/>
                <w:lang w:eastAsia="en-US"/>
              </w:rPr>
              <w:t>Season 3</w:t>
            </w:r>
            <w:r w:rsidRPr="00076CED">
              <w:rPr>
                <w:rFonts w:ascii="Arial" w:hAnsi="Arial" w:cs="Arial"/>
                <w:lang w:eastAsia="en-US"/>
              </w:rPr>
              <w:t xml:space="preserve">, </w:t>
            </w:r>
          </w:p>
          <w:p w14:paraId="7A1CE8D9" w14:textId="54D8DD00" w:rsidR="00076CED" w:rsidRPr="00076CED" w:rsidRDefault="00076CED" w:rsidP="00076CED">
            <w:pPr>
              <w:tabs>
                <w:tab w:val="left" w:pos="1075"/>
              </w:tabs>
              <w:jc w:val="both"/>
              <w:rPr>
                <w:rFonts w:ascii="Arial" w:hAnsi="Arial" w:cs="Arial"/>
                <w:lang w:eastAsia="en-US"/>
              </w:rPr>
            </w:pPr>
            <w:r>
              <w:rPr>
                <w:rFonts w:ascii="Arial" w:hAnsi="Arial" w:cs="Arial"/>
                <w:lang w:eastAsia="en-US"/>
              </w:rPr>
              <w:t>A</w:t>
            </w:r>
            <w:r w:rsidRPr="00076CED">
              <w:rPr>
                <w:rFonts w:ascii="Arial" w:hAnsi="Arial" w:cs="Arial"/>
                <w:lang w:eastAsia="en-US"/>
              </w:rPr>
              <w:t>ll episodes Sally and Possum’s doorbells activate flashing lights to signal there is someone at their door</w:t>
            </w:r>
          </w:p>
          <w:p w14:paraId="421DB6B5" w14:textId="77777777" w:rsidR="00076CED" w:rsidRPr="007324E4" w:rsidRDefault="00076CED" w:rsidP="00076CED">
            <w:pPr>
              <w:tabs>
                <w:tab w:val="left" w:pos="1075"/>
                <w:tab w:val="left" w:pos="2348"/>
              </w:tabs>
              <w:spacing w:after="160" w:line="259" w:lineRule="auto"/>
              <w:contextualSpacing/>
              <w:jc w:val="both"/>
              <w:rPr>
                <w:rFonts w:ascii="Arial" w:hAnsi="Arial" w:cs="Arial"/>
                <w:lang w:eastAsia="en-US"/>
              </w:rPr>
            </w:pPr>
          </w:p>
          <w:p w14:paraId="29C2301B" w14:textId="77777777" w:rsidR="00076CED" w:rsidRDefault="00076CED" w:rsidP="00076CED">
            <w:pPr>
              <w:tabs>
                <w:tab w:val="left" w:pos="1075"/>
                <w:tab w:val="left" w:pos="2348"/>
              </w:tabs>
              <w:jc w:val="both"/>
              <w:rPr>
                <w:rFonts w:ascii="Arial" w:hAnsi="Arial" w:cs="Arial"/>
                <w:lang w:eastAsia="en-US"/>
              </w:rPr>
            </w:pPr>
            <w:r w:rsidRPr="00076CED">
              <w:rPr>
                <w:rFonts w:ascii="Arial" w:hAnsi="Arial" w:cs="Arial"/>
                <w:b/>
                <w:lang w:eastAsia="en-US"/>
              </w:rPr>
              <w:t>Season 3</w:t>
            </w:r>
            <w:r w:rsidRPr="00076CED">
              <w:rPr>
                <w:rFonts w:ascii="Arial" w:hAnsi="Arial" w:cs="Arial"/>
                <w:lang w:eastAsia="en-US"/>
              </w:rPr>
              <w:t>,</w:t>
            </w:r>
            <w:r w:rsidRPr="00076CED">
              <w:rPr>
                <w:rFonts w:ascii="Arial" w:hAnsi="Arial" w:cs="Arial"/>
                <w:b/>
                <w:lang w:eastAsia="en-US"/>
              </w:rPr>
              <w:t xml:space="preserve"> Episode 5</w:t>
            </w:r>
            <w:r w:rsidRPr="00076CED">
              <w:rPr>
                <w:rFonts w:ascii="Arial" w:hAnsi="Arial" w:cs="Arial"/>
                <w:lang w:eastAsia="en-US"/>
              </w:rPr>
              <w:t xml:space="preserve"> </w:t>
            </w:r>
          </w:p>
          <w:p w14:paraId="08F70A8F" w14:textId="542922BF" w:rsidR="00076CED" w:rsidRPr="00076CED" w:rsidRDefault="00076CED" w:rsidP="00076CED">
            <w:pPr>
              <w:tabs>
                <w:tab w:val="left" w:pos="1075"/>
              </w:tabs>
              <w:jc w:val="both"/>
              <w:rPr>
                <w:rFonts w:ascii="Arial" w:hAnsi="Arial" w:cs="Arial"/>
                <w:lang w:eastAsia="en-US"/>
              </w:rPr>
            </w:pPr>
            <w:r w:rsidRPr="00076CED">
              <w:rPr>
                <w:rFonts w:ascii="Arial" w:hAnsi="Arial" w:cs="Arial"/>
                <w:lang w:eastAsia="en-US"/>
              </w:rPr>
              <w:t>‘Possum’s classroom’- Sally and Possum use Auslan and fingerspelling to link to the written English wor</w:t>
            </w:r>
            <w:r w:rsidR="002179EE">
              <w:rPr>
                <w:rFonts w:ascii="Arial" w:hAnsi="Arial" w:cs="Arial"/>
                <w:lang w:eastAsia="en-US"/>
              </w:rPr>
              <w:t>ds: Possum, school, hat and bag</w:t>
            </w:r>
          </w:p>
          <w:p w14:paraId="35D7FC72" w14:textId="77777777" w:rsidR="00076CED" w:rsidRDefault="00076CED" w:rsidP="00076CED">
            <w:pPr>
              <w:tabs>
                <w:tab w:val="left" w:pos="1064"/>
              </w:tabs>
              <w:ind w:left="360"/>
              <w:jc w:val="both"/>
              <w:rPr>
                <w:rFonts w:ascii="Arial" w:hAnsi="Arial" w:cs="Arial"/>
                <w:lang w:eastAsia="en-US"/>
              </w:rPr>
            </w:pPr>
          </w:p>
          <w:p w14:paraId="085CCA66" w14:textId="59E4B3F1" w:rsidR="00076CED" w:rsidRPr="00076CED" w:rsidRDefault="00076CED" w:rsidP="00076CED">
            <w:pPr>
              <w:tabs>
                <w:tab w:val="left" w:pos="1064"/>
              </w:tabs>
              <w:jc w:val="both"/>
              <w:rPr>
                <w:rFonts w:ascii="Arial" w:hAnsi="Arial" w:cs="Arial"/>
                <w:lang w:eastAsia="en-US"/>
              </w:rPr>
            </w:pPr>
            <w:r w:rsidRPr="00076CED">
              <w:rPr>
                <w:rFonts w:ascii="Arial" w:hAnsi="Arial" w:cs="Arial"/>
                <w:lang w:eastAsia="en-US"/>
              </w:rPr>
              <w:t>Jay uses gesture and follows Deaf protocols when interacting with Sally and Possum- visiting a hearing family’s house compared to visiting a Deaf family’s house e.g. knocking on the door Vs flashing light doorbell</w:t>
            </w:r>
          </w:p>
          <w:p w14:paraId="6ACD523D" w14:textId="77777777" w:rsidR="00076CED" w:rsidRPr="007324E4" w:rsidRDefault="00076CED" w:rsidP="00076CED">
            <w:pPr>
              <w:tabs>
                <w:tab w:val="left" w:pos="1064"/>
              </w:tabs>
              <w:jc w:val="both"/>
              <w:rPr>
                <w:rFonts w:ascii="Arial" w:hAnsi="Arial" w:cs="Arial"/>
                <w:lang w:eastAsia="en-US"/>
              </w:rPr>
            </w:pPr>
          </w:p>
          <w:p w14:paraId="61D8EE49" w14:textId="77777777" w:rsidR="00076CED" w:rsidRPr="00076CED" w:rsidRDefault="00076CED" w:rsidP="00076CED">
            <w:pPr>
              <w:tabs>
                <w:tab w:val="left" w:pos="1064"/>
              </w:tabs>
              <w:ind w:left="360"/>
              <w:jc w:val="both"/>
              <w:rPr>
                <w:rFonts w:ascii="Arial" w:hAnsi="Arial" w:cs="Arial"/>
                <w:lang w:eastAsia="en-US"/>
              </w:rPr>
            </w:pPr>
            <w:r w:rsidRPr="00076CED">
              <w:rPr>
                <w:rFonts w:ascii="Arial" w:hAnsi="Arial" w:cs="Arial"/>
                <w:lang w:eastAsia="en-US"/>
              </w:rPr>
              <w:t>Use of interpreter in the classroom</w:t>
            </w:r>
          </w:p>
          <w:p w14:paraId="5A3A57BC" w14:textId="77777777" w:rsidR="00076CED" w:rsidRPr="007324E4" w:rsidRDefault="00076CED" w:rsidP="00076CED">
            <w:pPr>
              <w:tabs>
                <w:tab w:val="left" w:pos="1064"/>
              </w:tabs>
              <w:jc w:val="both"/>
              <w:rPr>
                <w:rFonts w:ascii="Arial" w:hAnsi="Arial" w:cs="Arial"/>
                <w:lang w:eastAsia="en-US"/>
              </w:rPr>
            </w:pPr>
          </w:p>
          <w:p w14:paraId="50E35A08" w14:textId="77777777" w:rsidR="00076CED" w:rsidRDefault="00076CED" w:rsidP="00076CED">
            <w:pPr>
              <w:tabs>
                <w:tab w:val="left" w:pos="753"/>
                <w:tab w:val="left" w:pos="895"/>
                <w:tab w:val="left" w:pos="1603"/>
                <w:tab w:val="left" w:pos="1745"/>
              </w:tabs>
              <w:jc w:val="both"/>
              <w:rPr>
                <w:rFonts w:ascii="Arial" w:hAnsi="Arial" w:cs="Arial"/>
                <w:b/>
                <w:lang w:val="en"/>
              </w:rPr>
            </w:pPr>
            <w:r w:rsidRPr="00076CED">
              <w:rPr>
                <w:rFonts w:ascii="Arial" w:hAnsi="Arial" w:cs="Arial"/>
                <w:b/>
                <w:lang w:eastAsia="en-US"/>
              </w:rPr>
              <w:t>Season 3, Episode 11</w:t>
            </w:r>
            <w:r w:rsidRPr="00076CED">
              <w:rPr>
                <w:rFonts w:ascii="Arial" w:hAnsi="Arial" w:cs="Arial"/>
                <w:b/>
                <w:lang w:val="en"/>
              </w:rPr>
              <w:t xml:space="preserve"> </w:t>
            </w:r>
          </w:p>
          <w:p w14:paraId="0B44B2BF" w14:textId="496C0AB3" w:rsidR="00076CED" w:rsidRPr="00076CED" w:rsidRDefault="00076CED" w:rsidP="00076CED">
            <w:pPr>
              <w:tabs>
                <w:tab w:val="left" w:pos="753"/>
                <w:tab w:val="left" w:pos="895"/>
                <w:tab w:val="left" w:pos="1603"/>
                <w:tab w:val="left" w:pos="1745"/>
              </w:tabs>
              <w:jc w:val="both"/>
              <w:rPr>
                <w:rFonts w:ascii="Arial" w:hAnsi="Arial" w:cs="Arial"/>
                <w:lang w:val="en"/>
              </w:rPr>
            </w:pPr>
            <w:r w:rsidRPr="00076CED">
              <w:rPr>
                <w:rFonts w:ascii="Arial" w:hAnsi="Arial" w:cs="Arial"/>
                <w:lang w:eastAsia="en-US"/>
              </w:rPr>
              <w:t>‘The football’- tables with pictures and written words used e.g. size, colour etc.</w:t>
            </w:r>
          </w:p>
          <w:p w14:paraId="658A0EFE" w14:textId="77777777" w:rsidR="00076CED" w:rsidRPr="007324E4" w:rsidRDefault="00076CED" w:rsidP="00076CED">
            <w:pPr>
              <w:tabs>
                <w:tab w:val="left" w:pos="1064"/>
              </w:tabs>
              <w:jc w:val="both"/>
              <w:rPr>
                <w:rFonts w:ascii="Arial" w:hAnsi="Arial" w:cs="Arial"/>
                <w:lang w:eastAsia="en-US"/>
              </w:rPr>
            </w:pPr>
          </w:p>
          <w:p w14:paraId="5CB9F729" w14:textId="77777777" w:rsidR="00076CED" w:rsidRDefault="00076CED" w:rsidP="00076CED">
            <w:pPr>
              <w:tabs>
                <w:tab w:val="left" w:pos="1075"/>
                <w:tab w:val="left" w:pos="2348"/>
              </w:tabs>
              <w:jc w:val="both"/>
              <w:rPr>
                <w:rFonts w:ascii="Arial" w:hAnsi="Arial" w:cs="Arial"/>
                <w:b/>
                <w:lang w:eastAsia="en-US"/>
              </w:rPr>
            </w:pPr>
            <w:r w:rsidRPr="00076CED">
              <w:rPr>
                <w:rFonts w:ascii="Arial" w:hAnsi="Arial" w:cs="Arial"/>
                <w:b/>
                <w:lang w:eastAsia="en-US"/>
              </w:rPr>
              <w:t xml:space="preserve">Season 4, Episode 12 </w:t>
            </w:r>
          </w:p>
          <w:p w14:paraId="7C6E1CA8" w14:textId="155D3512" w:rsidR="00076CED" w:rsidRPr="00076CED" w:rsidRDefault="00076CED" w:rsidP="00076CED">
            <w:pPr>
              <w:tabs>
                <w:tab w:val="left" w:pos="1075"/>
                <w:tab w:val="left" w:pos="2348"/>
              </w:tabs>
              <w:jc w:val="both"/>
              <w:rPr>
                <w:rFonts w:ascii="Arial" w:hAnsi="Arial" w:cs="Arial"/>
                <w:lang w:eastAsia="en-US"/>
              </w:rPr>
            </w:pPr>
            <w:r w:rsidRPr="00076CED">
              <w:rPr>
                <w:rFonts w:ascii="Arial" w:hAnsi="Arial" w:cs="Arial"/>
                <w:lang w:eastAsia="en-US"/>
              </w:rPr>
              <w:t>‘Careful Possum’- Possum asks Sally to label his drawing of a spoon. Sally fingerspells ‘S-P</w:t>
            </w:r>
            <w:r w:rsidR="002179EE">
              <w:rPr>
                <w:rFonts w:ascii="Arial" w:hAnsi="Arial" w:cs="Arial"/>
                <w:lang w:eastAsia="en-US"/>
              </w:rPr>
              <w:t>-O-O-N’ before writing the word</w:t>
            </w:r>
          </w:p>
          <w:p w14:paraId="274E58F0" w14:textId="77777777" w:rsidR="00076CED" w:rsidRPr="00114C18" w:rsidRDefault="00076CED" w:rsidP="00076CED">
            <w:pPr>
              <w:tabs>
                <w:tab w:val="left" w:pos="1075"/>
                <w:tab w:val="left" w:pos="2348"/>
              </w:tabs>
              <w:spacing w:after="160" w:line="259" w:lineRule="auto"/>
              <w:contextualSpacing/>
              <w:jc w:val="both"/>
              <w:rPr>
                <w:rFonts w:ascii="Arial" w:hAnsi="Arial" w:cs="Arial"/>
                <w:b/>
                <w:lang w:eastAsia="en-US"/>
              </w:rPr>
            </w:pPr>
          </w:p>
          <w:p w14:paraId="2D994B9E" w14:textId="77777777" w:rsidR="00076CED" w:rsidRDefault="00076CED" w:rsidP="00076CED">
            <w:pPr>
              <w:tabs>
                <w:tab w:val="left" w:pos="1064"/>
              </w:tabs>
              <w:jc w:val="both"/>
              <w:rPr>
                <w:rFonts w:ascii="Arial" w:hAnsi="Arial" w:cs="Arial"/>
                <w:b/>
                <w:lang w:eastAsia="en-US"/>
              </w:rPr>
            </w:pPr>
            <w:r w:rsidRPr="00076CED">
              <w:rPr>
                <w:rFonts w:ascii="Arial" w:hAnsi="Arial" w:cs="Arial"/>
                <w:b/>
                <w:lang w:eastAsia="en-US"/>
              </w:rPr>
              <w:lastRenderedPageBreak/>
              <w:t xml:space="preserve">Season 4, Episode 3 </w:t>
            </w:r>
          </w:p>
          <w:p w14:paraId="03B6A511" w14:textId="1CD835EB" w:rsidR="00076CED" w:rsidRPr="00076CED" w:rsidRDefault="00076CED" w:rsidP="00076CED">
            <w:pPr>
              <w:tabs>
                <w:tab w:val="left" w:pos="1064"/>
              </w:tabs>
              <w:jc w:val="both"/>
              <w:rPr>
                <w:rFonts w:ascii="Arial" w:hAnsi="Arial" w:cs="Arial"/>
                <w:b/>
                <w:lang w:eastAsia="en-US"/>
              </w:rPr>
            </w:pPr>
            <w:r w:rsidRPr="00076CED">
              <w:rPr>
                <w:rFonts w:ascii="Arial" w:hAnsi="Arial" w:cs="Arial"/>
                <w:lang w:eastAsia="en-US"/>
              </w:rPr>
              <w:t>‘Crossing the road’</w:t>
            </w:r>
          </w:p>
          <w:p w14:paraId="74B845CB" w14:textId="77777777" w:rsidR="00076CED" w:rsidRDefault="00076CED" w:rsidP="00076CED">
            <w:pPr>
              <w:tabs>
                <w:tab w:val="left" w:pos="1064"/>
              </w:tabs>
              <w:jc w:val="both"/>
              <w:rPr>
                <w:rFonts w:ascii="Arial" w:hAnsi="Arial" w:cs="Arial"/>
                <w:lang w:eastAsia="en-US"/>
              </w:rPr>
            </w:pPr>
          </w:p>
          <w:p w14:paraId="10E7214B" w14:textId="435DF3F8" w:rsidR="00076CED" w:rsidRDefault="00076CED" w:rsidP="00076CED">
            <w:pPr>
              <w:tabs>
                <w:tab w:val="left" w:pos="1064"/>
              </w:tabs>
              <w:jc w:val="both"/>
              <w:rPr>
                <w:rFonts w:ascii="Arial" w:hAnsi="Arial" w:cs="Arial"/>
                <w:lang w:eastAsia="en-US"/>
              </w:rPr>
            </w:pPr>
            <w:r w:rsidRPr="00076CED">
              <w:rPr>
                <w:rFonts w:ascii="Arial" w:hAnsi="Arial" w:cs="Arial"/>
                <w:b/>
                <w:lang w:eastAsia="en-US"/>
              </w:rPr>
              <w:t>Season 4, Episode 4</w:t>
            </w:r>
            <w:r w:rsidRPr="00076CED">
              <w:rPr>
                <w:rFonts w:ascii="Arial" w:hAnsi="Arial" w:cs="Arial"/>
                <w:lang w:eastAsia="en-US"/>
              </w:rPr>
              <w:t xml:space="preserve"> - ‘The Kayak’ - Jay uses gesture and follows Deaf protocols when interacting with Possum and Sally. Sally uses depictin</w:t>
            </w:r>
            <w:r w:rsidR="002179EE">
              <w:rPr>
                <w:rFonts w:ascii="Arial" w:hAnsi="Arial" w:cs="Arial"/>
                <w:lang w:eastAsia="en-US"/>
              </w:rPr>
              <w:t>g signs to communicate with Jay</w:t>
            </w:r>
          </w:p>
          <w:p w14:paraId="48E8F744" w14:textId="77777777" w:rsidR="00076CED" w:rsidRPr="00076CED" w:rsidRDefault="00076CED" w:rsidP="00076CED">
            <w:pPr>
              <w:tabs>
                <w:tab w:val="left" w:pos="1064"/>
              </w:tabs>
              <w:ind w:left="360"/>
              <w:jc w:val="both"/>
              <w:rPr>
                <w:rFonts w:ascii="Arial" w:hAnsi="Arial" w:cs="Arial"/>
                <w:lang w:eastAsia="en-US"/>
              </w:rPr>
            </w:pPr>
          </w:p>
          <w:p w14:paraId="54F23ACE" w14:textId="77777777" w:rsidR="00076CED" w:rsidRDefault="00076CED" w:rsidP="00076CED">
            <w:pPr>
              <w:tabs>
                <w:tab w:val="left" w:pos="1075"/>
                <w:tab w:val="left" w:pos="2348"/>
              </w:tabs>
              <w:jc w:val="both"/>
              <w:rPr>
                <w:rFonts w:ascii="Arial" w:hAnsi="Arial" w:cs="Arial"/>
                <w:lang w:eastAsia="en-US"/>
              </w:rPr>
            </w:pPr>
            <w:r w:rsidRPr="00076CED">
              <w:rPr>
                <w:rFonts w:ascii="Arial" w:hAnsi="Arial" w:cs="Arial"/>
                <w:b/>
                <w:lang w:eastAsia="en-US"/>
              </w:rPr>
              <w:t>Season 5, Episode 13</w:t>
            </w:r>
            <w:r w:rsidRPr="00076CED">
              <w:rPr>
                <w:rFonts w:ascii="Arial" w:hAnsi="Arial" w:cs="Arial"/>
                <w:lang w:eastAsia="en-US"/>
              </w:rPr>
              <w:t xml:space="preserve"> </w:t>
            </w:r>
          </w:p>
          <w:p w14:paraId="0DF502DB" w14:textId="00B53203" w:rsidR="00076CED" w:rsidRPr="00076CED" w:rsidRDefault="00076CED" w:rsidP="00076CED">
            <w:pPr>
              <w:tabs>
                <w:tab w:val="left" w:pos="1075"/>
                <w:tab w:val="left" w:pos="2348"/>
              </w:tabs>
              <w:jc w:val="both"/>
              <w:rPr>
                <w:rFonts w:ascii="Arial" w:hAnsi="Arial" w:cs="Arial"/>
                <w:lang w:eastAsia="en-US"/>
              </w:rPr>
            </w:pPr>
            <w:r w:rsidRPr="00076CED">
              <w:rPr>
                <w:rFonts w:ascii="Arial" w:hAnsi="Arial" w:cs="Arial"/>
                <w:lang w:eastAsia="en-US"/>
              </w:rPr>
              <w:t>‘Moving School’- Sally and Possum use fingerspelling to link Auslan to the writt</w:t>
            </w:r>
            <w:r w:rsidR="002179EE">
              <w:rPr>
                <w:rFonts w:ascii="Arial" w:hAnsi="Arial" w:cs="Arial"/>
                <w:lang w:eastAsia="en-US"/>
              </w:rPr>
              <w:t>en English words</w:t>
            </w:r>
          </w:p>
          <w:p w14:paraId="6AF994C5" w14:textId="77777777" w:rsidR="00076CED" w:rsidRDefault="00076CED" w:rsidP="00076CED">
            <w:pPr>
              <w:tabs>
                <w:tab w:val="left" w:pos="1075"/>
                <w:tab w:val="left" w:pos="2348"/>
              </w:tabs>
              <w:jc w:val="both"/>
              <w:rPr>
                <w:rFonts w:ascii="Arial" w:hAnsi="Arial" w:cs="Arial"/>
                <w:b/>
                <w:lang w:eastAsia="en-US"/>
              </w:rPr>
            </w:pPr>
          </w:p>
          <w:p w14:paraId="6839B245" w14:textId="77777777" w:rsidR="00076CED" w:rsidRDefault="00076CED" w:rsidP="00076CED">
            <w:pPr>
              <w:tabs>
                <w:tab w:val="left" w:pos="1075"/>
                <w:tab w:val="left" w:pos="2348"/>
              </w:tabs>
              <w:jc w:val="both"/>
              <w:rPr>
                <w:rFonts w:ascii="Arial" w:hAnsi="Arial" w:cs="Arial"/>
                <w:b/>
                <w:lang w:eastAsia="en-US"/>
              </w:rPr>
            </w:pPr>
            <w:r w:rsidRPr="00076CED">
              <w:rPr>
                <w:rFonts w:ascii="Arial" w:hAnsi="Arial" w:cs="Arial"/>
                <w:b/>
                <w:lang w:eastAsia="en-US"/>
              </w:rPr>
              <w:t xml:space="preserve">Season 5, Episode 14 </w:t>
            </w:r>
          </w:p>
          <w:p w14:paraId="0B7B3F6A" w14:textId="483FEFA7" w:rsidR="00076CED" w:rsidRPr="00076CED" w:rsidRDefault="00076CED" w:rsidP="00076CED">
            <w:pPr>
              <w:tabs>
                <w:tab w:val="left" w:pos="1075"/>
                <w:tab w:val="left" w:pos="2348"/>
              </w:tabs>
              <w:jc w:val="both"/>
              <w:rPr>
                <w:rFonts w:ascii="Arial" w:hAnsi="Arial" w:cs="Arial"/>
                <w:b/>
                <w:lang w:eastAsia="en-US"/>
              </w:rPr>
            </w:pPr>
            <w:r w:rsidRPr="00076CED">
              <w:rPr>
                <w:rFonts w:ascii="Arial" w:hAnsi="Arial" w:cs="Arial"/>
                <w:lang w:eastAsia="en-US"/>
              </w:rPr>
              <w:t xml:space="preserve">‘Push comes to shove’- Sally and Possum use fingerspelling to link Auslan to the written English </w:t>
            </w:r>
            <w:r w:rsidR="002179EE">
              <w:rPr>
                <w:rFonts w:ascii="Arial" w:hAnsi="Arial" w:cs="Arial"/>
                <w:lang w:eastAsia="en-US"/>
              </w:rPr>
              <w:t>words ‘push/pull’, ‘open/close’</w:t>
            </w:r>
          </w:p>
          <w:p w14:paraId="123C6D4C" w14:textId="77777777" w:rsidR="00076CED" w:rsidRPr="007324E4" w:rsidRDefault="00076CED" w:rsidP="00076CED">
            <w:pPr>
              <w:tabs>
                <w:tab w:val="left" w:pos="1064"/>
              </w:tabs>
              <w:jc w:val="both"/>
              <w:rPr>
                <w:rFonts w:ascii="Arial" w:hAnsi="Arial" w:cs="Arial"/>
                <w:lang w:eastAsia="en-US"/>
              </w:rPr>
            </w:pPr>
          </w:p>
          <w:p w14:paraId="33281756" w14:textId="77777777" w:rsidR="00076CED" w:rsidRDefault="00076CED" w:rsidP="00076CED">
            <w:pPr>
              <w:tabs>
                <w:tab w:val="left" w:pos="1075"/>
              </w:tabs>
              <w:jc w:val="both"/>
              <w:rPr>
                <w:rFonts w:ascii="Arial" w:hAnsi="Arial" w:cs="Arial"/>
                <w:lang w:eastAsia="en-US"/>
              </w:rPr>
            </w:pPr>
            <w:r w:rsidRPr="00076CED">
              <w:rPr>
                <w:rFonts w:ascii="Arial" w:hAnsi="Arial" w:cs="Arial"/>
                <w:b/>
                <w:lang w:eastAsia="en-US"/>
              </w:rPr>
              <w:t>Season 6, Episode 14</w:t>
            </w:r>
            <w:r w:rsidRPr="00076CED">
              <w:rPr>
                <w:rFonts w:ascii="Arial" w:hAnsi="Arial" w:cs="Arial"/>
                <w:lang w:eastAsia="en-US"/>
              </w:rPr>
              <w:t xml:space="preserve"> </w:t>
            </w:r>
          </w:p>
          <w:p w14:paraId="3339C165" w14:textId="051D681C" w:rsidR="00076CED" w:rsidRPr="00076CED" w:rsidRDefault="00076CED" w:rsidP="00076CED">
            <w:pPr>
              <w:tabs>
                <w:tab w:val="left" w:pos="1075"/>
              </w:tabs>
              <w:jc w:val="both"/>
              <w:rPr>
                <w:rFonts w:ascii="Arial" w:hAnsi="Arial" w:cs="Arial"/>
                <w:lang w:eastAsia="en-US"/>
              </w:rPr>
            </w:pPr>
            <w:r w:rsidRPr="00076CED">
              <w:rPr>
                <w:rFonts w:ascii="Arial" w:hAnsi="Arial" w:cs="Arial"/>
                <w:lang w:eastAsia="en-US"/>
              </w:rPr>
              <w:t>‘Possum spells’- Sally and Possum use fingerspelling to link Auslan with the written English words: Possum and Sally. Sally talks about English words being different t</w:t>
            </w:r>
            <w:r w:rsidR="002179EE">
              <w:rPr>
                <w:rFonts w:ascii="Arial" w:hAnsi="Arial" w:cs="Arial"/>
                <w:lang w:eastAsia="en-US"/>
              </w:rPr>
              <w:t>o Auslan and made up of letters</w:t>
            </w:r>
          </w:p>
          <w:p w14:paraId="034B41B6" w14:textId="77777777" w:rsidR="00076CED" w:rsidRPr="00076CED" w:rsidRDefault="00076CED" w:rsidP="00076CED">
            <w:pPr>
              <w:ind w:left="360"/>
              <w:jc w:val="both"/>
              <w:rPr>
                <w:rFonts w:ascii="Arial" w:hAnsi="Arial" w:cs="Arial"/>
                <w:lang w:eastAsia="en-US"/>
              </w:rPr>
            </w:pPr>
          </w:p>
        </w:tc>
        <w:tc>
          <w:tcPr>
            <w:tcW w:w="9497" w:type="dxa"/>
            <w:shd w:val="clear" w:color="auto" w:fill="auto"/>
          </w:tcPr>
          <w:p w14:paraId="192A8333" w14:textId="7C4BCED8" w:rsidR="00076CED" w:rsidRPr="007324E4" w:rsidRDefault="00076CED" w:rsidP="00076CED">
            <w:pPr>
              <w:pStyle w:val="ListParagraph"/>
              <w:numPr>
                <w:ilvl w:val="0"/>
                <w:numId w:val="41"/>
              </w:numPr>
              <w:jc w:val="both"/>
              <w:rPr>
                <w:rFonts w:ascii="Arial" w:hAnsi="Arial" w:cs="Arial"/>
                <w:lang w:eastAsia="en-US"/>
              </w:rPr>
            </w:pPr>
            <w:r w:rsidRPr="007324E4">
              <w:rPr>
                <w:rFonts w:ascii="Arial" w:hAnsi="Arial" w:cs="Arial"/>
                <w:lang w:eastAsia="en-US"/>
              </w:rPr>
              <w:lastRenderedPageBreak/>
              <w:t xml:space="preserve">Discussing the </w:t>
            </w:r>
            <w:r w:rsidRPr="006B6292">
              <w:rPr>
                <w:rFonts w:ascii="Arial" w:hAnsi="Arial" w:cs="Arial"/>
                <w:lang w:val="en" w:eastAsia="en-US"/>
              </w:rPr>
              <w:t>similarities</w:t>
            </w:r>
            <w:r w:rsidRPr="007324E4">
              <w:rPr>
                <w:rFonts w:ascii="Arial" w:hAnsi="Arial" w:cs="Arial"/>
                <w:lang w:eastAsia="en-US"/>
              </w:rPr>
              <w:t xml:space="preserve"> and differences of Auslan and English, such as:</w:t>
            </w:r>
          </w:p>
          <w:p w14:paraId="0EF7E856" w14:textId="77777777" w:rsidR="00076CED" w:rsidRPr="007324E4" w:rsidRDefault="00076CED" w:rsidP="00076CED">
            <w:pPr>
              <w:tabs>
                <w:tab w:val="left" w:pos="1064"/>
              </w:tabs>
              <w:ind w:left="473" w:hanging="113"/>
              <w:jc w:val="both"/>
              <w:rPr>
                <w:rFonts w:ascii="Arial" w:hAnsi="Arial" w:cs="Arial"/>
                <w:lang w:eastAsia="en-US"/>
              </w:rPr>
            </w:pPr>
            <w:r w:rsidRPr="007324E4">
              <w:rPr>
                <w:rFonts w:ascii="Arial" w:hAnsi="Arial" w:cs="Arial"/>
                <w:lang w:eastAsia="en-US"/>
              </w:rPr>
              <w:t>English</w:t>
            </w:r>
          </w:p>
          <w:p w14:paraId="5798F68B" w14:textId="77777777" w:rsidR="00076CED" w:rsidRPr="007324E4" w:rsidRDefault="00076CED" w:rsidP="00076CED">
            <w:pPr>
              <w:pStyle w:val="ListParagraph"/>
              <w:numPr>
                <w:ilvl w:val="0"/>
                <w:numId w:val="10"/>
              </w:numPr>
              <w:tabs>
                <w:tab w:val="left" w:pos="612"/>
              </w:tabs>
              <w:jc w:val="both"/>
              <w:rPr>
                <w:rFonts w:ascii="Arial" w:hAnsi="Arial" w:cs="Arial"/>
                <w:lang w:eastAsia="en-US"/>
              </w:rPr>
            </w:pPr>
            <w:r w:rsidRPr="007324E4">
              <w:rPr>
                <w:rFonts w:ascii="Arial" w:hAnsi="Arial" w:cs="Arial"/>
                <w:lang w:eastAsia="en-US"/>
              </w:rPr>
              <w:t>spoken and written form</w:t>
            </w:r>
          </w:p>
          <w:p w14:paraId="3808CC93" w14:textId="0C971DD3" w:rsidR="00076CED" w:rsidRPr="00D84596" w:rsidRDefault="00076CED" w:rsidP="008708EC">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smallest units being sounds and letters of the alphabet</w:t>
            </w:r>
            <w:r w:rsidR="00D84596">
              <w:rPr>
                <w:rFonts w:ascii="Arial" w:hAnsi="Arial" w:cs="Arial"/>
                <w:lang w:eastAsia="en-US"/>
              </w:rPr>
              <w:t xml:space="preserve"> </w:t>
            </w:r>
            <w:r w:rsidRPr="00D84596">
              <w:rPr>
                <w:rFonts w:ascii="Arial" w:hAnsi="Arial" w:cs="Arial"/>
                <w:lang w:eastAsia="en-US"/>
              </w:rPr>
              <w:t>Auslan</w:t>
            </w:r>
          </w:p>
          <w:p w14:paraId="449CF5AC" w14:textId="77777777" w:rsidR="00076CED" w:rsidRPr="007324E4" w:rsidRDefault="00076CED" w:rsidP="00076CED">
            <w:pPr>
              <w:pStyle w:val="ListParagraph"/>
              <w:numPr>
                <w:ilvl w:val="0"/>
                <w:numId w:val="11"/>
              </w:numPr>
              <w:tabs>
                <w:tab w:val="left" w:pos="612"/>
              </w:tabs>
              <w:ind w:left="642" w:hanging="283"/>
              <w:jc w:val="both"/>
              <w:rPr>
                <w:rFonts w:ascii="Arial" w:hAnsi="Arial" w:cs="Arial"/>
                <w:lang w:eastAsia="en-US"/>
              </w:rPr>
            </w:pPr>
            <w:r w:rsidRPr="007324E4">
              <w:rPr>
                <w:rFonts w:ascii="Arial" w:hAnsi="Arial" w:cs="Arial"/>
                <w:lang w:eastAsia="en-US"/>
              </w:rPr>
              <w:t>visual language</w:t>
            </w:r>
          </w:p>
          <w:p w14:paraId="5489B242" w14:textId="09A46221"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 xml:space="preserve">no written form *GLOSSING is only used for academic purposes </w:t>
            </w:r>
            <w:r>
              <w:rPr>
                <w:rFonts w:ascii="Arial" w:hAnsi="Arial" w:cs="Arial"/>
                <w:lang w:eastAsia="en-US"/>
              </w:rPr>
              <w:t xml:space="preserve">not to be introduced to primary </w:t>
            </w:r>
            <w:r w:rsidRPr="007324E4">
              <w:rPr>
                <w:rFonts w:ascii="Arial" w:hAnsi="Arial" w:cs="Arial"/>
                <w:lang w:eastAsia="en-US"/>
              </w:rPr>
              <w:t>school aged children</w:t>
            </w:r>
          </w:p>
          <w:p w14:paraId="41886199"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 xml:space="preserve">signs can be </w:t>
            </w:r>
            <w:proofErr w:type="spellStart"/>
            <w:r w:rsidRPr="00D84596">
              <w:rPr>
                <w:rFonts w:ascii="Arial" w:hAnsi="Arial" w:cs="Arial"/>
                <w:lang w:eastAsia="en-US"/>
              </w:rPr>
              <w:t>analysed</w:t>
            </w:r>
            <w:proofErr w:type="spellEnd"/>
            <w:r w:rsidRPr="00D84596">
              <w:rPr>
                <w:rFonts w:ascii="Arial" w:hAnsi="Arial" w:cs="Arial"/>
                <w:lang w:eastAsia="en-US"/>
              </w:rPr>
              <w:t xml:space="preserve"> in terms of Handshape, Orientation, Location, Movement and Non-manual features (Expression) (HOLME)</w:t>
            </w:r>
          </w:p>
          <w:p w14:paraId="2814F955"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gesture and mime</w:t>
            </w:r>
          </w:p>
          <w:p w14:paraId="47AE080C"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bridging Auslan to English e.g. fingerspelling</w:t>
            </w:r>
          </w:p>
          <w:p w14:paraId="7A7789D9"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phonological fingerspelling - a non-auditory phonological representation of the patterns within written words to aid decoding (such as graphemes e.g. “ough” and morphological patterns e.g. “pre”, “</w:t>
            </w:r>
            <w:proofErr w:type="spellStart"/>
            <w:r w:rsidRPr="007324E4">
              <w:rPr>
                <w:rFonts w:ascii="Arial" w:hAnsi="Arial" w:cs="Arial"/>
                <w:lang w:eastAsia="en-US"/>
              </w:rPr>
              <w:t>ing</w:t>
            </w:r>
            <w:proofErr w:type="spellEnd"/>
            <w:r w:rsidRPr="007324E4">
              <w:rPr>
                <w:rFonts w:ascii="Arial" w:hAnsi="Arial" w:cs="Arial"/>
                <w:lang w:eastAsia="en-US"/>
              </w:rPr>
              <w:t>” etc.).</w:t>
            </w:r>
          </w:p>
          <w:p w14:paraId="56F053B3" w14:textId="77777777" w:rsidR="00076CED" w:rsidRPr="007324E4" w:rsidRDefault="00076CED" w:rsidP="00076CED">
            <w:pPr>
              <w:pStyle w:val="ListParagraph"/>
              <w:tabs>
                <w:tab w:val="left" w:pos="753"/>
                <w:tab w:val="left" w:pos="895"/>
                <w:tab w:val="left" w:pos="1603"/>
                <w:tab w:val="left" w:pos="1745"/>
              </w:tabs>
              <w:ind w:left="567"/>
              <w:jc w:val="both"/>
              <w:rPr>
                <w:rFonts w:ascii="Arial" w:hAnsi="Arial" w:cs="Arial"/>
              </w:rPr>
            </w:pPr>
          </w:p>
        </w:tc>
      </w:tr>
      <w:tr w:rsidR="00076CED" w:rsidRPr="007324E4" w14:paraId="4E1BC18B" w14:textId="77777777" w:rsidTr="00F43FB0">
        <w:trPr>
          <w:trHeight w:val="110"/>
        </w:trPr>
        <w:tc>
          <w:tcPr>
            <w:tcW w:w="6941" w:type="dxa"/>
            <w:shd w:val="clear" w:color="auto" w:fill="auto"/>
          </w:tcPr>
          <w:p w14:paraId="5FE54B90" w14:textId="26834BB7" w:rsidR="00076CED" w:rsidRPr="007324E4" w:rsidRDefault="00076CED" w:rsidP="00076CED">
            <w:pPr>
              <w:pStyle w:val="ListParagraph"/>
              <w:numPr>
                <w:ilvl w:val="0"/>
                <w:numId w:val="43"/>
              </w:numPr>
              <w:tabs>
                <w:tab w:val="left" w:pos="753"/>
                <w:tab w:val="left" w:pos="895"/>
                <w:tab w:val="left" w:pos="1603"/>
                <w:tab w:val="left" w:pos="1745"/>
              </w:tabs>
              <w:jc w:val="both"/>
              <w:rPr>
                <w:rFonts w:ascii="Arial" w:hAnsi="Arial" w:cs="Arial"/>
                <w:lang w:eastAsia="en-US"/>
              </w:rPr>
            </w:pPr>
            <w:r w:rsidRPr="007324E4">
              <w:rPr>
                <w:rFonts w:ascii="Arial" w:hAnsi="Arial" w:cs="Arial"/>
                <w:lang w:val="en"/>
              </w:rPr>
              <w:t xml:space="preserve">Comparing aspects of the lives of signing children </w:t>
            </w:r>
            <w:r w:rsidRPr="00A82BCC">
              <w:rPr>
                <w:rFonts w:ascii="Arial" w:hAnsi="Arial" w:cs="Arial"/>
                <w:lang w:eastAsia="en-US"/>
              </w:rPr>
              <w:t>and</w:t>
            </w:r>
            <w:r w:rsidR="002179EE">
              <w:rPr>
                <w:rFonts w:ascii="Arial" w:hAnsi="Arial" w:cs="Arial"/>
                <w:lang w:val="en"/>
              </w:rPr>
              <w:t xml:space="preserve"> those of non-signing children</w:t>
            </w:r>
          </w:p>
        </w:tc>
        <w:tc>
          <w:tcPr>
            <w:tcW w:w="5103" w:type="dxa"/>
          </w:tcPr>
          <w:p w14:paraId="4C3D8675" w14:textId="77777777" w:rsidR="00076CED" w:rsidRDefault="00076CED" w:rsidP="00076CED">
            <w:pPr>
              <w:tabs>
                <w:tab w:val="left" w:pos="1075"/>
                <w:tab w:val="left" w:pos="2348"/>
              </w:tabs>
              <w:jc w:val="both"/>
              <w:rPr>
                <w:rFonts w:ascii="Arial" w:hAnsi="Arial" w:cs="Arial"/>
                <w:lang w:eastAsia="en-US"/>
              </w:rPr>
            </w:pPr>
            <w:r w:rsidRPr="00076CED">
              <w:rPr>
                <w:rFonts w:ascii="Arial" w:hAnsi="Arial" w:cs="Arial"/>
                <w:b/>
                <w:lang w:eastAsia="en-US"/>
              </w:rPr>
              <w:t>Season 3, Episode 4</w:t>
            </w:r>
            <w:r w:rsidRPr="00076CED">
              <w:rPr>
                <w:rFonts w:ascii="Arial" w:hAnsi="Arial" w:cs="Arial"/>
                <w:lang w:eastAsia="en-US"/>
              </w:rPr>
              <w:t xml:space="preserve"> </w:t>
            </w:r>
          </w:p>
          <w:p w14:paraId="49BD0FCA" w14:textId="7DA9D6CE" w:rsidR="00076CED" w:rsidRPr="00076CED" w:rsidRDefault="00076CED" w:rsidP="00076CED">
            <w:pPr>
              <w:tabs>
                <w:tab w:val="left" w:pos="1075"/>
                <w:tab w:val="left" w:pos="2348"/>
              </w:tabs>
              <w:jc w:val="both"/>
              <w:rPr>
                <w:rFonts w:ascii="Arial" w:hAnsi="Arial" w:cs="Arial"/>
                <w:lang w:eastAsia="en-US"/>
              </w:rPr>
            </w:pPr>
            <w:r w:rsidRPr="00076CED">
              <w:rPr>
                <w:rFonts w:ascii="Arial" w:hAnsi="Arial" w:cs="Arial"/>
                <w:lang w:eastAsia="en-US"/>
              </w:rPr>
              <w:t xml:space="preserve">‘Kangaroos in the back paddock’ - Sally has a conversation with Possum while </w:t>
            </w:r>
            <w:r w:rsidR="002179EE">
              <w:rPr>
                <w:rFonts w:ascii="Arial" w:hAnsi="Arial" w:cs="Arial"/>
                <w:lang w:eastAsia="en-US"/>
              </w:rPr>
              <w:t>he is at the top of his tree</w:t>
            </w:r>
          </w:p>
          <w:p w14:paraId="751398E3" w14:textId="77777777" w:rsidR="00076CED" w:rsidRPr="007324E4" w:rsidRDefault="00076CED" w:rsidP="00076CED">
            <w:pPr>
              <w:tabs>
                <w:tab w:val="left" w:pos="753"/>
                <w:tab w:val="left" w:pos="895"/>
                <w:tab w:val="left" w:pos="1603"/>
                <w:tab w:val="left" w:pos="1745"/>
              </w:tabs>
              <w:spacing w:after="160" w:line="259" w:lineRule="auto"/>
              <w:jc w:val="both"/>
              <w:rPr>
                <w:rFonts w:ascii="Arial" w:hAnsi="Arial" w:cs="Arial"/>
                <w:lang w:eastAsia="en-US"/>
              </w:rPr>
            </w:pPr>
          </w:p>
          <w:p w14:paraId="25C3410F" w14:textId="77777777" w:rsidR="00076CED" w:rsidRDefault="00076CED" w:rsidP="00076CED">
            <w:pPr>
              <w:tabs>
                <w:tab w:val="left" w:pos="753"/>
                <w:tab w:val="left" w:pos="895"/>
                <w:tab w:val="left" w:pos="1603"/>
                <w:tab w:val="left" w:pos="1745"/>
              </w:tabs>
              <w:jc w:val="both"/>
              <w:rPr>
                <w:rFonts w:ascii="Arial" w:hAnsi="Arial" w:cs="Arial"/>
                <w:lang w:val="en"/>
              </w:rPr>
            </w:pPr>
            <w:r w:rsidRPr="00076CED">
              <w:rPr>
                <w:rFonts w:ascii="Arial" w:hAnsi="Arial" w:cs="Arial"/>
                <w:b/>
                <w:lang w:eastAsia="en-US"/>
              </w:rPr>
              <w:t>Season 5, Episode 2</w:t>
            </w:r>
            <w:r w:rsidRPr="00076CED">
              <w:rPr>
                <w:rFonts w:ascii="Arial" w:hAnsi="Arial" w:cs="Arial"/>
                <w:lang w:val="en"/>
              </w:rPr>
              <w:t xml:space="preserve"> </w:t>
            </w:r>
          </w:p>
          <w:p w14:paraId="0BDD3ADF" w14:textId="3ED9D4B9" w:rsidR="00076CED" w:rsidRPr="00076CED" w:rsidRDefault="00076CED" w:rsidP="00076CED">
            <w:pPr>
              <w:tabs>
                <w:tab w:val="left" w:pos="753"/>
                <w:tab w:val="left" w:pos="895"/>
                <w:tab w:val="left" w:pos="1603"/>
                <w:tab w:val="left" w:pos="1745"/>
              </w:tabs>
              <w:jc w:val="both"/>
              <w:rPr>
                <w:rFonts w:ascii="Arial" w:hAnsi="Arial" w:cs="Arial"/>
                <w:lang w:val="en"/>
              </w:rPr>
            </w:pPr>
            <w:r w:rsidRPr="00076CED">
              <w:rPr>
                <w:rFonts w:ascii="Arial" w:hAnsi="Arial" w:cs="Arial"/>
                <w:lang w:eastAsia="en-US"/>
              </w:rPr>
              <w:t>‘Possum meets the neighbour’ - Sally’s neighbour Neville (Skip) is working on Sally’s roof. Possum clapped his hands to get Neville’s attention. Sally explained that Nev</w:t>
            </w:r>
            <w:r w:rsidR="002179EE">
              <w:rPr>
                <w:rFonts w:ascii="Arial" w:hAnsi="Arial" w:cs="Arial"/>
                <w:lang w:eastAsia="en-US"/>
              </w:rPr>
              <w:t>ille is Deaf and he uses Auslan</w:t>
            </w:r>
          </w:p>
          <w:p w14:paraId="412840F9" w14:textId="77777777" w:rsidR="00076CED" w:rsidRPr="007324E4" w:rsidRDefault="00076CED" w:rsidP="00076CED">
            <w:pPr>
              <w:tabs>
                <w:tab w:val="left" w:pos="753"/>
                <w:tab w:val="left" w:pos="895"/>
                <w:tab w:val="left" w:pos="1603"/>
                <w:tab w:val="left" w:pos="1745"/>
              </w:tabs>
              <w:jc w:val="both"/>
              <w:rPr>
                <w:rFonts w:ascii="Arial" w:hAnsi="Arial" w:cs="Arial"/>
                <w:lang w:eastAsia="en-US"/>
              </w:rPr>
            </w:pPr>
          </w:p>
          <w:p w14:paraId="20A2BBEF" w14:textId="77777777" w:rsidR="00076CED" w:rsidRDefault="00076CED" w:rsidP="00076CED">
            <w:pPr>
              <w:tabs>
                <w:tab w:val="left" w:pos="753"/>
                <w:tab w:val="left" w:pos="895"/>
                <w:tab w:val="left" w:pos="1603"/>
                <w:tab w:val="left" w:pos="1745"/>
              </w:tabs>
              <w:jc w:val="both"/>
              <w:rPr>
                <w:rFonts w:ascii="Arial" w:hAnsi="Arial" w:cs="Arial"/>
                <w:b/>
                <w:lang w:eastAsia="en-US"/>
              </w:rPr>
            </w:pPr>
            <w:r w:rsidRPr="00076CED">
              <w:rPr>
                <w:rFonts w:ascii="Arial" w:hAnsi="Arial" w:cs="Arial"/>
                <w:b/>
                <w:lang w:eastAsia="en-US"/>
              </w:rPr>
              <w:t xml:space="preserve">Season 5, Episode 5 </w:t>
            </w:r>
          </w:p>
          <w:p w14:paraId="405160A1" w14:textId="57EC55C1" w:rsidR="00076CED" w:rsidRPr="00076CED" w:rsidRDefault="00076CED" w:rsidP="00076CED">
            <w:pPr>
              <w:tabs>
                <w:tab w:val="left" w:pos="753"/>
                <w:tab w:val="left" w:pos="895"/>
                <w:tab w:val="left" w:pos="1603"/>
                <w:tab w:val="left" w:pos="1745"/>
              </w:tabs>
              <w:jc w:val="both"/>
              <w:rPr>
                <w:rFonts w:ascii="Arial" w:hAnsi="Arial" w:cs="Arial"/>
                <w:lang w:eastAsia="en-US"/>
              </w:rPr>
            </w:pPr>
            <w:r w:rsidRPr="00076CED">
              <w:rPr>
                <w:rFonts w:ascii="Arial" w:hAnsi="Arial" w:cs="Arial"/>
                <w:lang w:eastAsia="en-US"/>
              </w:rPr>
              <w:t xml:space="preserve">‘Possum skips breakfast’- Skip arrives at Sally’s yard and tries to get Possum’s attention who is at the top of his tree. Skip has </w:t>
            </w:r>
            <w:r w:rsidRPr="00076CED">
              <w:rPr>
                <w:rFonts w:ascii="Arial" w:hAnsi="Arial" w:cs="Arial"/>
                <w:lang w:eastAsia="en-US"/>
              </w:rPr>
              <w:tab/>
              <w:t>to wait until Possum notices him and makes eye contact</w:t>
            </w:r>
          </w:p>
          <w:p w14:paraId="0CF4E7F8" w14:textId="77777777" w:rsidR="00076CED" w:rsidRPr="007324E4" w:rsidRDefault="00076CED" w:rsidP="00076CED">
            <w:pPr>
              <w:tabs>
                <w:tab w:val="left" w:pos="753"/>
                <w:tab w:val="left" w:pos="895"/>
                <w:tab w:val="left" w:pos="1603"/>
                <w:tab w:val="left" w:pos="1745"/>
              </w:tabs>
              <w:jc w:val="both"/>
              <w:rPr>
                <w:rFonts w:ascii="Arial" w:hAnsi="Arial" w:cs="Arial"/>
              </w:rPr>
            </w:pPr>
          </w:p>
          <w:p w14:paraId="6B72C7F1" w14:textId="77777777" w:rsidR="00076CED" w:rsidRDefault="00076CED" w:rsidP="00076CED">
            <w:pPr>
              <w:tabs>
                <w:tab w:val="left" w:pos="753"/>
                <w:tab w:val="left" w:pos="895"/>
                <w:tab w:val="left" w:pos="1603"/>
                <w:tab w:val="left" w:pos="1745"/>
              </w:tabs>
              <w:jc w:val="both"/>
              <w:rPr>
                <w:rFonts w:ascii="Arial" w:hAnsi="Arial" w:cs="Arial"/>
                <w:b/>
                <w:lang w:val="en"/>
              </w:rPr>
            </w:pPr>
            <w:r w:rsidRPr="00076CED">
              <w:rPr>
                <w:rFonts w:ascii="Arial" w:hAnsi="Arial" w:cs="Arial"/>
                <w:b/>
                <w:lang w:val="en"/>
              </w:rPr>
              <w:t xml:space="preserve">Season </w:t>
            </w:r>
            <w:r w:rsidRPr="00076CED">
              <w:rPr>
                <w:rFonts w:ascii="Arial" w:hAnsi="Arial" w:cs="Arial"/>
                <w:b/>
              </w:rPr>
              <w:t>6, Episode 7</w:t>
            </w:r>
            <w:r w:rsidRPr="00076CED">
              <w:rPr>
                <w:rFonts w:ascii="Arial" w:hAnsi="Arial" w:cs="Arial"/>
                <w:b/>
                <w:lang w:val="en"/>
              </w:rPr>
              <w:t xml:space="preserve"> </w:t>
            </w:r>
          </w:p>
          <w:p w14:paraId="2A73C2A7" w14:textId="7F6BF3BE" w:rsidR="00076CED" w:rsidRPr="00076CED" w:rsidRDefault="00076CED" w:rsidP="00076CED">
            <w:pPr>
              <w:tabs>
                <w:tab w:val="left" w:pos="753"/>
                <w:tab w:val="left" w:pos="895"/>
                <w:tab w:val="left" w:pos="1603"/>
                <w:tab w:val="left" w:pos="1745"/>
              </w:tabs>
              <w:jc w:val="both"/>
              <w:rPr>
                <w:rFonts w:ascii="Arial" w:hAnsi="Arial" w:cs="Arial"/>
                <w:b/>
                <w:lang w:val="en"/>
              </w:rPr>
            </w:pPr>
            <w:r w:rsidRPr="00076CED">
              <w:rPr>
                <w:rFonts w:ascii="Arial" w:hAnsi="Arial" w:cs="Arial"/>
              </w:rPr>
              <w:t>‘The amazing egg beater’ - Skip tells Possum to ‘hold’ until he has finished his task. Auslan requires attending and maintaining eye-contact</w:t>
            </w:r>
          </w:p>
          <w:p w14:paraId="35FF44EE" w14:textId="77777777" w:rsidR="00076CED" w:rsidRPr="007324E4" w:rsidRDefault="00076CED" w:rsidP="00076CED">
            <w:pPr>
              <w:tabs>
                <w:tab w:val="left" w:pos="753"/>
                <w:tab w:val="left" w:pos="895"/>
                <w:tab w:val="left" w:pos="1603"/>
                <w:tab w:val="left" w:pos="1745"/>
              </w:tabs>
              <w:jc w:val="both"/>
              <w:rPr>
                <w:rFonts w:ascii="Arial" w:hAnsi="Arial" w:cs="Arial"/>
              </w:rPr>
            </w:pPr>
          </w:p>
          <w:p w14:paraId="02512F6F" w14:textId="77777777" w:rsidR="00076CED" w:rsidRDefault="00076CED" w:rsidP="00076CED">
            <w:pPr>
              <w:tabs>
                <w:tab w:val="left" w:pos="753"/>
                <w:tab w:val="left" w:pos="895"/>
                <w:tab w:val="left" w:pos="1603"/>
                <w:tab w:val="left" w:pos="1745"/>
              </w:tabs>
              <w:jc w:val="both"/>
              <w:rPr>
                <w:rFonts w:ascii="Arial" w:hAnsi="Arial" w:cs="Arial"/>
                <w:lang w:val="en"/>
              </w:rPr>
            </w:pPr>
            <w:r w:rsidRPr="00076CED">
              <w:rPr>
                <w:rFonts w:ascii="Arial" w:hAnsi="Arial" w:cs="Arial"/>
                <w:b/>
                <w:lang w:eastAsia="en-US"/>
              </w:rPr>
              <w:t>Season 6, Episode 1</w:t>
            </w:r>
            <w:r w:rsidRPr="00076CED">
              <w:rPr>
                <w:rFonts w:ascii="Arial" w:hAnsi="Arial" w:cs="Arial"/>
                <w:lang w:val="en"/>
              </w:rPr>
              <w:t xml:space="preserve"> </w:t>
            </w:r>
          </w:p>
          <w:p w14:paraId="1D042426" w14:textId="30289AE5" w:rsidR="00076CED" w:rsidRPr="00076CED" w:rsidRDefault="00076CED" w:rsidP="00076CED">
            <w:pPr>
              <w:tabs>
                <w:tab w:val="left" w:pos="753"/>
                <w:tab w:val="left" w:pos="895"/>
                <w:tab w:val="left" w:pos="1603"/>
                <w:tab w:val="left" w:pos="1745"/>
              </w:tabs>
              <w:jc w:val="both"/>
              <w:rPr>
                <w:rFonts w:ascii="Arial" w:hAnsi="Arial" w:cs="Arial"/>
                <w:lang w:val="en"/>
              </w:rPr>
            </w:pPr>
            <w:r w:rsidRPr="00076CED">
              <w:rPr>
                <w:rFonts w:ascii="Arial" w:hAnsi="Arial" w:cs="Arial"/>
                <w:lang w:eastAsia="en-US"/>
              </w:rPr>
              <w:t xml:space="preserve">‘The magnifying glass’- Possum waits until Skip has finished his task so that he can attend to what </w:t>
            </w:r>
            <w:r w:rsidRPr="00076CED">
              <w:rPr>
                <w:rFonts w:ascii="Arial" w:hAnsi="Arial" w:cs="Arial"/>
                <w:lang w:eastAsia="en-US"/>
              </w:rPr>
              <w:lastRenderedPageBreak/>
              <w:t>Possum is saying and his hands ar</w:t>
            </w:r>
            <w:r w:rsidR="008453A2">
              <w:rPr>
                <w:rFonts w:ascii="Arial" w:hAnsi="Arial" w:cs="Arial"/>
                <w:lang w:eastAsia="en-US"/>
              </w:rPr>
              <w:t>e available to use to sign with</w:t>
            </w:r>
          </w:p>
          <w:p w14:paraId="42EB766F" w14:textId="77777777" w:rsidR="00076CED" w:rsidRPr="00076CED" w:rsidRDefault="00076CED" w:rsidP="00076CED">
            <w:pPr>
              <w:tabs>
                <w:tab w:val="left" w:pos="753"/>
                <w:tab w:val="left" w:pos="895"/>
                <w:tab w:val="left" w:pos="1603"/>
                <w:tab w:val="left" w:pos="1745"/>
              </w:tabs>
              <w:spacing w:after="160" w:line="259" w:lineRule="auto"/>
              <w:jc w:val="both"/>
              <w:rPr>
                <w:rFonts w:ascii="Arial" w:hAnsi="Arial" w:cs="Arial"/>
                <w:lang w:val="en" w:eastAsia="en-US"/>
              </w:rPr>
            </w:pPr>
          </w:p>
          <w:p w14:paraId="0F940371" w14:textId="77777777" w:rsidR="00076CED" w:rsidRDefault="00076CED" w:rsidP="00076CED">
            <w:pPr>
              <w:tabs>
                <w:tab w:val="left" w:pos="753"/>
                <w:tab w:val="left" w:pos="895"/>
                <w:tab w:val="left" w:pos="1603"/>
                <w:tab w:val="left" w:pos="1745"/>
              </w:tabs>
              <w:jc w:val="both"/>
              <w:rPr>
                <w:rFonts w:ascii="Arial" w:hAnsi="Arial" w:cs="Arial"/>
                <w:b/>
                <w:lang w:eastAsia="en-US"/>
              </w:rPr>
            </w:pPr>
            <w:r w:rsidRPr="00076CED">
              <w:rPr>
                <w:rFonts w:ascii="Arial" w:hAnsi="Arial" w:cs="Arial"/>
                <w:b/>
                <w:lang w:eastAsia="en-US"/>
              </w:rPr>
              <w:t xml:space="preserve">Season 6, Episode 12 </w:t>
            </w:r>
          </w:p>
          <w:p w14:paraId="5E2B55BE" w14:textId="66438044" w:rsidR="00076CED" w:rsidRPr="00076CED" w:rsidRDefault="00076CED" w:rsidP="00076CED">
            <w:pPr>
              <w:tabs>
                <w:tab w:val="left" w:pos="753"/>
                <w:tab w:val="left" w:pos="895"/>
                <w:tab w:val="left" w:pos="1603"/>
                <w:tab w:val="left" w:pos="1745"/>
              </w:tabs>
              <w:jc w:val="both"/>
              <w:rPr>
                <w:rFonts w:ascii="Arial" w:hAnsi="Arial" w:cs="Arial"/>
                <w:b/>
                <w:lang w:eastAsia="en-US"/>
              </w:rPr>
            </w:pPr>
            <w:r w:rsidRPr="00076CED">
              <w:rPr>
                <w:rFonts w:ascii="Arial" w:hAnsi="Arial" w:cs="Arial"/>
                <w:lang w:eastAsia="en-US"/>
              </w:rPr>
              <w:t>‘The clock’- Possum holds the clock when Sally signs and gives the clock</w:t>
            </w:r>
            <w:r w:rsidR="008453A2">
              <w:rPr>
                <w:rFonts w:ascii="Arial" w:hAnsi="Arial" w:cs="Arial"/>
                <w:lang w:eastAsia="en-US"/>
              </w:rPr>
              <w:t xml:space="preserve"> to Sally to hold when he signs</w:t>
            </w:r>
          </w:p>
          <w:p w14:paraId="3F85368F" w14:textId="77777777" w:rsidR="00076CED" w:rsidRPr="007324E4" w:rsidRDefault="00076CED" w:rsidP="00076CED">
            <w:pPr>
              <w:tabs>
                <w:tab w:val="left" w:pos="1064"/>
              </w:tabs>
              <w:jc w:val="both"/>
              <w:rPr>
                <w:rFonts w:ascii="Arial" w:hAnsi="Arial" w:cs="Arial"/>
                <w:lang w:eastAsia="en-US"/>
              </w:rPr>
            </w:pPr>
          </w:p>
          <w:p w14:paraId="0DF6BCC6" w14:textId="77777777" w:rsidR="00076CED" w:rsidRPr="00076CED" w:rsidRDefault="00076CED" w:rsidP="00076CED">
            <w:pPr>
              <w:ind w:left="360"/>
              <w:jc w:val="both"/>
              <w:rPr>
                <w:rFonts w:ascii="Arial" w:hAnsi="Arial" w:cs="Arial"/>
                <w:lang w:eastAsia="en-US"/>
              </w:rPr>
            </w:pPr>
          </w:p>
        </w:tc>
        <w:tc>
          <w:tcPr>
            <w:tcW w:w="9497" w:type="dxa"/>
            <w:shd w:val="clear" w:color="auto" w:fill="auto"/>
          </w:tcPr>
          <w:p w14:paraId="7A90B012" w14:textId="7924A5BA" w:rsidR="00076CED" w:rsidRPr="007324E4" w:rsidRDefault="00076CED" w:rsidP="00076CED">
            <w:pPr>
              <w:pStyle w:val="ListParagraph"/>
              <w:numPr>
                <w:ilvl w:val="0"/>
                <w:numId w:val="41"/>
              </w:numPr>
              <w:jc w:val="both"/>
              <w:rPr>
                <w:rFonts w:ascii="Arial" w:hAnsi="Arial" w:cs="Arial"/>
                <w:b/>
                <w:bCs/>
              </w:rPr>
            </w:pPr>
            <w:r w:rsidRPr="007324E4">
              <w:rPr>
                <w:rFonts w:ascii="Arial" w:hAnsi="Arial" w:cs="Arial"/>
                <w:lang w:eastAsia="en-US"/>
              </w:rPr>
              <w:lastRenderedPageBreak/>
              <w:t xml:space="preserve">Discussing </w:t>
            </w:r>
            <w:r w:rsidRPr="007324E4">
              <w:rPr>
                <w:rFonts w:ascii="Arial" w:hAnsi="Arial" w:cs="Arial"/>
                <w:lang w:val="en"/>
              </w:rPr>
              <w:t>Deaf culture protocols</w:t>
            </w:r>
            <w:r w:rsidRPr="007324E4">
              <w:rPr>
                <w:rFonts w:ascii="Arial" w:hAnsi="Arial" w:cs="Arial"/>
              </w:rPr>
              <w:t>, including:</w:t>
            </w:r>
          </w:p>
          <w:p w14:paraId="1BBFAC2F"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responding to and gaining attention by waving or tapping a shoulder, table or wooden floor</w:t>
            </w:r>
          </w:p>
          <w:p w14:paraId="233D547A"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greeting by waving: Hello, Hi everyone, Bye</w:t>
            </w:r>
          </w:p>
          <w:p w14:paraId="02DE9827"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face to face communication</w:t>
            </w:r>
          </w:p>
          <w:p w14:paraId="307FBCC0"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maintaining eye contact</w:t>
            </w:r>
          </w:p>
          <w:p w14:paraId="2F78EE84"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two handed signing</w:t>
            </w:r>
          </w:p>
          <w:p w14:paraId="4D63037C"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visual access to mouth patterns</w:t>
            </w:r>
          </w:p>
          <w:p w14:paraId="6A899B77"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facial expression</w:t>
            </w:r>
          </w:p>
          <w:p w14:paraId="3C1E01E4"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talk at a normal pace - not fast or slow</w:t>
            </w:r>
          </w:p>
          <w:p w14:paraId="663B639D"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applaud by waving in the air instead of clapping</w:t>
            </w:r>
          </w:p>
          <w:p w14:paraId="0F696B6F"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use of flashing lights to alert e.g. door bell, smoke alarm, mobile phone</w:t>
            </w:r>
          </w:p>
          <w:p w14:paraId="5A4B3C4B"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sensing vibrations to alert e.g. tapping on a table, preference of wooden floor, mobile phone on vibrate</w:t>
            </w:r>
          </w:p>
          <w:p w14:paraId="1354E137"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use of glass surfaces to aid visual access e.g. glass doors to see who is at the door</w:t>
            </w:r>
          </w:p>
          <w:p w14:paraId="3A50B7E6"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face to face technology to allow for use of Auslan e.g. face time, messenger, video interpreting etc.</w:t>
            </w:r>
          </w:p>
          <w:p w14:paraId="45ABBFE1"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space between signers to allow visual access to the signing space - hands, face, head to chest areas</w:t>
            </w:r>
          </w:p>
          <w:p w14:paraId="68ED05F5" w14:textId="77777777" w:rsidR="00076CED" w:rsidRPr="00D84596"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signing over distance</w:t>
            </w:r>
          </w:p>
          <w:p w14:paraId="680A856F"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D84596">
              <w:rPr>
                <w:rFonts w:ascii="Arial" w:hAnsi="Arial" w:cs="Arial"/>
                <w:lang w:eastAsia="en-US"/>
              </w:rPr>
              <w:t xml:space="preserve">topic - </w:t>
            </w:r>
            <w:r w:rsidRPr="007324E4">
              <w:rPr>
                <w:rFonts w:ascii="Arial" w:hAnsi="Arial" w:cs="Arial"/>
                <w:lang w:eastAsia="en-US"/>
              </w:rPr>
              <w:t>asking lots of questions before moving on to the next topic</w:t>
            </w:r>
          </w:p>
          <w:p w14:paraId="76ADCFB5"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stories can be written in English to be preserved for generations</w:t>
            </w:r>
          </w:p>
          <w:p w14:paraId="05065189"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Auslan (similar to Aboriginal and Torres Strait Islander cultures) historically relied on native users to pass down stories through the generations and community</w:t>
            </w:r>
          </w:p>
          <w:p w14:paraId="5E72B522"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 xml:space="preserve">with technological advances, videos can now be used to document and preserve Auslan for future generations </w:t>
            </w:r>
          </w:p>
          <w:p w14:paraId="719BB450"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investigating difference and sameness through role play</w:t>
            </w:r>
          </w:p>
          <w:p w14:paraId="7D614E88"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gaining attention of hearing peer compared to deaf/hard of hearing peer</w:t>
            </w:r>
          </w:p>
          <w:p w14:paraId="190E9FC9"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lastRenderedPageBreak/>
              <w:t>communicating with hearing Vs deaf/hard of hearing person e.g. shouting over distance is not appropriate Vs signing over distance is culturally accepted, gesture, mime, pointing, modelling, visuals, written communication etc.</w:t>
            </w:r>
          </w:p>
          <w:p w14:paraId="6114968B"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visiting a hearing family’s house compared to visiting a Deaf family’s house e.g. knocking on the door Vs flashing light doorbell</w:t>
            </w:r>
          </w:p>
          <w:p w14:paraId="6DE038FF"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calling a friend, making appointments, calling emergency services e.g. using the telephone Vs relay service</w:t>
            </w:r>
          </w:p>
          <w:p w14:paraId="4DF77B0F" w14:textId="77777777" w:rsidR="00076CED" w:rsidRPr="007324E4" w:rsidRDefault="00076CED" w:rsidP="00D84596">
            <w:pPr>
              <w:pStyle w:val="ListParagraph"/>
              <w:numPr>
                <w:ilvl w:val="0"/>
                <w:numId w:val="11"/>
              </w:numPr>
              <w:tabs>
                <w:tab w:val="left" w:pos="612"/>
              </w:tabs>
              <w:ind w:left="609" w:hanging="250"/>
              <w:jc w:val="both"/>
              <w:rPr>
                <w:rFonts w:ascii="Arial" w:hAnsi="Arial" w:cs="Arial"/>
                <w:lang w:eastAsia="en-US"/>
              </w:rPr>
            </w:pPr>
            <w:r w:rsidRPr="007324E4">
              <w:rPr>
                <w:rFonts w:ascii="Arial" w:hAnsi="Arial" w:cs="Arial"/>
                <w:lang w:eastAsia="en-US"/>
              </w:rPr>
              <w:t xml:space="preserve">modifying games that use auditory cues to include Deaf/hard of hearing populations, for example: </w:t>
            </w:r>
          </w:p>
          <w:p w14:paraId="2A38C1FF" w14:textId="42EACB0D" w:rsidR="00076CED" w:rsidRPr="007324E4" w:rsidRDefault="00076CED" w:rsidP="00076CED">
            <w:pPr>
              <w:pStyle w:val="ListParagraph"/>
              <w:numPr>
                <w:ilvl w:val="0"/>
                <w:numId w:val="41"/>
              </w:numPr>
              <w:jc w:val="both"/>
              <w:rPr>
                <w:rFonts w:ascii="Arial" w:hAnsi="Arial" w:cs="Arial"/>
                <w:lang w:eastAsia="en-US"/>
              </w:rPr>
            </w:pPr>
            <w:r w:rsidRPr="007324E4">
              <w:rPr>
                <w:rFonts w:ascii="Arial" w:hAnsi="Arial" w:cs="Arial"/>
                <w:lang w:eastAsia="en-US"/>
              </w:rPr>
              <w:t xml:space="preserve">Games that require the addition of a visual </w:t>
            </w:r>
            <w:r w:rsidRPr="007324E4">
              <w:rPr>
                <w:rFonts w:ascii="Arial" w:hAnsi="Arial" w:cs="Arial"/>
                <w:lang w:eastAsia="en-US"/>
              </w:rPr>
              <w:tab/>
              <w:t>prompt to alert children to the next step e.g.</w:t>
            </w:r>
          </w:p>
          <w:p w14:paraId="5E771B6B" w14:textId="1349FEA1" w:rsidR="00076CED" w:rsidRPr="007324E4" w:rsidRDefault="00076CED" w:rsidP="000E4635">
            <w:pPr>
              <w:pStyle w:val="ListParagraph"/>
              <w:numPr>
                <w:ilvl w:val="0"/>
                <w:numId w:val="52"/>
              </w:numPr>
              <w:tabs>
                <w:tab w:val="left" w:pos="895"/>
                <w:tab w:val="left" w:pos="925"/>
                <w:tab w:val="left" w:pos="1603"/>
                <w:tab w:val="left" w:pos="1745"/>
              </w:tabs>
              <w:jc w:val="both"/>
              <w:rPr>
                <w:rFonts w:ascii="Arial" w:hAnsi="Arial" w:cs="Arial"/>
                <w:lang w:eastAsia="en-US"/>
              </w:rPr>
            </w:pPr>
            <w:r w:rsidRPr="007324E4">
              <w:rPr>
                <w:rFonts w:ascii="Arial" w:hAnsi="Arial" w:cs="Arial"/>
                <w:lang w:eastAsia="en-US"/>
              </w:rPr>
              <w:t>Musical chairs - find a chair when the light flashes</w:t>
            </w:r>
          </w:p>
          <w:p w14:paraId="1A63B22A" w14:textId="2A5D9EAA" w:rsidR="00076CED" w:rsidRPr="007324E4" w:rsidRDefault="00076CED" w:rsidP="000E4635">
            <w:pPr>
              <w:pStyle w:val="ListParagraph"/>
              <w:numPr>
                <w:ilvl w:val="0"/>
                <w:numId w:val="52"/>
              </w:numPr>
              <w:tabs>
                <w:tab w:val="left" w:pos="895"/>
                <w:tab w:val="left" w:pos="925"/>
                <w:tab w:val="left" w:pos="1603"/>
                <w:tab w:val="left" w:pos="1745"/>
              </w:tabs>
              <w:jc w:val="both"/>
              <w:rPr>
                <w:rFonts w:ascii="Arial" w:hAnsi="Arial" w:cs="Arial"/>
                <w:lang w:eastAsia="en-US"/>
              </w:rPr>
            </w:pPr>
            <w:r w:rsidRPr="007324E4">
              <w:rPr>
                <w:rFonts w:ascii="Arial" w:hAnsi="Arial" w:cs="Arial"/>
                <w:lang w:eastAsia="en-US"/>
              </w:rPr>
              <w:t>Statues - freeze when the ribbon/flag stops moving</w:t>
            </w:r>
          </w:p>
          <w:p w14:paraId="7DB6A402" w14:textId="141FE9B4" w:rsidR="00076CED" w:rsidRPr="007324E4" w:rsidRDefault="00076CED" w:rsidP="00076CED">
            <w:pPr>
              <w:pStyle w:val="ListParagraph"/>
              <w:numPr>
                <w:ilvl w:val="0"/>
                <w:numId w:val="41"/>
              </w:numPr>
              <w:jc w:val="both"/>
              <w:rPr>
                <w:rFonts w:ascii="Arial" w:hAnsi="Arial" w:cs="Arial"/>
                <w:lang w:eastAsia="en-US"/>
              </w:rPr>
            </w:pPr>
            <w:r w:rsidRPr="007324E4">
              <w:rPr>
                <w:rFonts w:ascii="Arial" w:hAnsi="Arial" w:cs="Arial"/>
                <w:lang w:eastAsia="en-US"/>
              </w:rPr>
              <w:t>Games that req</w:t>
            </w:r>
            <w:r>
              <w:rPr>
                <w:rFonts w:ascii="Arial" w:hAnsi="Arial" w:cs="Arial"/>
                <w:lang w:eastAsia="en-US"/>
              </w:rPr>
              <w:t xml:space="preserve">uire a differentiated physical </w:t>
            </w:r>
            <w:r w:rsidRPr="007324E4">
              <w:rPr>
                <w:rFonts w:ascii="Arial" w:hAnsi="Arial" w:cs="Arial"/>
                <w:lang w:eastAsia="en-US"/>
              </w:rPr>
              <w:t>prompt to alert children to the next step e.g.</w:t>
            </w:r>
          </w:p>
          <w:p w14:paraId="62BEEE1D" w14:textId="4E34668A" w:rsidR="00076CED" w:rsidRPr="007324E4" w:rsidRDefault="00076CED" w:rsidP="000E4635">
            <w:pPr>
              <w:pStyle w:val="ListParagraph"/>
              <w:numPr>
                <w:ilvl w:val="0"/>
                <w:numId w:val="52"/>
              </w:numPr>
              <w:tabs>
                <w:tab w:val="left" w:pos="895"/>
                <w:tab w:val="left" w:pos="925"/>
                <w:tab w:val="left" w:pos="1603"/>
                <w:tab w:val="left" w:pos="1745"/>
              </w:tabs>
              <w:jc w:val="both"/>
              <w:rPr>
                <w:rFonts w:ascii="Arial" w:hAnsi="Arial" w:cs="Arial"/>
                <w:lang w:eastAsia="en-US"/>
              </w:rPr>
            </w:pPr>
            <w:r w:rsidRPr="007324E4">
              <w:rPr>
                <w:rFonts w:ascii="Arial" w:hAnsi="Arial" w:cs="Arial"/>
                <w:lang w:eastAsia="en-US"/>
              </w:rPr>
              <w:t>Duck, duck, goose - tap on different location of the body</w:t>
            </w:r>
          </w:p>
          <w:p w14:paraId="51C1C572" w14:textId="388D5CA2" w:rsidR="00076CED" w:rsidRPr="000E4635" w:rsidRDefault="00076CED" w:rsidP="000E4635">
            <w:pPr>
              <w:pStyle w:val="ListParagraph"/>
              <w:numPr>
                <w:ilvl w:val="0"/>
                <w:numId w:val="52"/>
              </w:numPr>
              <w:tabs>
                <w:tab w:val="left" w:pos="895"/>
                <w:tab w:val="left" w:pos="925"/>
                <w:tab w:val="left" w:pos="1603"/>
                <w:tab w:val="left" w:pos="1745"/>
              </w:tabs>
              <w:jc w:val="both"/>
              <w:rPr>
                <w:rFonts w:ascii="Arial" w:hAnsi="Arial" w:cs="Arial"/>
              </w:rPr>
            </w:pPr>
            <w:r w:rsidRPr="000E4635">
              <w:rPr>
                <w:rFonts w:ascii="Arial" w:hAnsi="Arial" w:cs="Arial"/>
                <w:lang w:eastAsia="en-US"/>
              </w:rPr>
              <w:t xml:space="preserve">Heads down, thumbs up - physical prompt required for Deaf/deaf and hard of hearing to be made </w:t>
            </w:r>
            <w:r w:rsidR="008453A2">
              <w:rPr>
                <w:rFonts w:ascii="Arial" w:hAnsi="Arial" w:cs="Arial"/>
                <w:lang w:eastAsia="en-US"/>
              </w:rPr>
              <w:t>aware its guessing time</w:t>
            </w:r>
          </w:p>
        </w:tc>
      </w:tr>
    </w:tbl>
    <w:p w14:paraId="5FA40D07" w14:textId="182E2F94" w:rsidR="00E742FA" w:rsidRPr="007324E4" w:rsidRDefault="00E742FA" w:rsidP="001F4D3C">
      <w:pPr>
        <w:jc w:val="both"/>
        <w:rPr>
          <w:rFonts w:ascii="Arial" w:hAnsi="Arial" w:cs="Arial"/>
        </w:rPr>
      </w:pPr>
    </w:p>
    <w:p w14:paraId="529E3000" w14:textId="64768026" w:rsidR="00E742FA" w:rsidRPr="007324E4" w:rsidRDefault="00E742FA" w:rsidP="001F4D3C">
      <w:pPr>
        <w:jc w:val="both"/>
        <w:rPr>
          <w:rFonts w:ascii="Arial" w:hAnsi="Arial" w:cs="Arial"/>
        </w:rPr>
      </w:pPr>
    </w:p>
    <w:tbl>
      <w:tblPr>
        <w:tblStyle w:val="TableGrid"/>
        <w:tblpPr w:leftFromText="180" w:rightFromText="180" w:vertAnchor="page" w:horzAnchor="margin" w:tblpY="163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941"/>
        <w:gridCol w:w="5103"/>
        <w:gridCol w:w="9497"/>
      </w:tblGrid>
      <w:tr w:rsidR="00341736" w:rsidRPr="007324E4" w14:paraId="594E8D5F" w14:textId="77777777" w:rsidTr="00E550C0">
        <w:trPr>
          <w:trHeight w:val="842"/>
        </w:trPr>
        <w:tc>
          <w:tcPr>
            <w:tcW w:w="6941" w:type="dxa"/>
            <w:shd w:val="clear" w:color="auto" w:fill="FEECFB"/>
          </w:tcPr>
          <w:p w14:paraId="4DA8692F"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lastRenderedPageBreak/>
              <w:t>TEACHING AND LEARNING OPPORTUNITIES</w:t>
            </w:r>
          </w:p>
          <w:p w14:paraId="50D809FD"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5287BD1F" w14:textId="77777777" w:rsidR="00341736" w:rsidRDefault="00341736" w:rsidP="00341736">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0B04078E" w14:textId="0A2D443F" w:rsidR="00E550C0" w:rsidRPr="008C306F" w:rsidRDefault="00E550C0" w:rsidP="00341736">
            <w:pPr>
              <w:ind w:left="360"/>
              <w:jc w:val="both"/>
              <w:rPr>
                <w:rFonts w:ascii="Arial" w:hAnsi="Arial" w:cs="Arial"/>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3DF9CB90"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34A2817E" w14:textId="2638C953"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4695D143" w14:textId="77777777" w:rsidTr="00F43FB0">
        <w:tc>
          <w:tcPr>
            <w:tcW w:w="21541" w:type="dxa"/>
            <w:gridSpan w:val="3"/>
            <w:shd w:val="clear" w:color="auto" w:fill="FEECFB"/>
          </w:tcPr>
          <w:p w14:paraId="4AF95FF5" w14:textId="77B5D033" w:rsidR="00341736" w:rsidRPr="007324E4" w:rsidRDefault="00341736" w:rsidP="00076CED">
            <w:pPr>
              <w:jc w:val="both"/>
              <w:rPr>
                <w:rFonts w:ascii="Arial" w:hAnsi="Arial" w:cs="Arial"/>
                <w:b/>
                <w:sz w:val="28"/>
              </w:rPr>
            </w:pPr>
            <w:r w:rsidRPr="007324E4">
              <w:rPr>
                <w:rFonts w:ascii="Arial" w:hAnsi="Arial" w:cs="Arial"/>
                <w:b/>
                <w:sz w:val="28"/>
              </w:rPr>
              <w:t xml:space="preserve">UNDERSTANDING </w:t>
            </w:r>
          </w:p>
        </w:tc>
      </w:tr>
      <w:tr w:rsidR="00341736" w:rsidRPr="007324E4" w14:paraId="64BAA401" w14:textId="77777777" w:rsidTr="00F43FB0">
        <w:tc>
          <w:tcPr>
            <w:tcW w:w="21541" w:type="dxa"/>
            <w:gridSpan w:val="3"/>
            <w:shd w:val="clear" w:color="auto" w:fill="FEECFB"/>
          </w:tcPr>
          <w:p w14:paraId="33449CBA" w14:textId="17534CFC" w:rsidR="00341736" w:rsidRPr="007324E4" w:rsidRDefault="00341736" w:rsidP="00076CED">
            <w:pPr>
              <w:pStyle w:val="Header"/>
              <w:tabs>
                <w:tab w:val="clear" w:pos="4513"/>
                <w:tab w:val="clear" w:pos="9026"/>
                <w:tab w:val="left" w:pos="4800"/>
              </w:tabs>
              <w:rPr>
                <w:rFonts w:ascii="Arial" w:hAnsi="Arial" w:cs="Arial"/>
                <w:b/>
                <w:sz w:val="28"/>
              </w:rPr>
            </w:pPr>
            <w:r w:rsidRPr="007324E4">
              <w:rPr>
                <w:rFonts w:ascii="Arial" w:hAnsi="Arial" w:cs="Arial"/>
                <w:b/>
                <w:sz w:val="28"/>
              </w:rPr>
              <w:t xml:space="preserve">  SYSTEMS OF LANGUAGE </w:t>
            </w:r>
          </w:p>
        </w:tc>
      </w:tr>
      <w:tr w:rsidR="00076CED" w:rsidRPr="007324E4" w14:paraId="33EB6061" w14:textId="60BFC862" w:rsidTr="00F43FB0">
        <w:tc>
          <w:tcPr>
            <w:tcW w:w="6941" w:type="dxa"/>
            <w:shd w:val="clear" w:color="auto" w:fill="auto"/>
          </w:tcPr>
          <w:p w14:paraId="21F3FA4C" w14:textId="7777777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r w:rsidRPr="007324E4">
              <w:rPr>
                <w:rFonts w:ascii="Arial" w:hAnsi="Arial" w:cs="Arial"/>
                <w:lang w:val="en"/>
              </w:rPr>
              <w:t>Identify the handshape of individual signs and signs that are made with a particular handshape, for example SOCCER (</w:t>
            </w:r>
            <w:proofErr w:type="spellStart"/>
            <w:r w:rsidRPr="007324E4">
              <w:rPr>
                <w:rFonts w:ascii="Arial" w:hAnsi="Arial" w:cs="Arial"/>
                <w:lang w:val="en"/>
              </w:rPr>
              <w:t>hs:Fist</w:t>
            </w:r>
            <w:proofErr w:type="spellEnd"/>
            <w:r w:rsidRPr="007324E4">
              <w:rPr>
                <w:rFonts w:ascii="Arial" w:hAnsi="Arial" w:cs="Arial"/>
                <w:lang w:val="en"/>
              </w:rPr>
              <w:t>)</w:t>
            </w:r>
          </w:p>
          <w:p w14:paraId="27D60A94" w14:textId="7777777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r w:rsidRPr="007324E4">
              <w:rPr>
                <w:rFonts w:ascii="Arial" w:hAnsi="Arial" w:cs="Arial"/>
                <w:lang w:val="en"/>
              </w:rPr>
              <w:t xml:space="preserve">Understanding that signs can be </w:t>
            </w:r>
            <w:proofErr w:type="spellStart"/>
            <w:r w:rsidRPr="007324E4">
              <w:rPr>
                <w:rFonts w:ascii="Arial" w:hAnsi="Arial" w:cs="Arial"/>
                <w:lang w:val="en"/>
              </w:rPr>
              <w:t>organised</w:t>
            </w:r>
            <w:proofErr w:type="spellEnd"/>
            <w:r w:rsidRPr="007324E4">
              <w:rPr>
                <w:rFonts w:ascii="Arial" w:hAnsi="Arial" w:cs="Arial"/>
                <w:lang w:val="en"/>
              </w:rPr>
              <w:t xml:space="preserve"> by handshape, for example in Johnston’s </w:t>
            </w:r>
            <w:r w:rsidRPr="00A82BCC">
              <w:rPr>
                <w:rFonts w:ascii="Arial" w:hAnsi="Arial" w:cs="Arial"/>
                <w:lang w:val="en"/>
              </w:rPr>
              <w:t>Signs of Australia: A new dictionary of Auslan (the sign language of the Australian Deaf community). (1998)</w:t>
            </w:r>
          </w:p>
          <w:p w14:paraId="5960A8DB" w14:textId="07B6FF6D"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proofErr w:type="spellStart"/>
            <w:r w:rsidRPr="007324E4">
              <w:rPr>
                <w:rFonts w:ascii="Arial" w:hAnsi="Arial" w:cs="Arial"/>
                <w:lang w:val="en"/>
              </w:rPr>
              <w:t>Recognising</w:t>
            </w:r>
            <w:proofErr w:type="spellEnd"/>
            <w:r w:rsidRPr="007324E4">
              <w:rPr>
                <w:rFonts w:ascii="Arial" w:hAnsi="Arial" w:cs="Arial"/>
                <w:lang w:val="en"/>
              </w:rPr>
              <w:t xml:space="preserve"> that signs are </w:t>
            </w:r>
            <w:proofErr w:type="spellStart"/>
            <w:r w:rsidRPr="007324E4">
              <w:rPr>
                <w:rFonts w:ascii="Arial" w:hAnsi="Arial" w:cs="Arial"/>
                <w:lang w:val="en"/>
              </w:rPr>
              <w:t>categorised</w:t>
            </w:r>
            <w:proofErr w:type="spellEnd"/>
            <w:r w:rsidRPr="007324E4">
              <w:rPr>
                <w:rFonts w:ascii="Arial" w:hAnsi="Arial" w:cs="Arial"/>
                <w:lang w:val="en"/>
              </w:rPr>
              <w:t xml:space="preserve"> by the h</w:t>
            </w:r>
            <w:r w:rsidR="008453A2">
              <w:rPr>
                <w:rFonts w:ascii="Arial" w:hAnsi="Arial" w:cs="Arial"/>
                <w:lang w:val="en"/>
              </w:rPr>
              <w:t>andshape at the start of a sign</w:t>
            </w:r>
          </w:p>
        </w:tc>
        <w:tc>
          <w:tcPr>
            <w:tcW w:w="5103" w:type="dxa"/>
          </w:tcPr>
          <w:p w14:paraId="5C7F9564" w14:textId="77777777" w:rsidR="00076CED" w:rsidRPr="00076CED" w:rsidRDefault="00076CED" w:rsidP="00076CED">
            <w:pPr>
              <w:ind w:left="360"/>
              <w:jc w:val="both"/>
              <w:rPr>
                <w:rFonts w:ascii="Arial" w:hAnsi="Arial" w:cs="Arial"/>
                <w:lang w:val="en"/>
              </w:rPr>
            </w:pPr>
          </w:p>
        </w:tc>
        <w:tc>
          <w:tcPr>
            <w:tcW w:w="9497" w:type="dxa"/>
            <w:shd w:val="clear" w:color="auto" w:fill="auto"/>
          </w:tcPr>
          <w:p w14:paraId="6C3AB245" w14:textId="777B9E94"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Examine individual signs and identify the handshape</w:t>
            </w:r>
          </w:p>
          <w:p w14:paraId="22D603AB" w14:textId="77777777"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 xml:space="preserve">From a list of signs, pictures or photographs of signs, students </w:t>
            </w:r>
            <w:proofErr w:type="spellStart"/>
            <w:r w:rsidRPr="007324E4">
              <w:rPr>
                <w:rFonts w:ascii="Arial" w:hAnsi="Arial" w:cs="Arial"/>
                <w:lang w:val="en"/>
              </w:rPr>
              <w:t>categorise</w:t>
            </w:r>
            <w:proofErr w:type="spellEnd"/>
            <w:r w:rsidRPr="007324E4">
              <w:rPr>
                <w:rFonts w:ascii="Arial" w:hAnsi="Arial" w:cs="Arial"/>
                <w:lang w:val="en"/>
              </w:rPr>
              <w:t xml:space="preserve"> them into groups based on handshape</w:t>
            </w:r>
          </w:p>
          <w:p w14:paraId="075781AE" w14:textId="77777777"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 xml:space="preserve">Take photos/images of common handshapes  </w:t>
            </w:r>
          </w:p>
          <w:p w14:paraId="4316996C" w14:textId="77777777"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e.g. Spread (5), Flat (B), Good (A), Fist (S), Cup (C), Point (1) to use for activities and games e.g. make a handshape dice with visuals of handshapes, students roll the dice and think of a sign that is made using that handshape</w:t>
            </w:r>
          </w:p>
          <w:p w14:paraId="55089A53" w14:textId="77777777"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while viewing a scene/episode of Sally and Possum, students are given a handshape to watch for, recording the signs made with that particular handshape</w:t>
            </w:r>
          </w:p>
          <w:p w14:paraId="4615570A" w14:textId="77777777"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 xml:space="preserve">Manipulating handshapes - using gloves filled with sand or playdough, students </w:t>
            </w:r>
            <w:proofErr w:type="spellStart"/>
            <w:r w:rsidRPr="007324E4">
              <w:rPr>
                <w:rFonts w:ascii="Arial" w:hAnsi="Arial" w:cs="Arial"/>
                <w:lang w:val="en"/>
              </w:rPr>
              <w:t>mould</w:t>
            </w:r>
            <w:proofErr w:type="spellEnd"/>
            <w:r w:rsidRPr="007324E4">
              <w:rPr>
                <w:rFonts w:ascii="Arial" w:hAnsi="Arial" w:cs="Arial"/>
                <w:lang w:val="en"/>
              </w:rPr>
              <w:t xml:space="preserve"> to make handshapes of signs or fingerspelling letters</w:t>
            </w:r>
          </w:p>
          <w:p w14:paraId="3BB90242" w14:textId="77777777"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Handshape prints - students paint their hands and position them in the handshape of signs and imprint on to paper</w:t>
            </w:r>
          </w:p>
          <w:p w14:paraId="43987FD5" w14:textId="4D38A1D3" w:rsidR="00076CED" w:rsidRPr="007324E4" w:rsidRDefault="00076CED" w:rsidP="00076CED">
            <w:pPr>
              <w:pStyle w:val="ListParagraph"/>
              <w:numPr>
                <w:ilvl w:val="0"/>
                <w:numId w:val="42"/>
              </w:numPr>
              <w:jc w:val="both"/>
              <w:rPr>
                <w:rFonts w:ascii="Arial" w:hAnsi="Arial" w:cs="Arial"/>
              </w:rPr>
            </w:pPr>
            <w:r w:rsidRPr="007324E4">
              <w:rPr>
                <w:rFonts w:ascii="Arial" w:hAnsi="Arial" w:cs="Arial"/>
                <w:lang w:val="en"/>
              </w:rPr>
              <w:t xml:space="preserve">Handshape stencils </w:t>
            </w:r>
            <w:r w:rsidRPr="007324E4">
              <w:rPr>
                <w:rFonts w:ascii="Arial" w:hAnsi="Arial" w:cs="Arial"/>
              </w:rPr>
              <w:t>- students position hands into handshape</w:t>
            </w:r>
            <w:r w:rsidR="008453A2">
              <w:rPr>
                <w:rFonts w:ascii="Arial" w:hAnsi="Arial" w:cs="Arial"/>
              </w:rPr>
              <w:t xml:space="preserve"> of signs, trace and cut around</w:t>
            </w:r>
          </w:p>
          <w:p w14:paraId="4C6CF0C2" w14:textId="77777777" w:rsidR="00076CED" w:rsidRPr="007324E4" w:rsidRDefault="00076CED" w:rsidP="00076CED">
            <w:pPr>
              <w:pStyle w:val="ListParagraph"/>
              <w:ind w:left="360"/>
              <w:jc w:val="both"/>
              <w:rPr>
                <w:rFonts w:ascii="Arial" w:hAnsi="Arial" w:cs="Arial"/>
              </w:rPr>
            </w:pPr>
          </w:p>
          <w:p w14:paraId="0A5D2F47" w14:textId="77777777" w:rsidR="00076CED" w:rsidRPr="007324E4" w:rsidRDefault="00076CED" w:rsidP="00076CED">
            <w:pPr>
              <w:pStyle w:val="ListParagraph"/>
              <w:ind w:left="360"/>
              <w:jc w:val="both"/>
              <w:rPr>
                <w:rFonts w:ascii="Arial" w:hAnsi="Arial" w:cs="Arial"/>
              </w:rPr>
            </w:pPr>
          </w:p>
        </w:tc>
      </w:tr>
      <w:tr w:rsidR="00076CED" w:rsidRPr="007324E4" w14:paraId="3B83833C" w14:textId="507404EE" w:rsidTr="00F43FB0">
        <w:tc>
          <w:tcPr>
            <w:tcW w:w="6941" w:type="dxa"/>
            <w:shd w:val="clear" w:color="auto" w:fill="auto"/>
          </w:tcPr>
          <w:p w14:paraId="67DD3BCF" w14:textId="721A4AE6"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proofErr w:type="spellStart"/>
            <w:r w:rsidRPr="007324E4">
              <w:rPr>
                <w:rFonts w:ascii="Arial" w:hAnsi="Arial" w:cs="Arial"/>
                <w:lang w:val="en"/>
              </w:rPr>
              <w:t>Recognising</w:t>
            </w:r>
            <w:proofErr w:type="spellEnd"/>
            <w:r w:rsidRPr="007324E4">
              <w:rPr>
                <w:rFonts w:ascii="Arial" w:hAnsi="Arial" w:cs="Arial"/>
                <w:lang w:val="en"/>
              </w:rPr>
              <w:t xml:space="preserve"> major types of path movements, for example, THROUGH </w:t>
            </w:r>
            <w:r w:rsidR="008453A2">
              <w:rPr>
                <w:rFonts w:ascii="Arial" w:hAnsi="Arial" w:cs="Arial"/>
                <w:lang w:val="en"/>
              </w:rPr>
              <w:t>(forwards) or FULL (down to up)</w:t>
            </w:r>
          </w:p>
        </w:tc>
        <w:tc>
          <w:tcPr>
            <w:tcW w:w="5103" w:type="dxa"/>
          </w:tcPr>
          <w:p w14:paraId="13856E42" w14:textId="77777777" w:rsidR="00076CED" w:rsidRPr="00076CED" w:rsidRDefault="00076CED" w:rsidP="00076CED">
            <w:pPr>
              <w:ind w:left="360"/>
              <w:jc w:val="both"/>
              <w:rPr>
                <w:rFonts w:ascii="Arial" w:hAnsi="Arial" w:cs="Arial"/>
                <w:lang w:val="en"/>
              </w:rPr>
            </w:pPr>
          </w:p>
        </w:tc>
        <w:tc>
          <w:tcPr>
            <w:tcW w:w="9497" w:type="dxa"/>
            <w:shd w:val="clear" w:color="auto" w:fill="auto"/>
          </w:tcPr>
          <w:p w14:paraId="2D4C547C" w14:textId="25930076"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 xml:space="preserve">Students examine </w:t>
            </w:r>
            <w:r w:rsidRPr="006B6292">
              <w:rPr>
                <w:rFonts w:ascii="Arial" w:hAnsi="Arial" w:cs="Arial"/>
                <w:lang w:val="en"/>
              </w:rPr>
              <w:t xml:space="preserve">path movements of signs e.g. </w:t>
            </w:r>
            <w:r w:rsidRPr="007324E4">
              <w:rPr>
                <w:rFonts w:ascii="Arial" w:hAnsi="Arial" w:cs="Arial"/>
                <w:lang w:val="en"/>
              </w:rPr>
              <w:t>GROWTH of tomato (upwards), GROWTH of carrot (downwards)</w:t>
            </w:r>
          </w:p>
          <w:p w14:paraId="6451DC2E" w14:textId="3CE88E3B" w:rsidR="00076CED" w:rsidRPr="006B6292" w:rsidRDefault="00076CED" w:rsidP="00076CED">
            <w:pPr>
              <w:pStyle w:val="ListParagraph"/>
              <w:numPr>
                <w:ilvl w:val="0"/>
                <w:numId w:val="42"/>
              </w:numPr>
              <w:jc w:val="both"/>
              <w:rPr>
                <w:rFonts w:ascii="Arial" w:hAnsi="Arial" w:cs="Arial"/>
                <w:lang w:val="en"/>
              </w:rPr>
            </w:pPr>
            <w:r w:rsidRPr="007324E4">
              <w:rPr>
                <w:rFonts w:ascii="Arial" w:hAnsi="Arial" w:cs="Arial"/>
                <w:lang w:val="en"/>
              </w:rPr>
              <w:t>Students explore how a change of path movement</w:t>
            </w:r>
            <w:r w:rsidRPr="006B6292">
              <w:rPr>
                <w:rFonts w:ascii="Arial" w:hAnsi="Arial" w:cs="Arial"/>
                <w:lang w:val="en"/>
              </w:rPr>
              <w:t xml:space="preserve"> can a) alter the meaning of a sign (but related) e.g. CAR Vs DRIVE b) express an unrel</w:t>
            </w:r>
            <w:r w:rsidR="008453A2">
              <w:rPr>
                <w:rFonts w:ascii="Arial" w:hAnsi="Arial" w:cs="Arial"/>
                <w:lang w:val="en"/>
              </w:rPr>
              <w:t>ated sign e.g. FATHER Vs FRIDAY</w:t>
            </w:r>
          </w:p>
          <w:p w14:paraId="3378C753" w14:textId="77777777" w:rsidR="00076CED" w:rsidRPr="007324E4" w:rsidRDefault="00076CED" w:rsidP="00076CED">
            <w:pPr>
              <w:pStyle w:val="ListParagraph"/>
              <w:ind w:left="360"/>
              <w:jc w:val="both"/>
              <w:rPr>
                <w:rFonts w:ascii="Arial" w:hAnsi="Arial" w:cs="Arial"/>
              </w:rPr>
            </w:pPr>
          </w:p>
        </w:tc>
      </w:tr>
      <w:tr w:rsidR="00076CED" w:rsidRPr="007324E4" w14:paraId="01BC77BF" w14:textId="7B89C898" w:rsidTr="00F43FB0">
        <w:tc>
          <w:tcPr>
            <w:tcW w:w="6941" w:type="dxa"/>
            <w:shd w:val="clear" w:color="auto" w:fill="auto"/>
          </w:tcPr>
          <w:p w14:paraId="3F4E6499" w14:textId="3A196672"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r w:rsidRPr="007324E4">
              <w:rPr>
                <w:rFonts w:ascii="Arial" w:hAnsi="Arial" w:cs="Arial"/>
                <w:lang w:val="en"/>
              </w:rPr>
              <w:t xml:space="preserve">Understanding  that how sounds in English are combined together to make words, signs are </w:t>
            </w:r>
            <w:proofErr w:type="spellStart"/>
            <w:r w:rsidRPr="007324E4">
              <w:rPr>
                <w:rFonts w:ascii="Arial" w:hAnsi="Arial" w:cs="Arial"/>
                <w:lang w:val="en"/>
              </w:rPr>
              <w:t>analysed</w:t>
            </w:r>
            <w:proofErr w:type="spellEnd"/>
            <w:r w:rsidRPr="007324E4">
              <w:rPr>
                <w:rFonts w:ascii="Arial" w:hAnsi="Arial" w:cs="Arial"/>
                <w:lang w:val="en"/>
              </w:rPr>
              <w:t xml:space="preserve"> in terms of the parameters of sign production: Handshape, Orientation, Location, Movement and Non-manual features (Expression) (HOLME) which are </w:t>
            </w:r>
            <w:r w:rsidR="008453A2">
              <w:rPr>
                <w:rFonts w:ascii="Arial" w:hAnsi="Arial" w:cs="Arial"/>
                <w:lang w:val="en"/>
              </w:rPr>
              <w:t>combined together to make sign</w:t>
            </w:r>
          </w:p>
        </w:tc>
        <w:tc>
          <w:tcPr>
            <w:tcW w:w="5103" w:type="dxa"/>
          </w:tcPr>
          <w:p w14:paraId="388D8095" w14:textId="77777777" w:rsidR="00076CED" w:rsidRPr="00076CED" w:rsidRDefault="00076CED" w:rsidP="00076CED">
            <w:pPr>
              <w:ind w:left="360"/>
              <w:jc w:val="both"/>
              <w:rPr>
                <w:rFonts w:ascii="Arial" w:hAnsi="Arial" w:cs="Arial"/>
                <w:lang w:val="en"/>
              </w:rPr>
            </w:pPr>
          </w:p>
        </w:tc>
        <w:tc>
          <w:tcPr>
            <w:tcW w:w="9497" w:type="dxa"/>
            <w:shd w:val="clear" w:color="auto" w:fill="auto"/>
          </w:tcPr>
          <w:p w14:paraId="3D760638" w14:textId="00E3A715" w:rsidR="00076CED" w:rsidRPr="007324E4" w:rsidRDefault="00076CED" w:rsidP="00076CED">
            <w:pPr>
              <w:pStyle w:val="ListParagraph"/>
              <w:numPr>
                <w:ilvl w:val="0"/>
                <w:numId w:val="42"/>
              </w:numPr>
              <w:jc w:val="both"/>
              <w:rPr>
                <w:rFonts w:ascii="Arial" w:hAnsi="Arial" w:cs="Arial"/>
                <w:lang w:val="en"/>
              </w:rPr>
            </w:pPr>
            <w:r w:rsidRPr="007324E4">
              <w:rPr>
                <w:rFonts w:ascii="Arial" w:hAnsi="Arial" w:cs="Arial"/>
                <w:lang w:val="en"/>
              </w:rPr>
              <w:t>S</w:t>
            </w:r>
            <w:proofErr w:type="spellStart"/>
            <w:r w:rsidRPr="007324E4">
              <w:rPr>
                <w:rFonts w:ascii="Arial" w:hAnsi="Arial" w:cs="Arial"/>
              </w:rPr>
              <w:t>tudents</w:t>
            </w:r>
            <w:proofErr w:type="spellEnd"/>
            <w:r w:rsidRPr="007324E4">
              <w:rPr>
                <w:rFonts w:ascii="Arial" w:hAnsi="Arial" w:cs="Arial"/>
              </w:rPr>
              <w:t xml:space="preserve"> examine individual signs and identify the: </w:t>
            </w:r>
            <w:r w:rsidRPr="007324E4">
              <w:rPr>
                <w:rFonts w:ascii="Arial" w:hAnsi="Arial" w:cs="Arial"/>
                <w:lang w:val="en"/>
              </w:rPr>
              <w:t>Handshape, Orientation, Location, Movement and Non-manual features (where applicable) (HOLME)</w:t>
            </w:r>
          </w:p>
          <w:p w14:paraId="73D95481" w14:textId="77777777" w:rsidR="00076CED" w:rsidRPr="007324E4" w:rsidRDefault="00076CED" w:rsidP="00840782">
            <w:pPr>
              <w:ind w:left="751"/>
              <w:jc w:val="both"/>
              <w:rPr>
                <w:rFonts w:ascii="Arial" w:hAnsi="Arial" w:cs="Arial"/>
              </w:rPr>
            </w:pPr>
            <w:r w:rsidRPr="007324E4">
              <w:rPr>
                <w:rFonts w:ascii="Arial" w:hAnsi="Arial" w:cs="Arial"/>
                <w:lang w:val="en"/>
              </w:rPr>
              <w:t xml:space="preserve">e.g. Possum’s </w:t>
            </w:r>
            <w:proofErr w:type="spellStart"/>
            <w:r w:rsidRPr="007324E4">
              <w:rPr>
                <w:rFonts w:ascii="Arial" w:hAnsi="Arial" w:cs="Arial"/>
                <w:lang w:val="en"/>
              </w:rPr>
              <w:t>favourite</w:t>
            </w:r>
            <w:proofErr w:type="spellEnd"/>
            <w:r w:rsidRPr="007324E4">
              <w:rPr>
                <w:rFonts w:ascii="Arial" w:hAnsi="Arial" w:cs="Arial"/>
                <w:lang w:val="en"/>
              </w:rPr>
              <w:t xml:space="preserve"> toy is a soccer ball. The sign SOCCER would be </w:t>
            </w:r>
            <w:proofErr w:type="spellStart"/>
            <w:r w:rsidRPr="007324E4">
              <w:rPr>
                <w:rFonts w:ascii="Arial" w:hAnsi="Arial" w:cs="Arial"/>
                <w:lang w:val="en"/>
              </w:rPr>
              <w:t>analysed</w:t>
            </w:r>
            <w:proofErr w:type="spellEnd"/>
            <w:r w:rsidRPr="007324E4">
              <w:rPr>
                <w:rFonts w:ascii="Arial" w:hAnsi="Arial" w:cs="Arial"/>
                <w:lang w:val="en"/>
              </w:rPr>
              <w:t xml:space="preserve"> as, </w:t>
            </w:r>
            <w:r w:rsidRPr="007324E4">
              <w:rPr>
                <w:rFonts w:ascii="Arial" w:hAnsi="Arial" w:cs="Arial"/>
              </w:rPr>
              <w:t>Handshape: Fist</w:t>
            </w:r>
          </w:p>
          <w:p w14:paraId="738BC19C" w14:textId="77777777" w:rsidR="00076CED" w:rsidRPr="007324E4" w:rsidRDefault="00076CED" w:rsidP="00840782">
            <w:pPr>
              <w:ind w:left="751"/>
              <w:jc w:val="both"/>
              <w:rPr>
                <w:rFonts w:ascii="Arial" w:hAnsi="Arial" w:cs="Arial"/>
              </w:rPr>
            </w:pPr>
            <w:r w:rsidRPr="007324E4">
              <w:rPr>
                <w:rFonts w:ascii="Arial" w:hAnsi="Arial" w:cs="Arial"/>
              </w:rPr>
              <w:t>Orientation: palm of fist towards the signer</w:t>
            </w:r>
          </w:p>
          <w:p w14:paraId="538F7B7A" w14:textId="77777777" w:rsidR="00076CED" w:rsidRPr="007324E4" w:rsidRDefault="00076CED" w:rsidP="00840782">
            <w:pPr>
              <w:ind w:left="751"/>
              <w:jc w:val="both"/>
              <w:rPr>
                <w:rFonts w:ascii="Arial" w:hAnsi="Arial" w:cs="Arial"/>
              </w:rPr>
            </w:pPr>
            <w:r w:rsidRPr="007324E4">
              <w:rPr>
                <w:rFonts w:ascii="Arial" w:hAnsi="Arial" w:cs="Arial"/>
              </w:rPr>
              <w:t>Location: forehead</w:t>
            </w:r>
          </w:p>
          <w:p w14:paraId="4280D043" w14:textId="77777777" w:rsidR="00076CED" w:rsidRPr="007324E4" w:rsidRDefault="00076CED" w:rsidP="00840782">
            <w:pPr>
              <w:ind w:left="751"/>
              <w:jc w:val="both"/>
              <w:rPr>
                <w:rFonts w:ascii="Arial" w:hAnsi="Arial" w:cs="Arial"/>
              </w:rPr>
            </w:pPr>
            <w:r w:rsidRPr="007324E4">
              <w:rPr>
                <w:rFonts w:ascii="Arial" w:hAnsi="Arial" w:cs="Arial"/>
              </w:rPr>
              <w:t>Movement: toward forehead, contact and bounce off (like a soccer ball)</w:t>
            </w:r>
          </w:p>
          <w:p w14:paraId="62C2651E" w14:textId="77777777" w:rsidR="00076CED" w:rsidRPr="007324E4" w:rsidRDefault="00076CED" w:rsidP="00840782">
            <w:pPr>
              <w:ind w:left="751"/>
              <w:jc w:val="both"/>
              <w:rPr>
                <w:rFonts w:ascii="Arial" w:hAnsi="Arial" w:cs="Arial"/>
                <w:lang w:val="en"/>
              </w:rPr>
            </w:pPr>
            <w:r w:rsidRPr="007324E4">
              <w:rPr>
                <w:rFonts w:ascii="Arial" w:hAnsi="Arial" w:cs="Arial"/>
              </w:rPr>
              <w:t>NMF: not applicable</w:t>
            </w:r>
          </w:p>
          <w:p w14:paraId="56AE1460" w14:textId="169D41F3" w:rsidR="00076CED" w:rsidRPr="007324E4" w:rsidRDefault="00076CED" w:rsidP="00076CED">
            <w:pPr>
              <w:pStyle w:val="ListParagraph"/>
              <w:numPr>
                <w:ilvl w:val="0"/>
                <w:numId w:val="42"/>
              </w:numPr>
              <w:jc w:val="both"/>
              <w:rPr>
                <w:rFonts w:ascii="Arial" w:hAnsi="Arial" w:cs="Arial"/>
                <w:lang w:val="en"/>
              </w:rPr>
            </w:pPr>
            <w:r w:rsidRPr="00BD72F7">
              <w:rPr>
                <w:rFonts w:ascii="Arial" w:hAnsi="Arial" w:cs="Arial"/>
              </w:rPr>
              <w:t>Given</w:t>
            </w:r>
            <w:r w:rsidRPr="007324E4">
              <w:rPr>
                <w:rFonts w:ascii="Arial" w:hAnsi="Arial" w:cs="Arial"/>
              </w:rPr>
              <w:t xml:space="preserve"> sets of two signs, students identify the similarities and differences based on </w:t>
            </w:r>
            <w:r w:rsidRPr="007324E4">
              <w:rPr>
                <w:rFonts w:ascii="Arial" w:hAnsi="Arial" w:cs="Arial"/>
                <w:lang w:val="en"/>
              </w:rPr>
              <w:t xml:space="preserve">Handshape, Orientation, Location, </w:t>
            </w:r>
            <w:r w:rsidR="008453A2">
              <w:rPr>
                <w:rFonts w:ascii="Arial" w:hAnsi="Arial" w:cs="Arial"/>
                <w:lang w:val="en"/>
              </w:rPr>
              <w:t>Movement and Expression (HOLME)</w:t>
            </w:r>
          </w:p>
          <w:p w14:paraId="6F5096F7" w14:textId="77777777" w:rsidR="00076CED" w:rsidRPr="007324E4" w:rsidRDefault="00076CED" w:rsidP="00076CED">
            <w:pPr>
              <w:ind w:left="113" w:hanging="113"/>
              <w:jc w:val="both"/>
              <w:rPr>
                <w:rFonts w:ascii="Arial" w:hAnsi="Arial" w:cs="Arial"/>
              </w:rPr>
            </w:pPr>
          </w:p>
        </w:tc>
      </w:tr>
      <w:tr w:rsidR="00076CED" w:rsidRPr="007324E4" w14:paraId="76A2D6E8" w14:textId="32FB7C55" w:rsidTr="00F43FB0">
        <w:tc>
          <w:tcPr>
            <w:tcW w:w="6941" w:type="dxa"/>
            <w:shd w:val="clear" w:color="auto" w:fill="auto"/>
          </w:tcPr>
          <w:p w14:paraId="364A9129" w14:textId="0B879810"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proofErr w:type="spellStart"/>
            <w:r w:rsidRPr="007324E4">
              <w:rPr>
                <w:rFonts w:ascii="Arial" w:hAnsi="Arial" w:cs="Arial"/>
                <w:lang w:val="en"/>
              </w:rPr>
              <w:t>Recognise</w:t>
            </w:r>
            <w:proofErr w:type="spellEnd"/>
            <w:r w:rsidRPr="007324E4">
              <w:rPr>
                <w:rFonts w:ascii="Arial" w:hAnsi="Arial" w:cs="Arial"/>
                <w:lang w:val="en"/>
              </w:rPr>
              <w:t xml:space="preserve"> that some signs are iconic, linking to the appearance of a referent, for example, HOUSE, TREE, DRINK, ELEPHANT, and that some are n</w:t>
            </w:r>
            <w:r w:rsidR="008453A2">
              <w:rPr>
                <w:rFonts w:ascii="Arial" w:hAnsi="Arial" w:cs="Arial"/>
                <w:lang w:val="en"/>
              </w:rPr>
              <w:t>ot, such as SISTER, WHY, SIMPLE</w:t>
            </w:r>
          </w:p>
        </w:tc>
        <w:tc>
          <w:tcPr>
            <w:tcW w:w="5103" w:type="dxa"/>
          </w:tcPr>
          <w:p w14:paraId="0FB0CFAE" w14:textId="77777777" w:rsidR="00076CED" w:rsidRPr="00076CED" w:rsidRDefault="00076CED" w:rsidP="00076CED">
            <w:pPr>
              <w:ind w:left="360"/>
              <w:jc w:val="both"/>
              <w:rPr>
                <w:rFonts w:ascii="Arial" w:hAnsi="Arial" w:cs="Arial"/>
              </w:rPr>
            </w:pPr>
          </w:p>
        </w:tc>
        <w:tc>
          <w:tcPr>
            <w:tcW w:w="9497" w:type="dxa"/>
            <w:shd w:val="clear" w:color="auto" w:fill="auto"/>
          </w:tcPr>
          <w:p w14:paraId="65AFA344" w14:textId="278AB790" w:rsidR="00076CED" w:rsidRPr="006B6292" w:rsidRDefault="00076CED" w:rsidP="00076CED">
            <w:pPr>
              <w:pStyle w:val="ListParagraph"/>
              <w:numPr>
                <w:ilvl w:val="0"/>
                <w:numId w:val="42"/>
              </w:numPr>
              <w:jc w:val="both"/>
              <w:rPr>
                <w:rFonts w:ascii="Arial" w:hAnsi="Arial" w:cs="Arial"/>
              </w:rPr>
            </w:pPr>
            <w:r w:rsidRPr="006B6292">
              <w:rPr>
                <w:rFonts w:ascii="Arial" w:hAnsi="Arial" w:cs="Arial"/>
              </w:rPr>
              <w:t>Brainstorm iconic signs e.g. drink, food, kangaroo</w:t>
            </w:r>
          </w:p>
          <w:p w14:paraId="1E176297" w14:textId="77777777" w:rsidR="00076CED" w:rsidRPr="007324E4" w:rsidRDefault="00076CED" w:rsidP="00076CED">
            <w:pPr>
              <w:pStyle w:val="ListParagraph"/>
              <w:numPr>
                <w:ilvl w:val="0"/>
                <w:numId w:val="42"/>
              </w:numPr>
              <w:jc w:val="both"/>
              <w:rPr>
                <w:rFonts w:ascii="Arial" w:hAnsi="Arial" w:cs="Arial"/>
              </w:rPr>
            </w:pPr>
            <w:r w:rsidRPr="006B6292">
              <w:rPr>
                <w:rFonts w:ascii="Arial" w:hAnsi="Arial" w:cs="Arial"/>
              </w:rPr>
              <w:t>Discuss how iconic signs can be universally understood between other sign languages and other spoken languages</w:t>
            </w:r>
          </w:p>
          <w:p w14:paraId="022DEA24" w14:textId="77777777"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Given a list, pictures or photographs of signs, students examine and classify if signs are iconic or not</w:t>
            </w:r>
          </w:p>
          <w:p w14:paraId="367C0BCB" w14:textId="2548CC54"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Students mime a scenario while their peers identify the gestures that were performed that are also recognised Auslan signs demonstrating</w:t>
            </w:r>
            <w:r w:rsidR="008453A2">
              <w:rPr>
                <w:rFonts w:ascii="Arial" w:hAnsi="Arial" w:cs="Arial"/>
              </w:rPr>
              <w:t xml:space="preserve"> the occurrence of iconic signs</w:t>
            </w:r>
          </w:p>
          <w:p w14:paraId="4FDD44BD" w14:textId="77777777" w:rsidR="00076CED" w:rsidRPr="007324E4" w:rsidRDefault="00076CED" w:rsidP="00076CED">
            <w:pPr>
              <w:jc w:val="both"/>
              <w:rPr>
                <w:rFonts w:ascii="Arial" w:hAnsi="Arial" w:cs="Arial"/>
              </w:rPr>
            </w:pPr>
          </w:p>
        </w:tc>
      </w:tr>
      <w:tr w:rsidR="00076CED" w:rsidRPr="007324E4" w14:paraId="4C1C8F1C" w14:textId="73EC5334" w:rsidTr="00F43FB0">
        <w:tc>
          <w:tcPr>
            <w:tcW w:w="6941" w:type="dxa"/>
            <w:shd w:val="clear" w:color="auto" w:fill="auto"/>
          </w:tcPr>
          <w:p w14:paraId="601B70B9" w14:textId="3560E1E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7324E4">
              <w:rPr>
                <w:rFonts w:ascii="Arial" w:hAnsi="Arial" w:cs="Arial"/>
              </w:rPr>
              <w:t xml:space="preserve">Describing the range of signing space in </w:t>
            </w:r>
            <w:r w:rsidRPr="00A82BCC">
              <w:rPr>
                <w:rFonts w:ascii="Arial" w:hAnsi="Arial" w:cs="Arial"/>
                <w:lang w:val="en"/>
              </w:rPr>
              <w:t>normal</w:t>
            </w:r>
            <w:r w:rsidR="008453A2">
              <w:rPr>
                <w:rFonts w:ascii="Arial" w:hAnsi="Arial" w:cs="Arial"/>
              </w:rPr>
              <w:t xml:space="preserve"> signed discourse</w:t>
            </w:r>
          </w:p>
          <w:p w14:paraId="17C05F86" w14:textId="77777777" w:rsidR="00076CED" w:rsidRPr="007324E4" w:rsidRDefault="00076CED" w:rsidP="00076CED">
            <w:pPr>
              <w:tabs>
                <w:tab w:val="left" w:pos="776"/>
              </w:tabs>
              <w:ind w:left="113" w:hanging="113"/>
              <w:jc w:val="both"/>
              <w:rPr>
                <w:rFonts w:ascii="Arial" w:hAnsi="Arial" w:cs="Arial"/>
                <w:lang w:val="en"/>
              </w:rPr>
            </w:pPr>
          </w:p>
        </w:tc>
        <w:tc>
          <w:tcPr>
            <w:tcW w:w="5103" w:type="dxa"/>
          </w:tcPr>
          <w:p w14:paraId="0571C4AC" w14:textId="77777777" w:rsidR="00076CED" w:rsidRPr="00076CED" w:rsidRDefault="00076CED" w:rsidP="00076CED">
            <w:pPr>
              <w:ind w:left="360"/>
              <w:jc w:val="both"/>
              <w:rPr>
                <w:rFonts w:ascii="Arial" w:hAnsi="Arial" w:cs="Arial"/>
              </w:rPr>
            </w:pPr>
          </w:p>
        </w:tc>
        <w:tc>
          <w:tcPr>
            <w:tcW w:w="9497" w:type="dxa"/>
            <w:shd w:val="clear" w:color="auto" w:fill="auto"/>
          </w:tcPr>
          <w:p w14:paraId="4A1D43E3" w14:textId="0D1BFAD0" w:rsidR="00076CED" w:rsidRPr="006B6292" w:rsidRDefault="00076CED" w:rsidP="00076CED">
            <w:pPr>
              <w:pStyle w:val="ListParagraph"/>
              <w:numPr>
                <w:ilvl w:val="0"/>
                <w:numId w:val="42"/>
              </w:numPr>
              <w:jc w:val="both"/>
              <w:rPr>
                <w:rFonts w:ascii="Arial" w:hAnsi="Arial" w:cs="Arial"/>
              </w:rPr>
            </w:pPr>
            <w:r w:rsidRPr="006B6292">
              <w:rPr>
                <w:rFonts w:ascii="Arial" w:hAnsi="Arial" w:cs="Arial"/>
              </w:rPr>
              <w:t>Discussing the range of signing space e.g. head, torso and neutral signing space where the hands and arms can move and make contact with the body and each other easily and naturally</w:t>
            </w:r>
          </w:p>
          <w:p w14:paraId="5FC23BBF" w14:textId="77777777" w:rsidR="00076CED" w:rsidRPr="006B6292" w:rsidRDefault="00076CED" w:rsidP="00076CED">
            <w:pPr>
              <w:pStyle w:val="ListParagraph"/>
              <w:numPr>
                <w:ilvl w:val="0"/>
                <w:numId w:val="42"/>
              </w:numPr>
              <w:jc w:val="both"/>
              <w:rPr>
                <w:rFonts w:ascii="Arial" w:hAnsi="Arial" w:cs="Arial"/>
              </w:rPr>
            </w:pPr>
            <w:r w:rsidRPr="006B6292">
              <w:rPr>
                <w:rFonts w:ascii="Arial" w:hAnsi="Arial" w:cs="Arial"/>
              </w:rPr>
              <w:lastRenderedPageBreak/>
              <w:t>Students demonstrate their understanding of the signing space by taking a photograph of a peer framing the range of signing space</w:t>
            </w:r>
          </w:p>
          <w:p w14:paraId="397AF7E3" w14:textId="77777777" w:rsidR="00076CED" w:rsidRPr="006B6292" w:rsidRDefault="00076CED" w:rsidP="00076CED">
            <w:pPr>
              <w:pStyle w:val="ListParagraph"/>
              <w:numPr>
                <w:ilvl w:val="0"/>
                <w:numId w:val="42"/>
              </w:numPr>
              <w:jc w:val="both"/>
              <w:rPr>
                <w:rFonts w:ascii="Arial" w:hAnsi="Arial" w:cs="Arial"/>
              </w:rPr>
            </w:pPr>
            <w:r w:rsidRPr="006B6292">
              <w:rPr>
                <w:rFonts w:ascii="Arial" w:hAnsi="Arial" w:cs="Arial"/>
              </w:rPr>
              <w:t>Using an outline of a person, students place words, pictures, photographs of signs on the location they are executed at</w:t>
            </w:r>
          </w:p>
          <w:p w14:paraId="3D848FB7" w14:textId="77777777" w:rsidR="00076CED" w:rsidRPr="006B6292" w:rsidRDefault="00076CED" w:rsidP="00076CED">
            <w:pPr>
              <w:pStyle w:val="ListParagraph"/>
              <w:numPr>
                <w:ilvl w:val="0"/>
                <w:numId w:val="42"/>
              </w:numPr>
              <w:jc w:val="both"/>
              <w:rPr>
                <w:rFonts w:ascii="Arial" w:hAnsi="Arial" w:cs="Arial"/>
              </w:rPr>
            </w:pPr>
            <w:r w:rsidRPr="006B6292">
              <w:rPr>
                <w:rFonts w:ascii="Arial" w:hAnsi="Arial" w:cs="Arial"/>
              </w:rPr>
              <w:t>Given a list of words, pictures or photographs of signs, students identify the location that signs are executed in e.g. head, eyes, mouth, torso, neutral signing space.</w:t>
            </w:r>
          </w:p>
          <w:p w14:paraId="0CFA0DFB" w14:textId="77777777" w:rsidR="00076CED" w:rsidRPr="007324E4" w:rsidRDefault="00076CED" w:rsidP="00076CED">
            <w:pPr>
              <w:jc w:val="both"/>
              <w:rPr>
                <w:rFonts w:ascii="Arial" w:hAnsi="Arial" w:cs="Arial"/>
              </w:rPr>
            </w:pPr>
          </w:p>
          <w:p w14:paraId="218A2790" w14:textId="3E4C3780" w:rsidR="00076CED" w:rsidRPr="007324E4" w:rsidRDefault="00076CED" w:rsidP="00076CED">
            <w:pPr>
              <w:jc w:val="both"/>
              <w:rPr>
                <w:rFonts w:ascii="Arial" w:hAnsi="Arial" w:cs="Arial"/>
              </w:rPr>
            </w:pPr>
          </w:p>
        </w:tc>
      </w:tr>
      <w:tr w:rsidR="00076CED" w:rsidRPr="007324E4" w14:paraId="0C93D089" w14:textId="739CC891" w:rsidTr="00F43FB0">
        <w:tc>
          <w:tcPr>
            <w:tcW w:w="6941" w:type="dxa"/>
            <w:shd w:val="clear" w:color="auto" w:fill="auto"/>
          </w:tcPr>
          <w:p w14:paraId="7EAB102A" w14:textId="15395382"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lang w:val="en"/>
              </w:rPr>
            </w:pPr>
            <w:r w:rsidRPr="007324E4">
              <w:rPr>
                <w:rFonts w:ascii="Arial" w:hAnsi="Arial" w:cs="Arial"/>
                <w:lang w:val="en"/>
              </w:rPr>
              <w:lastRenderedPageBreak/>
              <w:t>N</w:t>
            </w:r>
            <w:proofErr w:type="spellStart"/>
            <w:r w:rsidRPr="007324E4">
              <w:rPr>
                <w:rFonts w:ascii="Arial" w:hAnsi="Arial" w:cs="Arial"/>
              </w:rPr>
              <w:t>oticing</w:t>
            </w:r>
            <w:proofErr w:type="spellEnd"/>
            <w:r w:rsidRPr="007324E4">
              <w:rPr>
                <w:rFonts w:ascii="Arial" w:hAnsi="Arial" w:cs="Arial"/>
              </w:rPr>
              <w:t xml:space="preserve"> that single-digit numbers can be separate lexical items or merged into other signs (</w:t>
            </w:r>
            <w:r w:rsidRPr="00A82BCC">
              <w:rPr>
                <w:rFonts w:ascii="Arial" w:hAnsi="Arial" w:cs="Arial"/>
                <w:lang w:val="en"/>
              </w:rPr>
              <w:t>numeral</w:t>
            </w:r>
            <w:r w:rsidRPr="007324E4">
              <w:rPr>
                <w:rFonts w:ascii="Arial" w:hAnsi="Arial" w:cs="Arial"/>
              </w:rPr>
              <w:t xml:space="preserve"> incorporation) such as those for age (</w:t>
            </w:r>
            <w:r w:rsidRPr="007324E4">
              <w:rPr>
                <w:rFonts w:ascii="Arial" w:eastAsia="Times New Roman" w:hAnsi="Arial" w:cs="Arial"/>
              </w:rPr>
              <w:t>5-YEARS OLD)</w:t>
            </w:r>
            <w:r w:rsidRPr="007324E4">
              <w:rPr>
                <w:rFonts w:ascii="Arial" w:hAnsi="Arial" w:cs="Arial"/>
              </w:rPr>
              <w:t>, adverbs of time (</w:t>
            </w:r>
            <w:r w:rsidRPr="007324E4">
              <w:rPr>
                <w:rFonts w:ascii="Arial" w:eastAsia="Times New Roman" w:hAnsi="Arial" w:cs="Arial"/>
              </w:rPr>
              <w:t>3-WEEKS-AGO)</w:t>
            </w:r>
            <w:r w:rsidRPr="007324E4">
              <w:rPr>
                <w:rFonts w:ascii="Arial" w:hAnsi="Arial" w:cs="Arial"/>
              </w:rPr>
              <w:t xml:space="preserve"> and pronouns (</w:t>
            </w:r>
            <w:r w:rsidR="008453A2">
              <w:rPr>
                <w:rFonts w:ascii="Arial" w:eastAsia="Times New Roman" w:hAnsi="Arial" w:cs="Arial"/>
              </w:rPr>
              <w:t>WE3, WE4)</w:t>
            </w:r>
          </w:p>
        </w:tc>
        <w:tc>
          <w:tcPr>
            <w:tcW w:w="5103" w:type="dxa"/>
          </w:tcPr>
          <w:p w14:paraId="30534F15" w14:textId="77777777" w:rsidR="00076CED" w:rsidRPr="00076CED" w:rsidRDefault="00076CED" w:rsidP="00076CED">
            <w:pPr>
              <w:ind w:left="360"/>
              <w:jc w:val="both"/>
              <w:rPr>
                <w:rFonts w:ascii="Arial" w:eastAsia="Times New Roman" w:hAnsi="Arial" w:cs="Arial"/>
                <w:lang w:val="en"/>
              </w:rPr>
            </w:pPr>
          </w:p>
        </w:tc>
        <w:tc>
          <w:tcPr>
            <w:tcW w:w="9497" w:type="dxa"/>
            <w:shd w:val="clear" w:color="auto" w:fill="auto"/>
          </w:tcPr>
          <w:p w14:paraId="03982A26" w14:textId="7892BC6B" w:rsidR="00076CED" w:rsidRPr="007324E4" w:rsidRDefault="00076CED" w:rsidP="00076CED">
            <w:pPr>
              <w:pStyle w:val="ListParagraph"/>
              <w:numPr>
                <w:ilvl w:val="0"/>
                <w:numId w:val="42"/>
              </w:numPr>
              <w:jc w:val="both"/>
              <w:rPr>
                <w:rFonts w:ascii="Arial" w:eastAsia="Times New Roman" w:hAnsi="Arial" w:cs="Arial"/>
              </w:rPr>
            </w:pPr>
            <w:r w:rsidRPr="007324E4">
              <w:rPr>
                <w:rFonts w:ascii="Arial" w:eastAsia="Times New Roman" w:hAnsi="Arial" w:cs="Arial"/>
                <w:lang w:val="en"/>
              </w:rPr>
              <w:t>S</w:t>
            </w:r>
            <w:proofErr w:type="spellStart"/>
            <w:r w:rsidRPr="007324E4">
              <w:rPr>
                <w:rFonts w:ascii="Arial" w:eastAsia="Times New Roman" w:hAnsi="Arial" w:cs="Arial"/>
              </w:rPr>
              <w:t>tudents</w:t>
            </w:r>
            <w:proofErr w:type="spellEnd"/>
            <w:r w:rsidRPr="007324E4">
              <w:rPr>
                <w:rFonts w:ascii="Arial" w:eastAsia="Times New Roman" w:hAnsi="Arial" w:cs="Arial"/>
              </w:rPr>
              <w:t xml:space="preserve"> engage in activities to practise signs with numeral incorporation, such as:</w:t>
            </w:r>
          </w:p>
          <w:p w14:paraId="2D7E2CF7" w14:textId="46F0320C" w:rsidR="00076CED" w:rsidRPr="00BD72F7" w:rsidRDefault="00076CED" w:rsidP="00076CED">
            <w:pPr>
              <w:pStyle w:val="ListParagraph"/>
              <w:numPr>
                <w:ilvl w:val="0"/>
                <w:numId w:val="22"/>
              </w:numPr>
              <w:tabs>
                <w:tab w:val="left" w:pos="176"/>
              </w:tabs>
              <w:jc w:val="both"/>
              <w:rPr>
                <w:rFonts w:ascii="Arial" w:eastAsia="Times New Roman" w:hAnsi="Arial" w:cs="Arial"/>
              </w:rPr>
            </w:pPr>
            <w:r w:rsidRPr="007324E4">
              <w:rPr>
                <w:rFonts w:ascii="Arial" w:eastAsia="Times New Roman" w:hAnsi="Arial" w:cs="Arial"/>
              </w:rPr>
              <w:t>time:</w:t>
            </w:r>
            <w:r>
              <w:rPr>
                <w:rFonts w:ascii="Arial" w:eastAsia="Times New Roman" w:hAnsi="Arial" w:cs="Arial"/>
              </w:rPr>
              <w:t xml:space="preserve"> </w:t>
            </w:r>
            <w:r w:rsidRPr="00BD72F7">
              <w:rPr>
                <w:rFonts w:ascii="Arial" w:eastAsia="Times New Roman" w:hAnsi="Arial" w:cs="Arial"/>
              </w:rPr>
              <w:t>‘What’s the time Mr Wolf?’</w:t>
            </w:r>
          </w:p>
          <w:p w14:paraId="12C6284E" w14:textId="75E860D7" w:rsidR="00076CED" w:rsidRPr="00BD72F7" w:rsidRDefault="00076CED" w:rsidP="00076CED">
            <w:pPr>
              <w:pStyle w:val="ListParagraph"/>
              <w:numPr>
                <w:ilvl w:val="0"/>
                <w:numId w:val="22"/>
              </w:numPr>
              <w:tabs>
                <w:tab w:val="left" w:pos="176"/>
              </w:tabs>
              <w:jc w:val="both"/>
              <w:rPr>
                <w:rFonts w:ascii="Arial" w:eastAsia="Times New Roman" w:hAnsi="Arial" w:cs="Arial"/>
              </w:rPr>
            </w:pPr>
            <w:r w:rsidRPr="007324E4">
              <w:rPr>
                <w:rFonts w:ascii="Arial" w:eastAsia="Times New Roman" w:hAnsi="Arial" w:cs="Arial"/>
              </w:rPr>
              <w:t>age:</w:t>
            </w:r>
            <w:r>
              <w:rPr>
                <w:rFonts w:ascii="Arial" w:eastAsia="Times New Roman" w:hAnsi="Arial" w:cs="Arial"/>
              </w:rPr>
              <w:t xml:space="preserve"> s</w:t>
            </w:r>
            <w:r w:rsidRPr="00BD72F7">
              <w:rPr>
                <w:rFonts w:ascii="Arial" w:eastAsia="Times New Roman" w:hAnsi="Arial" w:cs="Arial"/>
              </w:rPr>
              <w:t>urveying peers in the class on their age and the age of their siblings etc.</w:t>
            </w:r>
          </w:p>
          <w:p w14:paraId="732D985A" w14:textId="67EC5E81" w:rsidR="00076CED" w:rsidRPr="00BD72F7" w:rsidRDefault="00076CED" w:rsidP="00076CED">
            <w:pPr>
              <w:pStyle w:val="ListParagraph"/>
              <w:numPr>
                <w:ilvl w:val="0"/>
                <w:numId w:val="22"/>
              </w:numPr>
              <w:tabs>
                <w:tab w:val="left" w:pos="176"/>
              </w:tabs>
              <w:jc w:val="both"/>
              <w:rPr>
                <w:rFonts w:ascii="Arial" w:eastAsia="Times New Roman" w:hAnsi="Arial" w:cs="Arial"/>
              </w:rPr>
            </w:pPr>
            <w:r w:rsidRPr="007324E4">
              <w:rPr>
                <w:rFonts w:ascii="Arial" w:eastAsia="Times New Roman" w:hAnsi="Arial" w:cs="Arial"/>
              </w:rPr>
              <w:t>adverbs of time:</w:t>
            </w:r>
            <w:r>
              <w:rPr>
                <w:rFonts w:ascii="Arial" w:eastAsia="Times New Roman" w:hAnsi="Arial" w:cs="Arial"/>
              </w:rPr>
              <w:t xml:space="preserve"> </w:t>
            </w:r>
            <w:r w:rsidRPr="00BD72F7">
              <w:rPr>
                <w:rFonts w:ascii="Arial" w:eastAsia="Times New Roman" w:hAnsi="Arial" w:cs="Arial"/>
              </w:rPr>
              <w:t>using a calendar of school events, holidays etc. students answer questions about the occurrence of events e.g.</w:t>
            </w:r>
          </w:p>
          <w:p w14:paraId="373AABE8" w14:textId="77777777" w:rsidR="00076CED" w:rsidRPr="007324E4" w:rsidRDefault="00076CED" w:rsidP="00076CED">
            <w:pPr>
              <w:tabs>
                <w:tab w:val="left" w:pos="176"/>
              </w:tabs>
              <w:ind w:left="453" w:hanging="113"/>
              <w:jc w:val="both"/>
              <w:rPr>
                <w:rFonts w:ascii="Arial" w:eastAsia="Times New Roman" w:hAnsi="Arial" w:cs="Arial"/>
              </w:rPr>
            </w:pPr>
            <w:r w:rsidRPr="007324E4">
              <w:rPr>
                <w:rFonts w:ascii="Arial" w:eastAsia="Times New Roman" w:hAnsi="Arial" w:cs="Arial"/>
              </w:rPr>
              <w:t>Auslan: WHEN SPORT DAY WHEN?</w:t>
            </w:r>
          </w:p>
          <w:p w14:paraId="60E1BCD2" w14:textId="77777777" w:rsidR="00076CED" w:rsidRPr="007324E4" w:rsidRDefault="00076CED" w:rsidP="00076CED">
            <w:pPr>
              <w:tabs>
                <w:tab w:val="left" w:pos="176"/>
              </w:tabs>
              <w:ind w:left="453" w:hanging="113"/>
              <w:jc w:val="both"/>
              <w:rPr>
                <w:rFonts w:ascii="Arial" w:eastAsia="Times New Roman" w:hAnsi="Arial" w:cs="Arial"/>
              </w:rPr>
            </w:pPr>
            <w:r w:rsidRPr="007324E4">
              <w:rPr>
                <w:rFonts w:ascii="Arial" w:eastAsia="Times New Roman" w:hAnsi="Arial" w:cs="Arial"/>
              </w:rPr>
              <w:t>English: When is the sports day?</w:t>
            </w:r>
          </w:p>
          <w:p w14:paraId="0BB945A8" w14:textId="0EDF0B95" w:rsidR="00076CED" w:rsidRPr="00BD72F7" w:rsidRDefault="00076CED" w:rsidP="00076CED">
            <w:pPr>
              <w:pStyle w:val="ListParagraph"/>
              <w:numPr>
                <w:ilvl w:val="0"/>
                <w:numId w:val="22"/>
              </w:numPr>
              <w:tabs>
                <w:tab w:val="left" w:pos="176"/>
              </w:tabs>
              <w:jc w:val="both"/>
              <w:rPr>
                <w:rFonts w:ascii="Arial" w:eastAsia="Times New Roman" w:hAnsi="Arial" w:cs="Arial"/>
              </w:rPr>
            </w:pPr>
            <w:r w:rsidRPr="007324E4">
              <w:rPr>
                <w:rFonts w:ascii="Arial" w:eastAsia="Times New Roman" w:hAnsi="Arial" w:cs="Arial"/>
              </w:rPr>
              <w:t>pronouns:</w:t>
            </w:r>
            <w:r>
              <w:rPr>
                <w:rFonts w:ascii="Arial" w:eastAsia="Times New Roman" w:hAnsi="Arial" w:cs="Arial"/>
              </w:rPr>
              <w:t xml:space="preserve"> </w:t>
            </w:r>
            <w:r w:rsidRPr="00BD72F7">
              <w:rPr>
                <w:rFonts w:ascii="Arial" w:eastAsia="Times New Roman" w:hAnsi="Arial" w:cs="Arial"/>
              </w:rPr>
              <w:t>Simon</w:t>
            </w:r>
            <w:r w:rsidRPr="00BD72F7">
              <w:rPr>
                <w:rFonts w:ascii="Arial" w:hAnsi="Arial" w:cs="Arial"/>
              </w:rPr>
              <w:t xml:space="preserve"> Says - have students organise themselves into groups as directed by Auslan pronouns using</w:t>
            </w:r>
            <w:r w:rsidRPr="00BD72F7">
              <w:rPr>
                <w:rFonts w:ascii="Arial" w:hAnsi="Arial" w:cs="Arial"/>
                <w:color w:val="000000"/>
                <w:lang w:val="en"/>
              </w:rPr>
              <w:t xml:space="preserve"> specific numbers of referents, for example, </w:t>
            </w:r>
            <w:r w:rsidRPr="00BD72F7">
              <w:rPr>
                <w:rStyle w:val="asf"/>
                <w:rFonts w:ascii="Arial" w:hAnsi="Arial" w:cs="Arial"/>
                <w:color w:val="000000"/>
                <w:lang w:val="en"/>
              </w:rPr>
              <w:t>WE2</w:t>
            </w:r>
            <w:r w:rsidRPr="00BD72F7">
              <w:rPr>
                <w:rFonts w:ascii="Arial" w:hAnsi="Arial" w:cs="Arial"/>
                <w:color w:val="000000"/>
                <w:lang w:val="en"/>
              </w:rPr>
              <w:t xml:space="preserve"> (inclusive) and </w:t>
            </w:r>
            <w:r w:rsidRPr="00BD72F7">
              <w:rPr>
                <w:rStyle w:val="asf"/>
                <w:rFonts w:ascii="Arial" w:hAnsi="Arial" w:cs="Arial"/>
                <w:color w:val="000000"/>
                <w:lang w:val="en"/>
              </w:rPr>
              <w:t>WE3</w:t>
            </w:r>
            <w:r w:rsidRPr="00BD72F7">
              <w:rPr>
                <w:rFonts w:ascii="Arial" w:hAnsi="Arial" w:cs="Arial"/>
                <w:color w:val="000000"/>
                <w:lang w:val="en"/>
              </w:rPr>
              <w:t xml:space="preserve"> (inclusive) or </w:t>
            </w:r>
            <w:r w:rsidRPr="00BD72F7">
              <w:rPr>
                <w:rStyle w:val="asf"/>
                <w:rFonts w:ascii="Arial" w:hAnsi="Arial" w:cs="Arial"/>
                <w:color w:val="000000"/>
                <w:lang w:val="en"/>
              </w:rPr>
              <w:t>WE2-NOT-INCLUDING-YOU</w:t>
            </w:r>
            <w:r w:rsidRPr="00BD72F7">
              <w:rPr>
                <w:rFonts w:ascii="Arial" w:hAnsi="Arial" w:cs="Arial"/>
                <w:color w:val="000000"/>
                <w:lang w:val="en"/>
              </w:rPr>
              <w:t xml:space="preserve"> (exclusive).</w:t>
            </w:r>
          </w:p>
          <w:p w14:paraId="5DB1E465" w14:textId="77777777" w:rsidR="00076CED" w:rsidRPr="007324E4" w:rsidRDefault="00076CED" w:rsidP="00076CED">
            <w:pPr>
              <w:pStyle w:val="ListParagraph"/>
              <w:ind w:left="360"/>
              <w:jc w:val="both"/>
              <w:rPr>
                <w:rFonts w:ascii="Arial" w:hAnsi="Arial" w:cs="Arial"/>
                <w:lang w:val="en"/>
              </w:rPr>
            </w:pPr>
          </w:p>
        </w:tc>
      </w:tr>
      <w:tr w:rsidR="00076CED" w:rsidRPr="007324E4" w14:paraId="3D79912F" w14:textId="580FF2C3" w:rsidTr="00F43FB0">
        <w:tc>
          <w:tcPr>
            <w:tcW w:w="6941" w:type="dxa"/>
          </w:tcPr>
          <w:p w14:paraId="1DB3C315" w14:textId="0034B20E"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C</w:t>
            </w:r>
            <w:r w:rsidRPr="007324E4">
              <w:rPr>
                <w:rFonts w:ascii="Arial" w:hAnsi="Arial" w:cs="Arial"/>
              </w:rPr>
              <w:t>omparing and contrasting Auslan and English pronouns, noticing that Auslan pronouns don’t show gender but they can show locations and a specific number of referents, for example, WE2 (inclusive) and WE3 (inclusive) or WE</w:t>
            </w:r>
            <w:r w:rsidR="008453A2">
              <w:rPr>
                <w:rFonts w:ascii="Arial" w:hAnsi="Arial" w:cs="Arial"/>
              </w:rPr>
              <w:t>2-NOT INCLUDING-YOU (exclusive)</w:t>
            </w:r>
          </w:p>
          <w:p w14:paraId="144FAFA8" w14:textId="59ECBF57" w:rsidR="00076CED" w:rsidRPr="00A82BCC" w:rsidRDefault="00076CED" w:rsidP="008453A2">
            <w:pPr>
              <w:tabs>
                <w:tab w:val="left" w:pos="776"/>
                <w:tab w:val="left" w:pos="895"/>
                <w:tab w:val="left" w:pos="1603"/>
                <w:tab w:val="left" w:pos="1745"/>
              </w:tabs>
              <w:ind w:left="142"/>
              <w:jc w:val="both"/>
              <w:rPr>
                <w:rFonts w:ascii="Arial" w:hAnsi="Arial" w:cs="Arial"/>
              </w:rPr>
            </w:pPr>
          </w:p>
        </w:tc>
        <w:tc>
          <w:tcPr>
            <w:tcW w:w="5103" w:type="dxa"/>
          </w:tcPr>
          <w:p w14:paraId="2F402869" w14:textId="77777777" w:rsidR="00076CED" w:rsidRPr="00076CED" w:rsidRDefault="00076CED" w:rsidP="00076CED">
            <w:pPr>
              <w:ind w:left="360"/>
              <w:jc w:val="both"/>
              <w:rPr>
                <w:rFonts w:ascii="Arial" w:hAnsi="Arial" w:cs="Arial"/>
              </w:rPr>
            </w:pPr>
          </w:p>
        </w:tc>
        <w:tc>
          <w:tcPr>
            <w:tcW w:w="9497" w:type="dxa"/>
          </w:tcPr>
          <w:p w14:paraId="50128E41" w14:textId="070D9600"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 xml:space="preserve">Auslan pronouns e.g. </w:t>
            </w:r>
          </w:p>
          <w:p w14:paraId="72E845BA" w14:textId="77777777" w:rsidR="00076CED" w:rsidRPr="007324E4" w:rsidRDefault="00076CED" w:rsidP="00076CED">
            <w:pPr>
              <w:tabs>
                <w:tab w:val="left" w:pos="881"/>
                <w:tab w:val="left" w:pos="2020"/>
              </w:tabs>
              <w:ind w:left="113"/>
              <w:jc w:val="both"/>
              <w:rPr>
                <w:rFonts w:ascii="Arial" w:hAnsi="Arial" w:cs="Arial"/>
              </w:rPr>
            </w:pPr>
            <w:r w:rsidRPr="007324E4">
              <w:rPr>
                <w:rFonts w:ascii="Arial" w:hAnsi="Arial" w:cs="Arial"/>
                <w:bCs/>
              </w:rPr>
              <w:t>PRO-1</w:t>
            </w:r>
            <w:r w:rsidRPr="007324E4">
              <w:rPr>
                <w:rFonts w:ascii="Arial" w:hAnsi="Arial" w:cs="Arial"/>
                <w:bCs/>
              </w:rPr>
              <w:tab/>
              <w:t>I, me</w:t>
            </w:r>
            <w:r w:rsidRPr="007324E4">
              <w:rPr>
                <w:rFonts w:ascii="Arial" w:hAnsi="Arial" w:cs="Arial"/>
                <w:bCs/>
              </w:rPr>
              <w:tab/>
            </w:r>
            <w:r w:rsidRPr="007324E4">
              <w:rPr>
                <w:rFonts w:ascii="Arial" w:hAnsi="Arial" w:cs="Arial"/>
              </w:rPr>
              <w:t>first person pronoun</w:t>
            </w:r>
          </w:p>
          <w:p w14:paraId="53C7E2E9" w14:textId="77777777" w:rsidR="00076CED" w:rsidRPr="007324E4" w:rsidRDefault="00076CED" w:rsidP="00076CED">
            <w:pPr>
              <w:tabs>
                <w:tab w:val="left" w:pos="884"/>
                <w:tab w:val="left" w:pos="2020"/>
              </w:tabs>
              <w:ind w:left="1247" w:hanging="1134"/>
              <w:jc w:val="both"/>
              <w:rPr>
                <w:rFonts w:ascii="Arial" w:hAnsi="Arial" w:cs="Arial"/>
              </w:rPr>
            </w:pPr>
            <w:r w:rsidRPr="007324E4">
              <w:rPr>
                <w:rFonts w:ascii="Arial" w:hAnsi="Arial" w:cs="Arial"/>
                <w:bCs/>
              </w:rPr>
              <w:t>PRO-2</w:t>
            </w:r>
            <w:r w:rsidRPr="007324E4">
              <w:rPr>
                <w:rFonts w:ascii="Arial" w:hAnsi="Arial" w:cs="Arial"/>
                <w:bCs/>
              </w:rPr>
              <w:tab/>
              <w:t>you</w:t>
            </w:r>
            <w:r w:rsidRPr="007324E4">
              <w:rPr>
                <w:rFonts w:ascii="Arial" w:hAnsi="Arial" w:cs="Arial"/>
                <w:bCs/>
              </w:rPr>
              <w:tab/>
            </w:r>
            <w:r w:rsidRPr="007324E4">
              <w:rPr>
                <w:rFonts w:ascii="Arial" w:hAnsi="Arial" w:cs="Arial"/>
                <w:bCs/>
              </w:rPr>
              <w:tab/>
            </w:r>
            <w:r w:rsidRPr="007324E4">
              <w:rPr>
                <w:rFonts w:ascii="Arial" w:hAnsi="Arial" w:cs="Arial"/>
              </w:rPr>
              <w:t>second person pronoun</w:t>
            </w:r>
          </w:p>
          <w:p w14:paraId="3658E5AD" w14:textId="77777777" w:rsidR="00076CED" w:rsidRPr="007324E4" w:rsidRDefault="00076CED" w:rsidP="00076CED">
            <w:pPr>
              <w:tabs>
                <w:tab w:val="left" w:pos="884"/>
                <w:tab w:val="left" w:pos="2020"/>
              </w:tabs>
              <w:ind w:left="1134" w:hanging="1021"/>
              <w:jc w:val="both"/>
              <w:rPr>
                <w:rFonts w:ascii="Arial" w:hAnsi="Arial" w:cs="Arial"/>
                <w:bCs/>
              </w:rPr>
            </w:pPr>
            <w:r w:rsidRPr="007324E4">
              <w:rPr>
                <w:rFonts w:ascii="Arial" w:hAnsi="Arial" w:cs="Arial"/>
                <w:bCs/>
              </w:rPr>
              <w:t>PRO-3</w:t>
            </w:r>
            <w:r w:rsidRPr="007324E4">
              <w:rPr>
                <w:rFonts w:ascii="Arial" w:hAnsi="Arial" w:cs="Arial"/>
                <w:bCs/>
              </w:rPr>
              <w:tab/>
              <w:t xml:space="preserve">he/him, </w:t>
            </w:r>
            <w:r w:rsidRPr="007324E4">
              <w:rPr>
                <w:rFonts w:ascii="Arial" w:hAnsi="Arial" w:cs="Arial"/>
                <w:bCs/>
              </w:rPr>
              <w:tab/>
              <w:t>third person pronoun</w:t>
            </w:r>
          </w:p>
          <w:p w14:paraId="0B70004F" w14:textId="77777777" w:rsidR="00076CED" w:rsidRPr="007324E4" w:rsidRDefault="00076CED" w:rsidP="00076CED">
            <w:pPr>
              <w:tabs>
                <w:tab w:val="left" w:pos="884"/>
                <w:tab w:val="left" w:pos="2020"/>
              </w:tabs>
              <w:ind w:left="1134" w:hanging="1021"/>
              <w:jc w:val="both"/>
              <w:rPr>
                <w:rFonts w:ascii="Arial" w:hAnsi="Arial" w:cs="Arial"/>
                <w:bCs/>
              </w:rPr>
            </w:pPr>
            <w:r w:rsidRPr="007324E4">
              <w:rPr>
                <w:rFonts w:ascii="Arial" w:hAnsi="Arial" w:cs="Arial"/>
                <w:bCs/>
              </w:rPr>
              <w:tab/>
              <w:t>she/her, it</w:t>
            </w:r>
          </w:p>
          <w:p w14:paraId="62C87DBC" w14:textId="77777777" w:rsidR="00076CED" w:rsidRPr="007324E4" w:rsidRDefault="00076CED" w:rsidP="00076CED">
            <w:pPr>
              <w:tabs>
                <w:tab w:val="left" w:pos="884"/>
              </w:tabs>
              <w:ind w:left="1134" w:hanging="1021"/>
              <w:jc w:val="both"/>
              <w:rPr>
                <w:rFonts w:ascii="Arial" w:hAnsi="Arial" w:cs="Arial"/>
              </w:rPr>
            </w:pPr>
            <w:r w:rsidRPr="007324E4">
              <w:rPr>
                <w:rFonts w:ascii="Arial" w:hAnsi="Arial" w:cs="Arial"/>
                <w:bCs/>
              </w:rPr>
              <w:t>e.g. Auslan:</w:t>
            </w:r>
            <w:r w:rsidRPr="007324E4">
              <w:rPr>
                <w:rFonts w:ascii="Arial" w:hAnsi="Arial" w:cs="Arial"/>
              </w:rPr>
              <w:t>PRO-3 J-A-Y</w:t>
            </w:r>
          </w:p>
          <w:p w14:paraId="408C877D" w14:textId="77777777" w:rsidR="00076CED" w:rsidRPr="007324E4" w:rsidRDefault="00076CED" w:rsidP="00076CED">
            <w:pPr>
              <w:tabs>
                <w:tab w:val="left" w:pos="884"/>
              </w:tabs>
              <w:ind w:left="1134" w:hanging="677"/>
              <w:jc w:val="both"/>
              <w:rPr>
                <w:rFonts w:ascii="Arial" w:hAnsi="Arial" w:cs="Arial"/>
              </w:rPr>
            </w:pPr>
            <w:r w:rsidRPr="007324E4">
              <w:rPr>
                <w:rFonts w:ascii="Arial" w:hAnsi="Arial" w:cs="Arial"/>
              </w:rPr>
              <w:t xml:space="preserve">  English: He’s Jay.</w:t>
            </w:r>
          </w:p>
          <w:p w14:paraId="6A36995B" w14:textId="77777777"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Simon Says - have students organise themselves into groups as directed by Auslan pronouns using</w:t>
            </w:r>
            <w:r w:rsidRPr="007324E4">
              <w:rPr>
                <w:rFonts w:ascii="Arial" w:hAnsi="Arial" w:cs="Arial"/>
                <w:color w:val="000000"/>
                <w:lang w:val="en"/>
              </w:rPr>
              <w:t xml:space="preserve"> specific numbers of referents, for example, </w:t>
            </w:r>
            <w:r w:rsidRPr="007324E4">
              <w:rPr>
                <w:rStyle w:val="asf"/>
                <w:rFonts w:ascii="Arial" w:hAnsi="Arial" w:cs="Arial"/>
                <w:color w:val="000000"/>
                <w:lang w:val="en"/>
              </w:rPr>
              <w:t>WE2</w:t>
            </w:r>
            <w:r w:rsidRPr="007324E4">
              <w:rPr>
                <w:rFonts w:ascii="Arial" w:hAnsi="Arial" w:cs="Arial"/>
                <w:color w:val="000000"/>
                <w:lang w:val="en"/>
              </w:rPr>
              <w:t xml:space="preserve"> (inclusive) and </w:t>
            </w:r>
            <w:r w:rsidRPr="007324E4">
              <w:rPr>
                <w:rStyle w:val="asf"/>
                <w:rFonts w:ascii="Arial" w:hAnsi="Arial" w:cs="Arial"/>
                <w:color w:val="000000"/>
                <w:lang w:val="en"/>
              </w:rPr>
              <w:t>WE3</w:t>
            </w:r>
            <w:r w:rsidRPr="007324E4">
              <w:rPr>
                <w:rFonts w:ascii="Arial" w:hAnsi="Arial" w:cs="Arial"/>
                <w:color w:val="000000"/>
                <w:lang w:val="en"/>
              </w:rPr>
              <w:t xml:space="preserve"> (inclusive) or </w:t>
            </w:r>
            <w:r w:rsidRPr="007324E4">
              <w:rPr>
                <w:rStyle w:val="asf"/>
                <w:rFonts w:ascii="Arial" w:hAnsi="Arial" w:cs="Arial"/>
                <w:color w:val="000000"/>
                <w:lang w:val="en"/>
              </w:rPr>
              <w:t>WE2-NOT-INCLUDING-YOU</w:t>
            </w:r>
            <w:r w:rsidRPr="007324E4">
              <w:rPr>
                <w:rFonts w:ascii="Arial" w:hAnsi="Arial" w:cs="Arial"/>
                <w:color w:val="000000"/>
                <w:lang w:val="en"/>
              </w:rPr>
              <w:t xml:space="preserve"> (exclusive).</w:t>
            </w:r>
          </w:p>
          <w:p w14:paraId="4BA614D2" w14:textId="77777777" w:rsidR="00076CED" w:rsidRPr="007324E4" w:rsidRDefault="00076CED" w:rsidP="00076CED">
            <w:pPr>
              <w:pStyle w:val="ListParagraph"/>
              <w:tabs>
                <w:tab w:val="left" w:pos="904"/>
              </w:tabs>
              <w:ind w:left="360"/>
              <w:jc w:val="both"/>
              <w:rPr>
                <w:rFonts w:ascii="Arial" w:hAnsi="Arial" w:cs="Arial"/>
              </w:rPr>
            </w:pPr>
          </w:p>
        </w:tc>
      </w:tr>
      <w:tr w:rsidR="00076CED" w:rsidRPr="007324E4" w14:paraId="09CB074C" w14:textId="33836BC4" w:rsidTr="00F43FB0">
        <w:tc>
          <w:tcPr>
            <w:tcW w:w="6941" w:type="dxa"/>
          </w:tcPr>
          <w:p w14:paraId="7BC38A31" w14:textId="74F5DAF5" w:rsidR="00076CED" w:rsidRPr="00A82BCC" w:rsidRDefault="00076CED" w:rsidP="008453A2">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N</w:t>
            </w:r>
            <w:r w:rsidRPr="007324E4">
              <w:rPr>
                <w:rFonts w:ascii="Arial" w:hAnsi="Arial" w:cs="Arial"/>
              </w:rPr>
              <w:t>oticing that modifying the beginning and end locations of some verbs can show the referents involved e.g. Auslan:PRO-1 ASK PRO-3 versus PRO-1 ASK-</w:t>
            </w:r>
            <w:r w:rsidRPr="00A82BCC">
              <w:rPr>
                <w:rFonts w:ascii="Arial" w:hAnsi="Arial" w:cs="Arial"/>
              </w:rPr>
              <w:t>her</w:t>
            </w:r>
            <w:r w:rsidRPr="007324E4">
              <w:rPr>
                <w:rFonts w:ascii="Arial" w:hAnsi="Arial" w:cs="Arial"/>
              </w:rPr>
              <w:t xml:space="preserve"> versus PRO-3 ASK-</w:t>
            </w:r>
            <w:r w:rsidR="008453A2">
              <w:rPr>
                <w:rFonts w:ascii="Arial" w:hAnsi="Arial" w:cs="Arial"/>
              </w:rPr>
              <w:t>me</w:t>
            </w:r>
          </w:p>
        </w:tc>
        <w:tc>
          <w:tcPr>
            <w:tcW w:w="5103" w:type="dxa"/>
          </w:tcPr>
          <w:p w14:paraId="00806AE6" w14:textId="77777777" w:rsidR="00076CED" w:rsidRPr="00076CED" w:rsidRDefault="00076CED" w:rsidP="00076CED">
            <w:pPr>
              <w:ind w:left="360"/>
              <w:jc w:val="both"/>
              <w:rPr>
                <w:rFonts w:ascii="Arial" w:hAnsi="Arial" w:cs="Arial"/>
                <w:lang w:val="en"/>
              </w:rPr>
            </w:pPr>
          </w:p>
        </w:tc>
        <w:tc>
          <w:tcPr>
            <w:tcW w:w="9497" w:type="dxa"/>
          </w:tcPr>
          <w:p w14:paraId="17997D01" w14:textId="4B5B16A4" w:rsidR="00076CED" w:rsidRPr="007324E4" w:rsidRDefault="00076CED" w:rsidP="00076CED">
            <w:pPr>
              <w:pStyle w:val="ListParagraph"/>
              <w:numPr>
                <w:ilvl w:val="0"/>
                <w:numId w:val="42"/>
              </w:numPr>
              <w:jc w:val="both"/>
              <w:rPr>
                <w:rFonts w:ascii="Arial" w:hAnsi="Arial" w:cs="Arial"/>
              </w:rPr>
            </w:pPr>
            <w:r w:rsidRPr="007324E4">
              <w:rPr>
                <w:rFonts w:ascii="Arial" w:hAnsi="Arial" w:cs="Arial"/>
                <w:lang w:val="en"/>
              </w:rPr>
              <w:t>H</w:t>
            </w:r>
            <w:proofErr w:type="spellStart"/>
            <w:r w:rsidRPr="007324E4">
              <w:rPr>
                <w:rFonts w:ascii="Arial" w:hAnsi="Arial" w:cs="Arial"/>
              </w:rPr>
              <w:t>ave</w:t>
            </w:r>
            <w:proofErr w:type="spellEnd"/>
            <w:r w:rsidRPr="007324E4">
              <w:rPr>
                <w:rFonts w:ascii="Arial" w:hAnsi="Arial" w:cs="Arial"/>
              </w:rPr>
              <w:t xml:space="preserve"> students use sign alone to direct peers in describing relationships and enacting upon the relationship e.g.</w:t>
            </w:r>
          </w:p>
          <w:p w14:paraId="765D44EF" w14:textId="77777777" w:rsidR="00076CED" w:rsidRPr="007324E4" w:rsidRDefault="00076CED" w:rsidP="00640240">
            <w:pPr>
              <w:tabs>
                <w:tab w:val="left" w:pos="904"/>
              </w:tabs>
              <w:ind w:left="184" w:hanging="113"/>
              <w:jc w:val="both"/>
              <w:rPr>
                <w:rFonts w:ascii="Arial" w:hAnsi="Arial" w:cs="Arial"/>
              </w:rPr>
            </w:pPr>
            <w:r w:rsidRPr="007324E4">
              <w:rPr>
                <w:rFonts w:ascii="Arial" w:hAnsi="Arial" w:cs="Arial"/>
              </w:rPr>
              <w:t>Auslan: BOOK PRO-2 GIVE PRO-3</w:t>
            </w:r>
          </w:p>
          <w:p w14:paraId="732A8027" w14:textId="77777777" w:rsidR="00076CED" w:rsidRPr="007324E4" w:rsidRDefault="00076CED" w:rsidP="00640240">
            <w:pPr>
              <w:tabs>
                <w:tab w:val="left" w:pos="904"/>
              </w:tabs>
              <w:ind w:left="184" w:hanging="113"/>
              <w:jc w:val="both"/>
              <w:rPr>
                <w:rFonts w:ascii="Arial" w:hAnsi="Arial" w:cs="Arial"/>
              </w:rPr>
            </w:pPr>
            <w:r w:rsidRPr="007324E4">
              <w:rPr>
                <w:rFonts w:ascii="Arial" w:hAnsi="Arial" w:cs="Arial"/>
              </w:rPr>
              <w:t>English: Give the book to her.</w:t>
            </w:r>
          </w:p>
          <w:p w14:paraId="408357C5" w14:textId="77777777" w:rsidR="00076CED" w:rsidRPr="007324E4" w:rsidRDefault="00076CED" w:rsidP="00076CED">
            <w:pPr>
              <w:tabs>
                <w:tab w:val="left" w:pos="904"/>
              </w:tabs>
              <w:jc w:val="both"/>
              <w:rPr>
                <w:rFonts w:ascii="Arial" w:eastAsia="Times New Roman" w:hAnsi="Arial" w:cs="Arial"/>
                <w:color w:val="222222"/>
              </w:rPr>
            </w:pPr>
          </w:p>
        </w:tc>
      </w:tr>
      <w:tr w:rsidR="00076CED" w:rsidRPr="007324E4" w14:paraId="3D8F1B32" w14:textId="0BF4E511" w:rsidTr="00F43FB0">
        <w:tc>
          <w:tcPr>
            <w:tcW w:w="6941" w:type="dxa"/>
          </w:tcPr>
          <w:p w14:paraId="4CE3A335" w14:textId="7777777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Identifying</w:t>
            </w:r>
            <w:r w:rsidRPr="007324E4">
              <w:rPr>
                <w:rFonts w:ascii="Arial" w:hAnsi="Arial" w:cs="Arial"/>
              </w:rPr>
              <w:t xml:space="preserve"> what sorts of things can be represented in a depicting sign (DS) by a particular handshape, for example, point can mean a person or a tree or pole.</w:t>
            </w:r>
          </w:p>
        </w:tc>
        <w:tc>
          <w:tcPr>
            <w:tcW w:w="5103" w:type="dxa"/>
          </w:tcPr>
          <w:p w14:paraId="41DEFDA7" w14:textId="77777777" w:rsidR="00076CED" w:rsidRPr="00076CED" w:rsidRDefault="00076CED" w:rsidP="00076CED">
            <w:pPr>
              <w:ind w:left="360"/>
              <w:jc w:val="both"/>
              <w:rPr>
                <w:rFonts w:ascii="Arial" w:hAnsi="Arial" w:cs="Arial"/>
              </w:rPr>
            </w:pPr>
          </w:p>
        </w:tc>
        <w:tc>
          <w:tcPr>
            <w:tcW w:w="9497" w:type="dxa"/>
          </w:tcPr>
          <w:p w14:paraId="53F915B9" w14:textId="59919A72"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Students take photographs of the common handshapes used for depicting signs e.g. Point handshape, Flat handshape, Fist handshape, Eight handshape, Cup handshape</w:t>
            </w:r>
          </w:p>
          <w:p w14:paraId="15C34283" w14:textId="77777777"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Students interact with concrete items, such as balls, stationary, toys etc. to analyse their size and shape (SASS), how they are held and used (handling) and how they move (movement) in order to ascertain what handshape would be most suitable to use as a depicting sign</w:t>
            </w:r>
          </w:p>
          <w:p w14:paraId="7EDB4911" w14:textId="77777777"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Given a picture, students determine which handshape would appropriately be used to represent that object e.g. person = vertical Point handshape, vehicle = Flat handshape</w:t>
            </w:r>
          </w:p>
        </w:tc>
      </w:tr>
      <w:tr w:rsidR="00076CED" w:rsidRPr="007324E4" w14:paraId="7B3BD0A8" w14:textId="3F6AFC71" w:rsidTr="00F43FB0">
        <w:trPr>
          <w:trHeight w:val="3953"/>
        </w:trPr>
        <w:tc>
          <w:tcPr>
            <w:tcW w:w="6941" w:type="dxa"/>
          </w:tcPr>
          <w:p w14:paraId="3613171F" w14:textId="77777777" w:rsidR="00076CED" w:rsidRPr="00A82BCC"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lastRenderedPageBreak/>
              <w:t>Learning that proper nouns such as names of people, places (e.g. towns, shops) and road names etc. may have a sign name or require fingerspelling</w:t>
            </w:r>
          </w:p>
          <w:p w14:paraId="560A4DDF" w14:textId="77777777" w:rsidR="00076CED"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U</w:t>
            </w:r>
            <w:r w:rsidRPr="007324E4">
              <w:rPr>
                <w:rFonts w:ascii="Arial" w:hAnsi="Arial" w:cs="Arial"/>
              </w:rPr>
              <w:t xml:space="preserve">nderstanding that some English words do not have a direct Auslan sign translation and thus fingerspelling is used </w:t>
            </w:r>
            <w:r>
              <w:rPr>
                <w:rFonts w:ascii="Arial" w:hAnsi="Arial" w:cs="Arial"/>
              </w:rPr>
              <w:t xml:space="preserve"> </w:t>
            </w:r>
          </w:p>
          <w:p w14:paraId="3B1938D7" w14:textId="015286CE" w:rsidR="00076CED" w:rsidRPr="00A82BCC" w:rsidRDefault="00076CED" w:rsidP="00076CED">
            <w:pPr>
              <w:pStyle w:val="ListParagraph"/>
              <w:tabs>
                <w:tab w:val="left" w:pos="776"/>
                <w:tab w:val="left" w:pos="895"/>
                <w:tab w:val="left" w:pos="1603"/>
                <w:tab w:val="left" w:pos="1745"/>
              </w:tabs>
              <w:ind w:left="502"/>
              <w:jc w:val="both"/>
              <w:rPr>
                <w:rFonts w:ascii="Arial" w:hAnsi="Arial" w:cs="Arial"/>
                <w:lang w:val="de-DE"/>
              </w:rPr>
            </w:pPr>
            <w:r w:rsidRPr="00A82BCC">
              <w:rPr>
                <w:rFonts w:ascii="Arial" w:hAnsi="Arial" w:cs="Arial"/>
                <w:lang w:val="de-DE"/>
              </w:rPr>
              <w:t>e.g. W-O-O-D, T-O-O-L.</w:t>
            </w:r>
          </w:p>
        </w:tc>
        <w:tc>
          <w:tcPr>
            <w:tcW w:w="5103" w:type="dxa"/>
          </w:tcPr>
          <w:p w14:paraId="5AF31E71" w14:textId="77777777" w:rsidR="00076CED" w:rsidRDefault="00076CED" w:rsidP="00076CED">
            <w:pPr>
              <w:tabs>
                <w:tab w:val="left" w:pos="753"/>
                <w:tab w:val="left" w:pos="895"/>
                <w:tab w:val="left" w:pos="1603"/>
                <w:tab w:val="left" w:pos="1745"/>
              </w:tabs>
              <w:jc w:val="both"/>
              <w:rPr>
                <w:rFonts w:ascii="Arial" w:hAnsi="Arial" w:cs="Arial"/>
                <w:b/>
                <w:color w:val="000000" w:themeColor="text1"/>
                <w:lang w:eastAsia="en-US"/>
              </w:rPr>
            </w:pPr>
            <w:r w:rsidRPr="00076CED">
              <w:rPr>
                <w:rFonts w:ascii="Arial" w:hAnsi="Arial" w:cs="Arial"/>
                <w:b/>
                <w:color w:val="000000" w:themeColor="text1"/>
                <w:lang w:eastAsia="en-US"/>
              </w:rPr>
              <w:t xml:space="preserve">Season 5, Episode 2 </w:t>
            </w:r>
          </w:p>
          <w:p w14:paraId="13C80450" w14:textId="2115C354" w:rsidR="00076CED" w:rsidRPr="00076CED" w:rsidRDefault="00076CED" w:rsidP="00076CED">
            <w:pPr>
              <w:tabs>
                <w:tab w:val="left" w:pos="753"/>
                <w:tab w:val="left" w:pos="895"/>
                <w:tab w:val="left" w:pos="1603"/>
                <w:tab w:val="left" w:pos="1745"/>
              </w:tabs>
              <w:jc w:val="both"/>
              <w:rPr>
                <w:rFonts w:ascii="Arial" w:hAnsi="Arial" w:cs="Arial"/>
                <w:b/>
                <w:color w:val="000000" w:themeColor="text1"/>
                <w:lang w:eastAsia="en-US"/>
              </w:rPr>
            </w:pPr>
            <w:r w:rsidRPr="00076CED">
              <w:rPr>
                <w:rFonts w:ascii="Arial" w:hAnsi="Arial" w:cs="Arial"/>
                <w:color w:val="000000" w:themeColor="text1"/>
                <w:lang w:eastAsia="en-US"/>
              </w:rPr>
              <w:t>‘Possum meets the neighbour’- Sally introduces Possum to their neighbour Neville using fingerspelling N-E-V-I-L-L-E. Neville explains that people call him Skip which he fingerspells S-K-I-P and then shows his sign name ‘Skip’. Sally explains to Possum the background to Skip’s sign name.</w:t>
            </w:r>
          </w:p>
          <w:p w14:paraId="3295F6AF" w14:textId="77777777" w:rsidR="00076CED" w:rsidRPr="00076CED" w:rsidRDefault="00076CED" w:rsidP="00076CED">
            <w:pPr>
              <w:ind w:left="360"/>
              <w:jc w:val="both"/>
              <w:rPr>
                <w:rFonts w:ascii="Arial" w:hAnsi="Arial" w:cs="Arial"/>
              </w:rPr>
            </w:pPr>
          </w:p>
        </w:tc>
        <w:tc>
          <w:tcPr>
            <w:tcW w:w="9497" w:type="dxa"/>
          </w:tcPr>
          <w:p w14:paraId="51A65BA2" w14:textId="22B5C6BD"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 xml:space="preserve">Discussing how names may be </w:t>
            </w:r>
            <w:proofErr w:type="spellStart"/>
            <w:r w:rsidRPr="007324E4">
              <w:rPr>
                <w:rFonts w:ascii="Arial" w:hAnsi="Arial" w:cs="Arial"/>
              </w:rPr>
              <w:t>fingerspelt</w:t>
            </w:r>
            <w:proofErr w:type="spellEnd"/>
            <w:r w:rsidRPr="007324E4">
              <w:rPr>
                <w:rFonts w:ascii="Arial" w:hAnsi="Arial" w:cs="Arial"/>
              </w:rPr>
              <w:t>, initial letter or sign name depending on age/era/community etc.</w:t>
            </w:r>
          </w:p>
          <w:p w14:paraId="76163349" w14:textId="77777777" w:rsidR="00076CED" w:rsidRPr="006B6292" w:rsidRDefault="00076CED" w:rsidP="00076CED">
            <w:pPr>
              <w:pStyle w:val="ListParagraph"/>
              <w:numPr>
                <w:ilvl w:val="0"/>
                <w:numId w:val="42"/>
              </w:numPr>
              <w:jc w:val="both"/>
              <w:rPr>
                <w:rFonts w:ascii="Arial" w:hAnsi="Arial" w:cs="Arial"/>
              </w:rPr>
            </w:pPr>
            <w:r w:rsidRPr="007324E4">
              <w:rPr>
                <w:rFonts w:ascii="Arial" w:hAnsi="Arial" w:cs="Arial"/>
              </w:rPr>
              <w:t xml:space="preserve">Discuss the occurrence of sign names being </w:t>
            </w:r>
            <w:r w:rsidRPr="006B6292">
              <w:rPr>
                <w:rFonts w:ascii="Arial" w:hAnsi="Arial" w:cs="Arial"/>
              </w:rPr>
              <w:t>bestowed upon an individual by a Deaf person and may be based on a physical characteristic, personality trait, habit, interest or profession etc.</w:t>
            </w:r>
          </w:p>
          <w:p w14:paraId="33163B88" w14:textId="1EB48212" w:rsidR="00076CED" w:rsidRPr="007324E4" w:rsidRDefault="00076CED" w:rsidP="00076CED">
            <w:pPr>
              <w:tabs>
                <w:tab w:val="left" w:pos="753"/>
                <w:tab w:val="left" w:pos="895"/>
                <w:tab w:val="left" w:pos="1603"/>
                <w:tab w:val="left" w:pos="1745"/>
              </w:tabs>
              <w:ind w:left="757" w:hanging="397"/>
              <w:jc w:val="both"/>
              <w:rPr>
                <w:rFonts w:ascii="Arial" w:hAnsi="Arial" w:cs="Arial"/>
              </w:rPr>
            </w:pPr>
            <w:r w:rsidRPr="007324E4">
              <w:rPr>
                <w:rFonts w:ascii="Arial" w:hAnsi="Arial" w:cs="Arial"/>
                <w:color w:val="000000" w:themeColor="text1"/>
                <w:lang w:eastAsia="en-US"/>
              </w:rPr>
              <w:t xml:space="preserve">e.g. </w:t>
            </w:r>
            <w:bookmarkStart w:id="0" w:name="_GoBack"/>
            <w:bookmarkEnd w:id="0"/>
            <w:r w:rsidRPr="007324E4">
              <w:rPr>
                <w:rFonts w:ascii="Arial" w:hAnsi="Arial" w:cs="Arial"/>
              </w:rPr>
              <w:t>Students investigate the proper names of peers, family, school, city etc. to identify if there exists sign names or fingerspelling is required</w:t>
            </w:r>
          </w:p>
          <w:p w14:paraId="76F6AAB1" w14:textId="77777777"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Students use Auslan to introduce themselves, their family members, their school and their address using known sign names and fingerspelling.</w:t>
            </w:r>
          </w:p>
          <w:p w14:paraId="6FFF43C8" w14:textId="77777777" w:rsidR="00076CED" w:rsidRPr="007324E4" w:rsidRDefault="00076CED" w:rsidP="00076CED">
            <w:pPr>
              <w:pStyle w:val="ListParagraph"/>
              <w:ind w:left="360"/>
              <w:jc w:val="both"/>
              <w:rPr>
                <w:rFonts w:ascii="Arial" w:hAnsi="Arial" w:cs="Arial"/>
              </w:rPr>
            </w:pPr>
          </w:p>
          <w:p w14:paraId="2ED836AF" w14:textId="77777777" w:rsidR="00076CED" w:rsidRPr="00BD72F7" w:rsidRDefault="00076CED" w:rsidP="00076CED">
            <w:pPr>
              <w:ind w:left="113" w:hanging="113"/>
              <w:jc w:val="both"/>
              <w:rPr>
                <w:rFonts w:ascii="Arial" w:hAnsi="Arial" w:cs="Arial"/>
                <w:b/>
              </w:rPr>
            </w:pPr>
            <w:r w:rsidRPr="00BD72F7">
              <w:rPr>
                <w:rFonts w:ascii="Arial" w:hAnsi="Arial" w:cs="Arial"/>
                <w:b/>
              </w:rPr>
              <w:t>Game play:</w:t>
            </w:r>
          </w:p>
          <w:p w14:paraId="37B6A81F" w14:textId="2386E5F7" w:rsidR="00076CED" w:rsidRPr="007324E4" w:rsidRDefault="00076CED" w:rsidP="00076CED">
            <w:pPr>
              <w:pStyle w:val="ListParagraph"/>
              <w:numPr>
                <w:ilvl w:val="0"/>
                <w:numId w:val="7"/>
              </w:numPr>
              <w:tabs>
                <w:tab w:val="left" w:pos="612"/>
              </w:tabs>
              <w:jc w:val="both"/>
              <w:rPr>
                <w:rFonts w:ascii="Arial" w:hAnsi="Arial" w:cs="Arial"/>
                <w:lang w:eastAsia="en-US"/>
              </w:rPr>
            </w:pPr>
            <w:r>
              <w:rPr>
                <w:rFonts w:ascii="Arial" w:hAnsi="Arial" w:cs="Arial"/>
                <w:lang w:eastAsia="en-US"/>
              </w:rPr>
              <w:t>Memory</w:t>
            </w:r>
            <w:r w:rsidRPr="007324E4">
              <w:rPr>
                <w:rFonts w:ascii="Arial" w:hAnsi="Arial" w:cs="Arial"/>
                <w:lang w:eastAsia="en-US"/>
              </w:rPr>
              <w:t xml:space="preserve"> - e.g. ‘I went to school and I saw sign name/fingerspelling’. Next person recalls the list and adds to it.</w:t>
            </w:r>
          </w:p>
          <w:p w14:paraId="755C9137" w14:textId="77777777" w:rsidR="00076CED" w:rsidRPr="007324E4" w:rsidRDefault="00076CED" w:rsidP="00076CED">
            <w:pPr>
              <w:pStyle w:val="ListParagraph"/>
              <w:numPr>
                <w:ilvl w:val="0"/>
                <w:numId w:val="7"/>
              </w:numPr>
              <w:tabs>
                <w:tab w:val="left" w:pos="612"/>
              </w:tabs>
              <w:jc w:val="both"/>
              <w:rPr>
                <w:rFonts w:ascii="Arial" w:hAnsi="Arial" w:cs="Arial"/>
              </w:rPr>
            </w:pPr>
            <w:r w:rsidRPr="007324E4">
              <w:rPr>
                <w:rFonts w:ascii="Arial" w:hAnsi="Arial" w:cs="Arial"/>
                <w:lang w:eastAsia="en-US"/>
              </w:rPr>
              <w:t>Categories - students provide a sign/fingerspelling for an item within a given category</w:t>
            </w:r>
            <w:r w:rsidRPr="007324E4">
              <w:rPr>
                <w:rFonts w:ascii="Arial" w:hAnsi="Arial" w:cs="Arial"/>
              </w:rPr>
              <w:t xml:space="preserve"> e.g. food, Australian animals </w:t>
            </w:r>
            <w:proofErr w:type="spellStart"/>
            <w:r w:rsidRPr="007324E4">
              <w:rPr>
                <w:rFonts w:ascii="Arial" w:hAnsi="Arial" w:cs="Arial"/>
              </w:rPr>
              <w:t>etc</w:t>
            </w:r>
            <w:proofErr w:type="spellEnd"/>
          </w:p>
        </w:tc>
      </w:tr>
      <w:tr w:rsidR="00076CED" w:rsidRPr="007324E4" w14:paraId="0468228B" w14:textId="2C57B985" w:rsidTr="00F43FB0">
        <w:tc>
          <w:tcPr>
            <w:tcW w:w="6941" w:type="dxa"/>
          </w:tcPr>
          <w:p w14:paraId="40C0A99A" w14:textId="7777777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7324E4">
              <w:rPr>
                <w:rFonts w:ascii="Arial" w:hAnsi="Arial" w:cs="Arial"/>
              </w:rPr>
              <w:t>Noticing that Auslan has more flexibility in word order than English.</w:t>
            </w:r>
          </w:p>
        </w:tc>
        <w:tc>
          <w:tcPr>
            <w:tcW w:w="5103" w:type="dxa"/>
          </w:tcPr>
          <w:p w14:paraId="3D4623A3" w14:textId="77777777" w:rsidR="00076CED" w:rsidRPr="00076CED" w:rsidRDefault="00076CED" w:rsidP="00076CED">
            <w:pPr>
              <w:ind w:left="360"/>
              <w:jc w:val="both"/>
              <w:rPr>
                <w:rFonts w:ascii="Arial" w:hAnsi="Arial" w:cs="Arial"/>
              </w:rPr>
            </w:pPr>
          </w:p>
        </w:tc>
        <w:tc>
          <w:tcPr>
            <w:tcW w:w="9497" w:type="dxa"/>
          </w:tcPr>
          <w:p w14:paraId="3A375A6D" w14:textId="3E256FFD"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View and record a variety of native Auslan signers (adults and peers) translating a written English sentence (simple and a complex sentence) into Auslan. Students compare and contrast the sign order of each sample noticing the flexibility of sign order.</w:t>
            </w:r>
          </w:p>
          <w:p w14:paraId="7894ED7F" w14:textId="77777777" w:rsidR="00076CED" w:rsidRPr="00A82BCC" w:rsidRDefault="00076CED" w:rsidP="00076CED">
            <w:pPr>
              <w:ind w:left="207"/>
              <w:jc w:val="both"/>
              <w:rPr>
                <w:rFonts w:ascii="Arial" w:hAnsi="Arial" w:cs="Arial"/>
              </w:rPr>
            </w:pPr>
          </w:p>
        </w:tc>
      </w:tr>
      <w:tr w:rsidR="00076CED" w:rsidRPr="007324E4" w14:paraId="0A7B4DD6" w14:textId="6A74EF00" w:rsidTr="00F43FB0">
        <w:trPr>
          <w:trHeight w:val="547"/>
        </w:trPr>
        <w:tc>
          <w:tcPr>
            <w:tcW w:w="6941" w:type="dxa"/>
          </w:tcPr>
          <w:p w14:paraId="2A01D649" w14:textId="7777777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7324E4">
              <w:rPr>
                <w:rFonts w:ascii="Arial" w:hAnsi="Arial" w:cs="Arial"/>
              </w:rPr>
              <w:t>Categorising noun signs into those for people, animals, places or things.</w:t>
            </w:r>
          </w:p>
        </w:tc>
        <w:tc>
          <w:tcPr>
            <w:tcW w:w="5103" w:type="dxa"/>
          </w:tcPr>
          <w:p w14:paraId="01374ED2" w14:textId="77777777" w:rsidR="00076CED" w:rsidRPr="00076CED" w:rsidRDefault="00076CED" w:rsidP="00076CED">
            <w:pPr>
              <w:ind w:left="360"/>
              <w:jc w:val="both"/>
              <w:rPr>
                <w:rFonts w:ascii="Arial" w:hAnsi="Arial" w:cs="Arial"/>
              </w:rPr>
            </w:pPr>
          </w:p>
        </w:tc>
        <w:tc>
          <w:tcPr>
            <w:tcW w:w="9497" w:type="dxa"/>
          </w:tcPr>
          <w:p w14:paraId="2386734E" w14:textId="46D1FF2D" w:rsidR="00076CED" w:rsidRPr="007324E4" w:rsidRDefault="00076CED" w:rsidP="00076CED">
            <w:pPr>
              <w:pStyle w:val="ListParagraph"/>
              <w:numPr>
                <w:ilvl w:val="0"/>
                <w:numId w:val="42"/>
              </w:numPr>
              <w:jc w:val="both"/>
              <w:rPr>
                <w:rFonts w:ascii="Arial" w:hAnsi="Arial" w:cs="Arial"/>
              </w:rPr>
            </w:pPr>
            <w:r w:rsidRPr="00A82BCC">
              <w:rPr>
                <w:rFonts w:ascii="Arial" w:hAnsi="Arial" w:cs="Arial"/>
              </w:rPr>
              <w:t>Given a list of words, pictures or photographs of noun signs, students categorise them into those for people, animals, places or things.</w:t>
            </w:r>
          </w:p>
          <w:p w14:paraId="7802476E" w14:textId="77777777" w:rsidR="00076CED" w:rsidRPr="007324E4" w:rsidRDefault="00076CED" w:rsidP="00076CED">
            <w:pPr>
              <w:pStyle w:val="ListParagraph"/>
              <w:ind w:left="567"/>
              <w:jc w:val="both"/>
              <w:rPr>
                <w:rFonts w:ascii="Arial" w:hAnsi="Arial" w:cs="Arial"/>
              </w:rPr>
            </w:pPr>
          </w:p>
        </w:tc>
      </w:tr>
      <w:tr w:rsidR="00076CED" w:rsidRPr="007324E4" w14:paraId="22DCD0D6" w14:textId="16331909" w:rsidTr="00F43FB0">
        <w:tc>
          <w:tcPr>
            <w:tcW w:w="6941" w:type="dxa"/>
          </w:tcPr>
          <w:p w14:paraId="3765BC6C" w14:textId="77777777" w:rsidR="00076CED" w:rsidRPr="007324E4" w:rsidRDefault="00076CED" w:rsidP="00076CED">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K</w:t>
            </w:r>
            <w:r w:rsidRPr="007324E4">
              <w:rPr>
                <w:rFonts w:ascii="Arial" w:hAnsi="Arial" w:cs="Arial"/>
              </w:rPr>
              <w:t>nowing that adjectives describe nouns in different ways, such as how they look (BIG or RED), feel (SOFT or HOT), smell (SMELLY) or sound (LOUD).</w:t>
            </w:r>
          </w:p>
        </w:tc>
        <w:tc>
          <w:tcPr>
            <w:tcW w:w="5103" w:type="dxa"/>
          </w:tcPr>
          <w:p w14:paraId="05C4D4EC" w14:textId="77777777" w:rsidR="00076CED" w:rsidRPr="00076CED" w:rsidRDefault="00076CED" w:rsidP="00076CED">
            <w:pPr>
              <w:ind w:left="360"/>
              <w:jc w:val="both"/>
              <w:rPr>
                <w:rFonts w:ascii="Arial" w:hAnsi="Arial" w:cs="Arial"/>
              </w:rPr>
            </w:pPr>
          </w:p>
        </w:tc>
        <w:tc>
          <w:tcPr>
            <w:tcW w:w="9497" w:type="dxa"/>
          </w:tcPr>
          <w:p w14:paraId="54FA3F1E" w14:textId="41D7903A" w:rsidR="00076CED" w:rsidRPr="007324E4" w:rsidRDefault="00076CED" w:rsidP="00076CED">
            <w:pPr>
              <w:pStyle w:val="ListParagraph"/>
              <w:numPr>
                <w:ilvl w:val="0"/>
                <w:numId w:val="42"/>
              </w:numPr>
              <w:jc w:val="both"/>
              <w:rPr>
                <w:rFonts w:ascii="Arial" w:hAnsi="Arial" w:cs="Arial"/>
              </w:rPr>
            </w:pPr>
            <w:r w:rsidRPr="007324E4">
              <w:rPr>
                <w:rFonts w:ascii="Arial" w:hAnsi="Arial" w:cs="Arial"/>
              </w:rPr>
              <w:t xml:space="preserve">Students interact with concrete items or pictures and describe them using adjectives </w:t>
            </w:r>
          </w:p>
          <w:p w14:paraId="4E2EBB4E" w14:textId="11497836" w:rsidR="00076CED" w:rsidRPr="00BD72F7" w:rsidRDefault="00076CED" w:rsidP="00076CED">
            <w:pPr>
              <w:pStyle w:val="ListParagraph"/>
              <w:ind w:left="360"/>
              <w:jc w:val="both"/>
              <w:rPr>
                <w:rFonts w:ascii="Arial" w:hAnsi="Arial" w:cs="Arial"/>
              </w:rPr>
            </w:pPr>
            <w:r w:rsidRPr="007324E4">
              <w:rPr>
                <w:rFonts w:ascii="Arial" w:hAnsi="Arial" w:cs="Arial"/>
              </w:rPr>
              <w:t xml:space="preserve">size e.g. BIG or SMALL,  BIG  </w:t>
            </w:r>
            <w:r w:rsidRPr="00BD72F7">
              <w:rPr>
                <w:rFonts w:ascii="Arial" w:hAnsi="Arial" w:cs="Arial"/>
              </w:rPr>
              <w:t xml:space="preserve">CARROT or SMALL CARROT  </w:t>
            </w:r>
          </w:p>
          <w:p w14:paraId="16B7E919" w14:textId="55CA5514" w:rsidR="00076CED" w:rsidRPr="00BD72F7" w:rsidRDefault="00076CED" w:rsidP="00076CED">
            <w:pPr>
              <w:pStyle w:val="ListParagraph"/>
              <w:ind w:left="360"/>
              <w:jc w:val="both"/>
              <w:rPr>
                <w:rFonts w:ascii="Arial" w:hAnsi="Arial" w:cs="Arial"/>
              </w:rPr>
            </w:pPr>
            <w:r w:rsidRPr="00BD72F7">
              <w:rPr>
                <w:rFonts w:ascii="Arial" w:hAnsi="Arial" w:cs="Arial"/>
              </w:rPr>
              <w:t>texture e.g.  SOFT or ROUGH,  THIS CARROT SOFT or THIS CARROT ROUGH</w:t>
            </w:r>
          </w:p>
          <w:p w14:paraId="28762379" w14:textId="77777777" w:rsidR="00076CED" w:rsidRPr="007324E4" w:rsidRDefault="00076CED" w:rsidP="00076CED">
            <w:pPr>
              <w:pStyle w:val="ListParagraph"/>
              <w:ind w:left="360"/>
              <w:jc w:val="both"/>
              <w:rPr>
                <w:rFonts w:ascii="Arial" w:hAnsi="Arial" w:cs="Arial"/>
              </w:rPr>
            </w:pPr>
            <w:r w:rsidRPr="007324E4">
              <w:rPr>
                <w:rFonts w:ascii="Arial" w:hAnsi="Arial" w:cs="Arial"/>
              </w:rPr>
              <w:t>smell e.g. SMELLY or NICE</w:t>
            </w:r>
          </w:p>
          <w:p w14:paraId="573BA60F" w14:textId="77777777" w:rsidR="00076CED" w:rsidRPr="007324E4" w:rsidRDefault="00076CED" w:rsidP="00076CED">
            <w:pPr>
              <w:pStyle w:val="ListParagraph"/>
              <w:ind w:left="360"/>
              <w:jc w:val="both"/>
              <w:rPr>
                <w:rFonts w:ascii="Arial" w:hAnsi="Arial" w:cs="Arial"/>
              </w:rPr>
            </w:pPr>
            <w:r w:rsidRPr="007324E4">
              <w:rPr>
                <w:rFonts w:ascii="Arial" w:hAnsi="Arial" w:cs="Arial"/>
              </w:rPr>
              <w:t>taste e.g. DELICIOUS, SWEET or BLAND.</w:t>
            </w:r>
          </w:p>
          <w:p w14:paraId="265E63C5" w14:textId="77777777" w:rsidR="00076CED" w:rsidRPr="007324E4" w:rsidRDefault="00076CED" w:rsidP="00076CED">
            <w:pPr>
              <w:pStyle w:val="ListParagraph"/>
              <w:ind w:left="360"/>
              <w:jc w:val="both"/>
              <w:rPr>
                <w:rFonts w:ascii="Arial" w:hAnsi="Arial" w:cs="Arial"/>
              </w:rPr>
            </w:pPr>
          </w:p>
          <w:p w14:paraId="0E2639A3" w14:textId="77777777" w:rsidR="00076CED" w:rsidRPr="00BD72F7" w:rsidRDefault="00076CED" w:rsidP="00076CED">
            <w:pPr>
              <w:jc w:val="both"/>
              <w:rPr>
                <w:rFonts w:ascii="Arial" w:hAnsi="Arial" w:cs="Arial"/>
                <w:b/>
              </w:rPr>
            </w:pPr>
            <w:r w:rsidRPr="00BD72F7">
              <w:rPr>
                <w:rFonts w:ascii="Arial" w:hAnsi="Arial" w:cs="Arial"/>
                <w:b/>
              </w:rPr>
              <w:t xml:space="preserve">Game play: </w:t>
            </w:r>
          </w:p>
          <w:p w14:paraId="6B7DD71D" w14:textId="77777777" w:rsidR="00076CED" w:rsidRPr="007324E4" w:rsidRDefault="00076CED" w:rsidP="00076CED">
            <w:pPr>
              <w:pStyle w:val="ListParagraph"/>
              <w:numPr>
                <w:ilvl w:val="0"/>
                <w:numId w:val="43"/>
              </w:numPr>
              <w:jc w:val="both"/>
              <w:rPr>
                <w:rFonts w:ascii="Arial" w:hAnsi="Arial" w:cs="Arial"/>
              </w:rPr>
            </w:pPr>
            <w:r w:rsidRPr="007324E4">
              <w:rPr>
                <w:rFonts w:ascii="Arial" w:hAnsi="Arial" w:cs="Arial"/>
              </w:rPr>
              <w:t>Feely bags to describe texture</w:t>
            </w:r>
          </w:p>
          <w:p w14:paraId="55B25684" w14:textId="77777777" w:rsidR="00076CED" w:rsidRPr="007324E4" w:rsidRDefault="00076CED" w:rsidP="00076CED">
            <w:pPr>
              <w:pStyle w:val="ListParagraph"/>
              <w:numPr>
                <w:ilvl w:val="0"/>
                <w:numId w:val="43"/>
              </w:numPr>
              <w:jc w:val="both"/>
              <w:rPr>
                <w:rFonts w:ascii="Arial" w:hAnsi="Arial" w:cs="Arial"/>
              </w:rPr>
            </w:pPr>
            <w:r w:rsidRPr="007324E4">
              <w:rPr>
                <w:rFonts w:ascii="Arial" w:hAnsi="Arial" w:cs="Arial"/>
              </w:rPr>
              <w:t>What am I? - students choose an object and examine and identify its properties e.g. size, shape, texture, colour, smell and sound. They present the description to the class using Auslan for peers to identify it.</w:t>
            </w:r>
          </w:p>
          <w:p w14:paraId="0F9E891F" w14:textId="77777777" w:rsidR="001072C0" w:rsidRDefault="00076CED" w:rsidP="00076CED">
            <w:pPr>
              <w:pStyle w:val="ListParagraph"/>
              <w:numPr>
                <w:ilvl w:val="0"/>
                <w:numId w:val="43"/>
              </w:numPr>
              <w:jc w:val="both"/>
              <w:rPr>
                <w:rFonts w:ascii="Arial" w:hAnsi="Arial" w:cs="Arial"/>
              </w:rPr>
            </w:pPr>
            <w:r w:rsidRPr="007324E4">
              <w:rPr>
                <w:rFonts w:ascii="Arial" w:hAnsi="Arial" w:cs="Arial"/>
              </w:rPr>
              <w:t>Mystery object - a student chooses an object, picture or writes down a word on a piece of paper (stationery item, clothing, sports equipment, animal, food, shape etc.) and puts it in a bag. Classmates have to ask questions to identify the object</w:t>
            </w:r>
          </w:p>
          <w:p w14:paraId="35ADDDD8" w14:textId="5E614A54" w:rsidR="00076CED" w:rsidRPr="001072C0" w:rsidRDefault="001072C0" w:rsidP="001072C0">
            <w:pPr>
              <w:ind w:left="142"/>
              <w:jc w:val="both"/>
              <w:rPr>
                <w:rFonts w:ascii="Arial" w:hAnsi="Arial" w:cs="Arial"/>
              </w:rPr>
            </w:pPr>
            <w:r>
              <w:rPr>
                <w:rFonts w:ascii="Arial" w:hAnsi="Arial" w:cs="Arial"/>
              </w:rPr>
              <w:t xml:space="preserve">      </w:t>
            </w:r>
            <w:r w:rsidR="00076CED" w:rsidRPr="001072C0">
              <w:rPr>
                <w:rFonts w:ascii="Arial" w:hAnsi="Arial" w:cs="Arial"/>
              </w:rPr>
              <w:t>e.g.</w:t>
            </w:r>
            <w:r w:rsidRPr="001072C0">
              <w:rPr>
                <w:rFonts w:ascii="Arial" w:hAnsi="Arial" w:cs="Arial"/>
              </w:rPr>
              <w:t xml:space="preserve">            </w:t>
            </w:r>
            <w:r>
              <w:rPr>
                <w:rFonts w:ascii="Arial" w:hAnsi="Arial" w:cs="Arial"/>
              </w:rPr>
              <w:t xml:space="preserve">      </w:t>
            </w:r>
            <w:r w:rsidRPr="001072C0">
              <w:rPr>
                <w:rFonts w:ascii="Arial" w:hAnsi="Arial" w:cs="Arial"/>
              </w:rPr>
              <w:t xml:space="preserve"> </w:t>
            </w:r>
            <w:r w:rsidR="00076CED" w:rsidRPr="001072C0">
              <w:rPr>
                <w:rFonts w:ascii="Arial" w:hAnsi="Arial" w:cs="Arial"/>
              </w:rPr>
              <w:t xml:space="preserve"> </w:t>
            </w:r>
            <w:proofErr w:type="spellStart"/>
            <w:r w:rsidR="00076CED" w:rsidRPr="001072C0">
              <w:rPr>
                <w:rFonts w:ascii="Arial" w:hAnsi="Arial" w:cs="Arial"/>
                <w:u w:val="single"/>
              </w:rPr>
              <w:t>br+htf</w:t>
            </w:r>
            <w:proofErr w:type="spellEnd"/>
          </w:p>
          <w:p w14:paraId="6A2483C7" w14:textId="77777777" w:rsidR="00076CED" w:rsidRPr="00BD72F7" w:rsidRDefault="00076CED" w:rsidP="001072C0">
            <w:pPr>
              <w:pStyle w:val="ListParagraph"/>
              <w:numPr>
                <w:ilvl w:val="1"/>
                <w:numId w:val="43"/>
              </w:numPr>
              <w:jc w:val="both"/>
              <w:rPr>
                <w:rFonts w:ascii="Arial" w:hAnsi="Arial" w:cs="Arial"/>
              </w:rPr>
            </w:pPr>
            <w:r w:rsidRPr="00BD72F7">
              <w:rPr>
                <w:rFonts w:ascii="Arial" w:hAnsi="Arial" w:cs="Arial"/>
              </w:rPr>
              <w:t>Auslan: BIG</w:t>
            </w:r>
          </w:p>
          <w:p w14:paraId="15E0611B" w14:textId="77777777" w:rsidR="00076CED" w:rsidRPr="00BD72F7" w:rsidRDefault="00076CED" w:rsidP="001072C0">
            <w:pPr>
              <w:pStyle w:val="ListParagraph"/>
              <w:numPr>
                <w:ilvl w:val="1"/>
                <w:numId w:val="43"/>
              </w:numPr>
              <w:jc w:val="both"/>
              <w:rPr>
                <w:rFonts w:ascii="Arial" w:hAnsi="Arial" w:cs="Arial"/>
              </w:rPr>
            </w:pPr>
            <w:r w:rsidRPr="00BD72F7">
              <w:rPr>
                <w:rFonts w:ascii="Arial" w:hAnsi="Arial" w:cs="Arial"/>
              </w:rPr>
              <w:t>English: Is it big?</w:t>
            </w:r>
          </w:p>
          <w:p w14:paraId="5BFA0D4B" w14:textId="77777777" w:rsidR="00076CED" w:rsidRPr="007324E4" w:rsidRDefault="00076CED" w:rsidP="00076CED">
            <w:pPr>
              <w:ind w:left="319"/>
              <w:jc w:val="both"/>
              <w:rPr>
                <w:rFonts w:ascii="Arial" w:hAnsi="Arial" w:cs="Arial"/>
              </w:rPr>
            </w:pPr>
          </w:p>
        </w:tc>
      </w:tr>
      <w:tr w:rsidR="00076CED" w:rsidRPr="007324E4" w14:paraId="3A61761C" w14:textId="5296F9F5" w:rsidTr="00F43FB0">
        <w:trPr>
          <w:trHeight w:val="2417"/>
        </w:trPr>
        <w:tc>
          <w:tcPr>
            <w:tcW w:w="6941" w:type="dxa"/>
          </w:tcPr>
          <w:p w14:paraId="0C446C60" w14:textId="77777777" w:rsidR="00076CED" w:rsidRPr="007324E4" w:rsidRDefault="00076CED" w:rsidP="00076CED">
            <w:pPr>
              <w:pStyle w:val="ListParagraph"/>
              <w:numPr>
                <w:ilvl w:val="0"/>
                <w:numId w:val="27"/>
              </w:numPr>
              <w:jc w:val="both"/>
              <w:rPr>
                <w:rFonts w:ascii="Arial" w:hAnsi="Arial" w:cs="Arial"/>
                <w:lang w:val="en"/>
              </w:rPr>
            </w:pPr>
            <w:r w:rsidRPr="007324E4">
              <w:rPr>
                <w:rFonts w:ascii="Arial" w:hAnsi="Arial" w:cs="Arial"/>
                <w:lang w:val="en"/>
              </w:rPr>
              <w:t xml:space="preserve">Identifying verb signs (SIT, EAT, FEEL, WONDER, HAVE) and </w:t>
            </w:r>
            <w:proofErr w:type="spellStart"/>
            <w:r w:rsidRPr="007324E4">
              <w:rPr>
                <w:rFonts w:ascii="Arial" w:hAnsi="Arial" w:cs="Arial"/>
                <w:lang w:val="en"/>
              </w:rPr>
              <w:t>recognising</w:t>
            </w:r>
            <w:proofErr w:type="spellEnd"/>
            <w:r w:rsidRPr="007324E4">
              <w:rPr>
                <w:rFonts w:ascii="Arial" w:hAnsi="Arial" w:cs="Arial"/>
                <w:lang w:val="en"/>
              </w:rPr>
              <w:t xml:space="preserve"> that they are central to a clause</w:t>
            </w:r>
          </w:p>
          <w:p w14:paraId="37FE4F0E" w14:textId="77777777" w:rsidR="00076CED" w:rsidRPr="007324E4" w:rsidRDefault="00076CED" w:rsidP="00076CED">
            <w:pPr>
              <w:pStyle w:val="ListParagraph"/>
              <w:numPr>
                <w:ilvl w:val="0"/>
                <w:numId w:val="27"/>
              </w:numPr>
              <w:jc w:val="both"/>
              <w:rPr>
                <w:rFonts w:ascii="Arial" w:hAnsi="Arial" w:cs="Arial"/>
                <w:lang w:val="en"/>
              </w:rPr>
            </w:pPr>
            <w:r w:rsidRPr="007324E4">
              <w:rPr>
                <w:rFonts w:ascii="Arial" w:hAnsi="Arial" w:cs="Arial"/>
                <w:lang w:val="en"/>
              </w:rPr>
              <w:t>Understanding that a clause is one or more signs expressing a single idea and that a clause has at least one verb, but often one or more nouns as well, for example,</w:t>
            </w:r>
          </w:p>
          <w:p w14:paraId="322B9E0F" w14:textId="77777777" w:rsidR="00076CED" w:rsidRPr="007324E4" w:rsidRDefault="00076CED" w:rsidP="00076CED">
            <w:pPr>
              <w:ind w:left="424" w:hanging="113"/>
              <w:jc w:val="both"/>
              <w:rPr>
                <w:rFonts w:ascii="Arial" w:hAnsi="Arial" w:cs="Arial"/>
                <w:sz w:val="16"/>
                <w:szCs w:val="16"/>
                <w:lang w:val="en"/>
              </w:rPr>
            </w:pPr>
            <w:r w:rsidRPr="007324E4">
              <w:rPr>
                <w:rFonts w:ascii="Arial" w:hAnsi="Arial" w:cs="Arial"/>
                <w:lang w:val="en"/>
              </w:rPr>
              <w:t>Auslan: CALL-</w:t>
            </w:r>
            <w:r w:rsidRPr="001072C0">
              <w:rPr>
                <w:rFonts w:ascii="Arial" w:hAnsi="Arial" w:cs="Arial"/>
                <w:lang w:val="en"/>
              </w:rPr>
              <w:t>him</w:t>
            </w:r>
          </w:p>
          <w:p w14:paraId="4E5B7459" w14:textId="77777777" w:rsidR="00076CED" w:rsidRPr="007324E4" w:rsidRDefault="00076CED" w:rsidP="00076CED">
            <w:pPr>
              <w:ind w:left="424" w:hanging="113"/>
              <w:jc w:val="both"/>
              <w:rPr>
                <w:rFonts w:ascii="Arial" w:hAnsi="Arial" w:cs="Arial"/>
                <w:lang w:val="en"/>
              </w:rPr>
            </w:pPr>
            <w:r w:rsidRPr="007324E4">
              <w:rPr>
                <w:rFonts w:ascii="Arial" w:hAnsi="Arial" w:cs="Arial"/>
                <w:lang w:val="en"/>
              </w:rPr>
              <w:t>English: ‘I called him’</w:t>
            </w:r>
          </w:p>
          <w:p w14:paraId="258B5E70" w14:textId="77777777" w:rsidR="00076CED" w:rsidRPr="007324E4" w:rsidRDefault="00076CED" w:rsidP="00076CED">
            <w:pPr>
              <w:ind w:left="424" w:hanging="113"/>
              <w:jc w:val="both"/>
              <w:rPr>
                <w:rFonts w:ascii="Arial" w:hAnsi="Arial" w:cs="Arial"/>
                <w:lang w:val="en"/>
              </w:rPr>
            </w:pPr>
            <w:r w:rsidRPr="007324E4">
              <w:rPr>
                <w:rFonts w:ascii="Arial" w:hAnsi="Arial" w:cs="Arial"/>
                <w:lang w:val="en"/>
              </w:rPr>
              <w:t>Auslan: BIG MONSTER SCREAM</w:t>
            </w:r>
          </w:p>
          <w:p w14:paraId="6EB2BBF0" w14:textId="77777777" w:rsidR="00076CED" w:rsidRPr="007324E4" w:rsidRDefault="00076CED" w:rsidP="00076CED">
            <w:pPr>
              <w:ind w:left="424" w:hanging="113"/>
              <w:jc w:val="both"/>
              <w:rPr>
                <w:rFonts w:ascii="Arial" w:hAnsi="Arial" w:cs="Arial"/>
                <w:lang w:val="en"/>
              </w:rPr>
            </w:pPr>
            <w:r w:rsidRPr="007324E4">
              <w:rPr>
                <w:rFonts w:ascii="Arial" w:hAnsi="Arial" w:cs="Arial"/>
                <w:lang w:val="en"/>
              </w:rPr>
              <w:t>English: ‘A big monster screamed’.</w:t>
            </w:r>
          </w:p>
        </w:tc>
        <w:tc>
          <w:tcPr>
            <w:tcW w:w="5103" w:type="dxa"/>
          </w:tcPr>
          <w:p w14:paraId="1F9027C7" w14:textId="77777777" w:rsidR="00076CED" w:rsidRPr="00076CED" w:rsidRDefault="00076CED" w:rsidP="00076CED">
            <w:pPr>
              <w:ind w:left="360"/>
              <w:jc w:val="both"/>
              <w:rPr>
                <w:rFonts w:ascii="Arial" w:hAnsi="Arial" w:cs="Arial"/>
              </w:rPr>
            </w:pPr>
          </w:p>
        </w:tc>
        <w:tc>
          <w:tcPr>
            <w:tcW w:w="9497" w:type="dxa"/>
          </w:tcPr>
          <w:p w14:paraId="59E0CA71" w14:textId="6B290420" w:rsidR="00076CED" w:rsidRPr="001072C0" w:rsidRDefault="00076CED" w:rsidP="001072C0">
            <w:pPr>
              <w:pStyle w:val="ListParagraph"/>
              <w:numPr>
                <w:ilvl w:val="0"/>
                <w:numId w:val="51"/>
              </w:numPr>
              <w:jc w:val="both"/>
              <w:rPr>
                <w:rFonts w:ascii="Arial" w:hAnsi="Arial" w:cs="Arial"/>
              </w:rPr>
            </w:pPr>
            <w:r w:rsidRPr="001072C0">
              <w:rPr>
                <w:rFonts w:ascii="Arial" w:hAnsi="Arial" w:cs="Arial"/>
              </w:rPr>
              <w:t xml:space="preserve">Given a concrete object or picture, students identify the related verb and present in a phrase e.g. </w:t>
            </w:r>
            <w:r w:rsidRPr="001072C0">
              <w:rPr>
                <w:rFonts w:ascii="Arial" w:hAnsi="Arial" w:cs="Arial"/>
                <w:u w:val="single"/>
              </w:rPr>
              <w:t xml:space="preserve">          </w:t>
            </w:r>
            <w:r w:rsidRPr="001072C0">
              <w:rPr>
                <w:rFonts w:ascii="Arial" w:hAnsi="Arial" w:cs="Arial"/>
                <w:u w:val="single"/>
              </w:rPr>
              <w:tab/>
              <w:t xml:space="preserve">               br</w:t>
            </w:r>
          </w:p>
          <w:p w14:paraId="1FC32C64" w14:textId="77777777" w:rsidR="00076CED" w:rsidRPr="007324E4" w:rsidRDefault="00076CED" w:rsidP="00076CED">
            <w:pPr>
              <w:ind w:left="319"/>
              <w:jc w:val="both"/>
              <w:rPr>
                <w:rFonts w:ascii="Arial" w:hAnsi="Arial" w:cs="Arial"/>
              </w:rPr>
            </w:pPr>
            <w:r w:rsidRPr="007324E4">
              <w:rPr>
                <w:rFonts w:ascii="Arial" w:hAnsi="Arial" w:cs="Arial"/>
              </w:rPr>
              <w:t>Auslan: PEN WHAT WRITE</w:t>
            </w:r>
          </w:p>
          <w:p w14:paraId="1D8ABBEA" w14:textId="77777777" w:rsidR="00076CED" w:rsidRPr="007324E4" w:rsidRDefault="00076CED" w:rsidP="00076CED">
            <w:pPr>
              <w:ind w:left="319"/>
              <w:jc w:val="both"/>
              <w:rPr>
                <w:rFonts w:ascii="Arial" w:hAnsi="Arial" w:cs="Arial"/>
              </w:rPr>
            </w:pPr>
            <w:r w:rsidRPr="007324E4">
              <w:rPr>
                <w:rFonts w:ascii="Arial" w:hAnsi="Arial" w:cs="Arial"/>
              </w:rPr>
              <w:t>English: A pen is for writing.</w:t>
            </w:r>
          </w:p>
          <w:p w14:paraId="6E57D3B3" w14:textId="77777777" w:rsidR="00076CED" w:rsidRPr="007324E4" w:rsidRDefault="00076CED" w:rsidP="00076CED">
            <w:pPr>
              <w:ind w:left="113"/>
              <w:jc w:val="both"/>
              <w:rPr>
                <w:rFonts w:ascii="Arial" w:hAnsi="Arial" w:cs="Arial"/>
              </w:rPr>
            </w:pPr>
          </w:p>
        </w:tc>
      </w:tr>
      <w:tr w:rsidR="00076CED" w:rsidRPr="007324E4" w14:paraId="25D99F84" w14:textId="6C2F49AC" w:rsidTr="00F43FB0">
        <w:trPr>
          <w:trHeight w:val="59"/>
        </w:trPr>
        <w:tc>
          <w:tcPr>
            <w:tcW w:w="6941" w:type="dxa"/>
            <w:shd w:val="clear" w:color="auto" w:fill="FFFFFF" w:themeFill="background1"/>
          </w:tcPr>
          <w:p w14:paraId="47FCE238" w14:textId="77777777" w:rsidR="00076CED" w:rsidRPr="007324E4" w:rsidRDefault="00076CED" w:rsidP="00076CED">
            <w:pPr>
              <w:pStyle w:val="ListParagraph"/>
              <w:numPr>
                <w:ilvl w:val="0"/>
                <w:numId w:val="27"/>
              </w:numPr>
              <w:jc w:val="both"/>
              <w:rPr>
                <w:rFonts w:ascii="Arial" w:hAnsi="Arial" w:cs="Arial"/>
                <w:color w:val="000000"/>
                <w:lang w:val="en"/>
              </w:rPr>
            </w:pPr>
            <w:r w:rsidRPr="007324E4">
              <w:rPr>
                <w:rFonts w:ascii="Arial" w:hAnsi="Arial" w:cs="Arial"/>
                <w:lang w:val="en"/>
              </w:rPr>
              <w:lastRenderedPageBreak/>
              <w:t>R</w:t>
            </w:r>
            <w:proofErr w:type="spellStart"/>
            <w:r w:rsidRPr="007324E4">
              <w:rPr>
                <w:rFonts w:ascii="Arial" w:hAnsi="Arial" w:cs="Arial"/>
              </w:rPr>
              <w:t>ecognising</w:t>
            </w:r>
            <w:proofErr w:type="spellEnd"/>
            <w:r w:rsidRPr="007324E4">
              <w:rPr>
                <w:rFonts w:ascii="Arial" w:hAnsi="Arial" w:cs="Arial"/>
              </w:rPr>
              <w:t xml:space="preserve"> that texts are made up of one or more clauses which together make meaning</w:t>
            </w:r>
          </w:p>
          <w:p w14:paraId="4B7F5436" w14:textId="77777777" w:rsidR="00076CED" w:rsidRPr="007324E4" w:rsidRDefault="00076CED" w:rsidP="00076CED">
            <w:pPr>
              <w:pStyle w:val="ListParagraph"/>
              <w:numPr>
                <w:ilvl w:val="0"/>
                <w:numId w:val="27"/>
              </w:numPr>
              <w:jc w:val="both"/>
              <w:rPr>
                <w:rFonts w:ascii="Arial" w:hAnsi="Arial" w:cs="Arial"/>
              </w:rPr>
            </w:pPr>
            <w:r w:rsidRPr="007324E4">
              <w:rPr>
                <w:rFonts w:ascii="Arial" w:hAnsi="Arial" w:cs="Arial"/>
                <w:lang w:val="en"/>
              </w:rPr>
              <w:t>R</w:t>
            </w:r>
            <w:r w:rsidRPr="007324E4">
              <w:rPr>
                <w:rFonts w:ascii="Arial" w:hAnsi="Arial" w:cs="Arial"/>
              </w:rPr>
              <w:t>ecognising that different signed texts serve different purposes, and discussing and comparing these purposes (for example, the text genre procedure is to explain how, a narrative is to narrate, tell or entertain</w:t>
            </w:r>
          </w:p>
          <w:p w14:paraId="6ECE7B99" w14:textId="77777777" w:rsidR="00076CED" w:rsidRPr="007324E4" w:rsidRDefault="00076CED" w:rsidP="00076CED">
            <w:pPr>
              <w:pStyle w:val="ListParagraph"/>
              <w:numPr>
                <w:ilvl w:val="0"/>
                <w:numId w:val="27"/>
              </w:numPr>
              <w:jc w:val="both"/>
              <w:rPr>
                <w:rFonts w:ascii="Arial" w:hAnsi="Arial" w:cs="Arial"/>
                <w:color w:val="000000"/>
                <w:lang w:val="en"/>
              </w:rPr>
            </w:pPr>
            <w:r w:rsidRPr="007324E4">
              <w:rPr>
                <w:rFonts w:ascii="Arial" w:hAnsi="Arial" w:cs="Arial"/>
              </w:rPr>
              <w:t>Noticing differences in facial expressions of a signer when presenting different types of text, for example a procedure versus a narrative.</w:t>
            </w:r>
          </w:p>
          <w:p w14:paraId="02689093" w14:textId="77777777" w:rsidR="00076CED" w:rsidRPr="007324E4" w:rsidRDefault="00076CED" w:rsidP="00076CED">
            <w:pPr>
              <w:pStyle w:val="ListParagraph"/>
              <w:ind w:left="360"/>
              <w:jc w:val="both"/>
              <w:rPr>
                <w:rFonts w:ascii="Arial" w:hAnsi="Arial" w:cs="Arial"/>
                <w:color w:val="000000"/>
                <w:lang w:val="en"/>
              </w:rPr>
            </w:pPr>
          </w:p>
        </w:tc>
        <w:tc>
          <w:tcPr>
            <w:tcW w:w="5103" w:type="dxa"/>
          </w:tcPr>
          <w:p w14:paraId="1A1D272B" w14:textId="77777777" w:rsidR="00076CED" w:rsidRPr="00076CED" w:rsidRDefault="00076CED" w:rsidP="00076CED">
            <w:pPr>
              <w:ind w:left="360"/>
              <w:jc w:val="both"/>
              <w:rPr>
                <w:rFonts w:ascii="Arial" w:hAnsi="Arial" w:cs="Arial"/>
                <w:lang w:val="en"/>
              </w:rPr>
            </w:pPr>
          </w:p>
        </w:tc>
        <w:tc>
          <w:tcPr>
            <w:tcW w:w="9497" w:type="dxa"/>
          </w:tcPr>
          <w:p w14:paraId="007F11C7" w14:textId="7852C359" w:rsidR="00076CED" w:rsidRPr="007324E4" w:rsidRDefault="00076CED" w:rsidP="00076CED">
            <w:pPr>
              <w:pStyle w:val="ListParagraph"/>
              <w:numPr>
                <w:ilvl w:val="0"/>
                <w:numId w:val="27"/>
              </w:numPr>
              <w:jc w:val="both"/>
              <w:rPr>
                <w:rFonts w:ascii="Arial" w:hAnsi="Arial" w:cs="Arial"/>
              </w:rPr>
            </w:pPr>
            <w:r w:rsidRPr="007324E4">
              <w:rPr>
                <w:rFonts w:ascii="Arial" w:hAnsi="Arial" w:cs="Arial"/>
                <w:lang w:val="en"/>
              </w:rPr>
              <w:t>S</w:t>
            </w:r>
            <w:proofErr w:type="spellStart"/>
            <w:r w:rsidRPr="007324E4">
              <w:rPr>
                <w:rFonts w:ascii="Arial" w:hAnsi="Arial" w:cs="Arial"/>
              </w:rPr>
              <w:t>tudents</w:t>
            </w:r>
            <w:proofErr w:type="spellEnd"/>
            <w:r w:rsidRPr="007324E4">
              <w:rPr>
                <w:rFonts w:ascii="Arial" w:hAnsi="Arial" w:cs="Arial"/>
              </w:rPr>
              <w:t xml:space="preserve"> view a variety of signed texts and discuss and compare the purposes, the language used and the differences in facial expressions of a signer when presenting different types of Auslan text.</w:t>
            </w:r>
          </w:p>
        </w:tc>
      </w:tr>
    </w:tbl>
    <w:p w14:paraId="311F2280" w14:textId="18EC8C19" w:rsidR="00E742FA" w:rsidRPr="007324E4" w:rsidRDefault="00E742FA" w:rsidP="001F4D3C">
      <w:pPr>
        <w:jc w:val="both"/>
        <w:rPr>
          <w:rFonts w:ascii="Arial" w:hAnsi="Arial" w:cs="Arial"/>
        </w:rPr>
      </w:pPr>
    </w:p>
    <w:p w14:paraId="45C76449" w14:textId="38ECA607" w:rsidR="00E742FA" w:rsidRPr="007324E4" w:rsidRDefault="00E742FA" w:rsidP="001F4D3C">
      <w:pPr>
        <w:jc w:val="both"/>
        <w:rPr>
          <w:rFonts w:ascii="Arial" w:hAnsi="Arial" w:cs="Arial"/>
        </w:rPr>
      </w:pPr>
    </w:p>
    <w:p w14:paraId="69AA3D12" w14:textId="1C16FEDF" w:rsidR="00E742FA" w:rsidRPr="007324E4" w:rsidRDefault="00E742FA" w:rsidP="001F4D3C">
      <w:pPr>
        <w:jc w:val="both"/>
        <w:rPr>
          <w:rFonts w:ascii="Arial" w:hAnsi="Arial" w:cs="Arial"/>
        </w:rPr>
      </w:pPr>
    </w:p>
    <w:p w14:paraId="393C640A" w14:textId="525482C2" w:rsidR="00E742FA" w:rsidRPr="007324E4" w:rsidRDefault="00E742FA" w:rsidP="001F4D3C">
      <w:pPr>
        <w:jc w:val="both"/>
        <w:rPr>
          <w:rFonts w:ascii="Arial" w:hAnsi="Arial" w:cs="Arial"/>
        </w:rPr>
      </w:pPr>
    </w:p>
    <w:p w14:paraId="0F2923FF" w14:textId="677F6F89" w:rsidR="00E742FA" w:rsidRPr="007324E4" w:rsidRDefault="00E742FA" w:rsidP="001F4D3C">
      <w:pPr>
        <w:jc w:val="both"/>
        <w:rPr>
          <w:rFonts w:ascii="Arial" w:hAnsi="Arial" w:cs="Arial"/>
        </w:rPr>
      </w:pPr>
    </w:p>
    <w:p w14:paraId="1EE6D5A7" w14:textId="4CCD721B" w:rsidR="00E742FA" w:rsidRPr="007324E4" w:rsidRDefault="00E742FA" w:rsidP="001F4D3C">
      <w:pPr>
        <w:jc w:val="both"/>
        <w:rPr>
          <w:rFonts w:ascii="Arial" w:hAnsi="Arial" w:cs="Arial"/>
        </w:rPr>
      </w:pPr>
    </w:p>
    <w:p w14:paraId="009F65FB" w14:textId="5E3ACA8C" w:rsidR="00E742FA" w:rsidRPr="007324E4" w:rsidRDefault="00E742FA" w:rsidP="001F4D3C">
      <w:pPr>
        <w:jc w:val="both"/>
        <w:rPr>
          <w:rFonts w:ascii="Arial" w:hAnsi="Arial" w:cs="Arial"/>
        </w:rPr>
      </w:pPr>
    </w:p>
    <w:tbl>
      <w:tblPr>
        <w:tblStyle w:val="TableGrid"/>
        <w:tblpPr w:leftFromText="180" w:rightFromText="180" w:vertAnchor="page" w:horzAnchor="margin" w:tblpY="163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799"/>
        <w:gridCol w:w="142"/>
        <w:gridCol w:w="5103"/>
        <w:gridCol w:w="9497"/>
      </w:tblGrid>
      <w:tr w:rsidR="00341736" w:rsidRPr="007324E4" w14:paraId="46B0D961" w14:textId="77777777" w:rsidTr="00E550C0">
        <w:trPr>
          <w:trHeight w:val="842"/>
        </w:trPr>
        <w:tc>
          <w:tcPr>
            <w:tcW w:w="6941" w:type="dxa"/>
            <w:gridSpan w:val="2"/>
            <w:shd w:val="clear" w:color="auto" w:fill="FEECFB"/>
          </w:tcPr>
          <w:p w14:paraId="7A413C7B"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lastRenderedPageBreak/>
              <w:t>TEACHING AND LEARNING OPPORTUNITIES</w:t>
            </w:r>
          </w:p>
          <w:p w14:paraId="33BA36FE"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7D6390EB" w14:textId="77777777" w:rsidR="00341736" w:rsidRDefault="00341736" w:rsidP="00341736">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09DC6EF1" w14:textId="57E6810E" w:rsidR="00E550C0" w:rsidRPr="008C306F" w:rsidRDefault="00E550C0" w:rsidP="00341736">
            <w:pPr>
              <w:ind w:left="360"/>
              <w:jc w:val="both"/>
              <w:rPr>
                <w:rFonts w:ascii="Arial" w:hAnsi="Arial" w:cs="Arial"/>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5E7F2467"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6898BDA9" w14:textId="1FDE1D69"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3A367316" w14:textId="77777777" w:rsidTr="00F43FB0">
        <w:tc>
          <w:tcPr>
            <w:tcW w:w="21541" w:type="dxa"/>
            <w:gridSpan w:val="4"/>
            <w:shd w:val="clear" w:color="auto" w:fill="FEECFB"/>
          </w:tcPr>
          <w:p w14:paraId="759810A1" w14:textId="4E9B9B03" w:rsidR="00341736" w:rsidRPr="007324E4" w:rsidRDefault="00341736" w:rsidP="00D155F4">
            <w:pPr>
              <w:tabs>
                <w:tab w:val="left" w:pos="753"/>
                <w:tab w:val="left" w:pos="895"/>
                <w:tab w:val="left" w:pos="1603"/>
                <w:tab w:val="left" w:pos="1745"/>
              </w:tabs>
              <w:jc w:val="both"/>
              <w:rPr>
                <w:rFonts w:ascii="Arial" w:hAnsi="Arial" w:cs="Arial"/>
                <w:lang w:val="en"/>
              </w:rPr>
            </w:pPr>
            <w:r w:rsidRPr="007324E4">
              <w:rPr>
                <w:rFonts w:ascii="Arial" w:hAnsi="Arial" w:cs="Arial"/>
                <w:b/>
                <w:sz w:val="28"/>
              </w:rPr>
              <w:t xml:space="preserve">UNDERSTANDING </w:t>
            </w:r>
          </w:p>
        </w:tc>
      </w:tr>
      <w:tr w:rsidR="00341736" w:rsidRPr="007324E4" w14:paraId="214EB59B" w14:textId="77777777" w:rsidTr="00F43FB0">
        <w:tc>
          <w:tcPr>
            <w:tcW w:w="21541" w:type="dxa"/>
            <w:gridSpan w:val="4"/>
            <w:shd w:val="clear" w:color="auto" w:fill="FEECFB"/>
          </w:tcPr>
          <w:p w14:paraId="233D69EF" w14:textId="7FDFBA53" w:rsidR="00341736" w:rsidRPr="007324E4" w:rsidRDefault="00341736" w:rsidP="00D155F4">
            <w:pPr>
              <w:tabs>
                <w:tab w:val="left" w:pos="753"/>
                <w:tab w:val="left" w:pos="895"/>
                <w:tab w:val="left" w:pos="1603"/>
                <w:tab w:val="left" w:pos="1745"/>
              </w:tabs>
              <w:jc w:val="both"/>
              <w:rPr>
                <w:rFonts w:ascii="Arial" w:hAnsi="Arial" w:cs="Arial"/>
                <w:lang w:val="en"/>
              </w:rPr>
            </w:pPr>
            <w:r w:rsidRPr="007324E4">
              <w:rPr>
                <w:rFonts w:ascii="Arial" w:hAnsi="Arial" w:cs="Arial"/>
                <w:b/>
                <w:sz w:val="28"/>
              </w:rPr>
              <w:t xml:space="preserve">  LANGUAGE VARIATION AND CHANGE </w:t>
            </w:r>
          </w:p>
        </w:tc>
      </w:tr>
      <w:tr w:rsidR="00D155F4" w:rsidRPr="007324E4" w14:paraId="0969EE7B" w14:textId="40D38908" w:rsidTr="00F43FB0">
        <w:tc>
          <w:tcPr>
            <w:tcW w:w="6799" w:type="dxa"/>
            <w:shd w:val="clear" w:color="auto" w:fill="FFFFFF" w:themeFill="background1"/>
          </w:tcPr>
          <w:p w14:paraId="53898A7D" w14:textId="77777777" w:rsidR="00D155F4" w:rsidRPr="007324E4" w:rsidRDefault="00D155F4" w:rsidP="00D155F4">
            <w:pPr>
              <w:pStyle w:val="ListParagraph"/>
              <w:numPr>
                <w:ilvl w:val="0"/>
                <w:numId w:val="43"/>
              </w:numPr>
              <w:tabs>
                <w:tab w:val="left" w:pos="776"/>
                <w:tab w:val="left" w:pos="895"/>
                <w:tab w:val="left" w:pos="1603"/>
                <w:tab w:val="left" w:pos="1745"/>
              </w:tabs>
              <w:jc w:val="both"/>
              <w:rPr>
                <w:rFonts w:ascii="Arial" w:hAnsi="Arial" w:cs="Arial"/>
                <w:lang w:val="en"/>
              </w:rPr>
            </w:pPr>
            <w:r w:rsidRPr="00A82BCC">
              <w:rPr>
                <w:rFonts w:ascii="Arial" w:hAnsi="Arial" w:cs="Arial"/>
              </w:rPr>
              <w:t>Understanding</w:t>
            </w:r>
            <w:r w:rsidRPr="007324E4">
              <w:rPr>
                <w:rFonts w:ascii="Arial" w:hAnsi="Arial" w:cs="Arial"/>
                <w:lang w:val="en"/>
              </w:rPr>
              <w:t xml:space="preserve"> that there are two main Auslan dialects:</w:t>
            </w:r>
          </w:p>
          <w:p w14:paraId="5E92C123" w14:textId="77777777" w:rsidR="00D155F4" w:rsidRPr="007324E4" w:rsidRDefault="00D155F4" w:rsidP="00D155F4">
            <w:pPr>
              <w:tabs>
                <w:tab w:val="left" w:pos="426"/>
                <w:tab w:val="left" w:pos="2238"/>
              </w:tabs>
              <w:jc w:val="both"/>
              <w:rPr>
                <w:rFonts w:ascii="Arial" w:hAnsi="Arial" w:cs="Arial"/>
                <w:lang w:val="en"/>
              </w:rPr>
            </w:pPr>
            <w:r w:rsidRPr="007324E4">
              <w:rPr>
                <w:rFonts w:ascii="Arial" w:hAnsi="Arial" w:cs="Arial"/>
                <w:lang w:val="en"/>
              </w:rPr>
              <w:tab/>
              <w:t>southern dialect   - Victoria</w:t>
            </w:r>
          </w:p>
          <w:p w14:paraId="3F0852DA" w14:textId="77777777" w:rsidR="00D155F4" w:rsidRPr="007324E4" w:rsidRDefault="00D155F4" w:rsidP="00D155F4">
            <w:pPr>
              <w:tabs>
                <w:tab w:val="left" w:pos="2211"/>
                <w:tab w:val="left" w:pos="2239"/>
              </w:tabs>
              <w:ind w:firstLine="553"/>
              <w:jc w:val="both"/>
              <w:rPr>
                <w:rFonts w:ascii="Arial" w:hAnsi="Arial" w:cs="Arial"/>
                <w:lang w:val="en"/>
              </w:rPr>
            </w:pPr>
            <w:r w:rsidRPr="007324E4">
              <w:rPr>
                <w:rFonts w:ascii="Arial" w:hAnsi="Arial" w:cs="Arial"/>
                <w:lang w:val="en"/>
              </w:rPr>
              <w:tab/>
            </w:r>
            <w:r w:rsidRPr="007324E4">
              <w:rPr>
                <w:rFonts w:ascii="Arial" w:hAnsi="Arial" w:cs="Arial"/>
                <w:lang w:val="en"/>
              </w:rPr>
              <w:tab/>
              <w:t>- South Australia</w:t>
            </w:r>
          </w:p>
          <w:p w14:paraId="3D5F47B1" w14:textId="77777777" w:rsidR="00D155F4" w:rsidRPr="007324E4" w:rsidRDefault="00D155F4" w:rsidP="00D155F4">
            <w:pPr>
              <w:tabs>
                <w:tab w:val="left" w:pos="2239"/>
              </w:tabs>
              <w:ind w:firstLine="553"/>
              <w:jc w:val="both"/>
              <w:rPr>
                <w:rFonts w:ascii="Arial" w:hAnsi="Arial" w:cs="Arial"/>
                <w:lang w:val="en"/>
              </w:rPr>
            </w:pPr>
            <w:r w:rsidRPr="007324E4">
              <w:rPr>
                <w:rFonts w:ascii="Arial" w:hAnsi="Arial" w:cs="Arial"/>
                <w:lang w:val="en"/>
              </w:rPr>
              <w:tab/>
              <w:t>- Western Australia</w:t>
            </w:r>
          </w:p>
          <w:p w14:paraId="0B4E2A9E" w14:textId="77777777" w:rsidR="00D155F4" w:rsidRPr="007324E4" w:rsidRDefault="00D155F4" w:rsidP="00D155F4">
            <w:pPr>
              <w:tabs>
                <w:tab w:val="left" w:pos="2239"/>
              </w:tabs>
              <w:ind w:firstLine="553"/>
              <w:jc w:val="both"/>
              <w:rPr>
                <w:rFonts w:ascii="Arial" w:hAnsi="Arial" w:cs="Arial"/>
                <w:lang w:val="en"/>
              </w:rPr>
            </w:pPr>
            <w:r w:rsidRPr="007324E4">
              <w:rPr>
                <w:rFonts w:ascii="Arial" w:hAnsi="Arial" w:cs="Arial"/>
                <w:lang w:val="en"/>
              </w:rPr>
              <w:tab/>
              <w:t>- Northern Territory</w:t>
            </w:r>
          </w:p>
          <w:p w14:paraId="50C5B6A8" w14:textId="77777777" w:rsidR="00D155F4" w:rsidRPr="007324E4" w:rsidRDefault="00D155F4" w:rsidP="00D155F4">
            <w:pPr>
              <w:tabs>
                <w:tab w:val="left" w:pos="2239"/>
              </w:tabs>
              <w:ind w:firstLine="553"/>
              <w:jc w:val="both"/>
              <w:rPr>
                <w:rFonts w:ascii="Arial" w:hAnsi="Arial" w:cs="Arial"/>
                <w:lang w:val="en"/>
              </w:rPr>
            </w:pPr>
            <w:r w:rsidRPr="007324E4">
              <w:rPr>
                <w:rFonts w:ascii="Arial" w:hAnsi="Arial" w:cs="Arial"/>
                <w:lang w:val="en"/>
              </w:rPr>
              <w:tab/>
              <w:t>- Tasmania</w:t>
            </w:r>
          </w:p>
          <w:p w14:paraId="4BFD1AE8" w14:textId="77777777" w:rsidR="00D155F4" w:rsidRPr="007324E4" w:rsidRDefault="00D155F4" w:rsidP="00D155F4">
            <w:pPr>
              <w:tabs>
                <w:tab w:val="left" w:pos="426"/>
                <w:tab w:val="left" w:pos="2239"/>
              </w:tabs>
              <w:jc w:val="both"/>
              <w:rPr>
                <w:rFonts w:ascii="Arial" w:hAnsi="Arial" w:cs="Arial"/>
                <w:lang w:val="en"/>
              </w:rPr>
            </w:pPr>
            <w:r w:rsidRPr="007324E4">
              <w:rPr>
                <w:rFonts w:ascii="Arial" w:hAnsi="Arial" w:cs="Arial"/>
                <w:lang w:val="en"/>
              </w:rPr>
              <w:tab/>
              <w:t>northern dialect</w:t>
            </w:r>
            <w:r w:rsidRPr="007324E4">
              <w:rPr>
                <w:rFonts w:ascii="Arial" w:hAnsi="Arial" w:cs="Arial"/>
                <w:lang w:val="en"/>
              </w:rPr>
              <w:tab/>
              <w:t>- Queensland</w:t>
            </w:r>
          </w:p>
          <w:p w14:paraId="47FE01E2" w14:textId="77777777" w:rsidR="00D155F4" w:rsidRPr="007324E4" w:rsidRDefault="00D155F4" w:rsidP="00D155F4">
            <w:pPr>
              <w:tabs>
                <w:tab w:val="left" w:pos="2239"/>
              </w:tabs>
              <w:ind w:firstLine="553"/>
              <w:jc w:val="both"/>
              <w:rPr>
                <w:rFonts w:ascii="Arial" w:hAnsi="Arial" w:cs="Arial"/>
                <w:lang w:val="en"/>
              </w:rPr>
            </w:pPr>
            <w:r w:rsidRPr="007324E4">
              <w:rPr>
                <w:rFonts w:ascii="Arial" w:hAnsi="Arial" w:cs="Arial"/>
                <w:lang w:val="en"/>
              </w:rPr>
              <w:tab/>
              <w:t>- New South Wales</w:t>
            </w:r>
          </w:p>
          <w:p w14:paraId="769B1F81" w14:textId="77777777" w:rsidR="00D155F4" w:rsidRPr="007324E4" w:rsidRDefault="00D155F4" w:rsidP="00D155F4">
            <w:pPr>
              <w:tabs>
                <w:tab w:val="left" w:pos="2239"/>
                <w:tab w:val="left" w:pos="2268"/>
              </w:tabs>
              <w:ind w:firstLine="553"/>
              <w:jc w:val="both"/>
              <w:rPr>
                <w:rFonts w:ascii="Arial" w:hAnsi="Arial" w:cs="Arial"/>
                <w:lang w:val="en"/>
              </w:rPr>
            </w:pPr>
            <w:r w:rsidRPr="007324E4">
              <w:rPr>
                <w:rFonts w:ascii="Arial" w:hAnsi="Arial" w:cs="Arial"/>
                <w:lang w:val="en"/>
              </w:rPr>
              <w:tab/>
              <w:t xml:space="preserve">- Australian Capital </w:t>
            </w:r>
            <w:r w:rsidRPr="007324E4">
              <w:rPr>
                <w:rFonts w:ascii="Arial" w:hAnsi="Arial" w:cs="Arial"/>
                <w:lang w:val="en"/>
              </w:rPr>
              <w:tab/>
            </w:r>
            <w:r w:rsidRPr="007324E4">
              <w:rPr>
                <w:rFonts w:ascii="Arial" w:hAnsi="Arial" w:cs="Arial"/>
                <w:lang w:val="en"/>
              </w:rPr>
              <w:tab/>
            </w:r>
            <w:r w:rsidRPr="007324E4">
              <w:rPr>
                <w:rFonts w:ascii="Arial" w:hAnsi="Arial" w:cs="Arial"/>
                <w:lang w:val="en"/>
              </w:rPr>
              <w:tab/>
              <w:t>Territory.</w:t>
            </w:r>
          </w:p>
          <w:p w14:paraId="381480FD" w14:textId="280D0A95" w:rsidR="00D155F4" w:rsidRPr="007324E4" w:rsidRDefault="00D155F4" w:rsidP="00D155F4">
            <w:pPr>
              <w:pStyle w:val="ListParagraph"/>
              <w:numPr>
                <w:ilvl w:val="0"/>
                <w:numId w:val="43"/>
              </w:numPr>
              <w:tabs>
                <w:tab w:val="left" w:pos="776"/>
                <w:tab w:val="left" w:pos="895"/>
                <w:tab w:val="left" w:pos="1603"/>
                <w:tab w:val="left" w:pos="1745"/>
              </w:tabs>
              <w:jc w:val="both"/>
              <w:rPr>
                <w:rFonts w:ascii="Arial" w:hAnsi="Arial" w:cs="Arial"/>
                <w:lang w:val="en"/>
              </w:rPr>
            </w:pPr>
            <w:r>
              <w:rPr>
                <w:rFonts w:ascii="Arial" w:hAnsi="Arial" w:cs="Arial"/>
                <w:lang w:val="en"/>
              </w:rPr>
              <w:t>D</w:t>
            </w:r>
            <w:proofErr w:type="spellStart"/>
            <w:r w:rsidRPr="00A82BCC">
              <w:rPr>
                <w:rFonts w:ascii="Arial" w:hAnsi="Arial" w:cs="Arial"/>
              </w:rPr>
              <w:t>ialects</w:t>
            </w:r>
            <w:proofErr w:type="spellEnd"/>
            <w:r w:rsidRPr="007324E4">
              <w:rPr>
                <w:rFonts w:ascii="Arial" w:hAnsi="Arial" w:cs="Arial"/>
                <w:lang w:val="en"/>
              </w:rPr>
              <w:t xml:space="preserve"> result in a variation for some signs e.g. </w:t>
            </w:r>
            <w:proofErr w:type="spellStart"/>
            <w:r w:rsidRPr="007324E4">
              <w:rPr>
                <w:rFonts w:ascii="Arial" w:hAnsi="Arial" w:cs="Arial"/>
                <w:lang w:val="en"/>
              </w:rPr>
              <w:t>colours</w:t>
            </w:r>
            <w:proofErr w:type="spellEnd"/>
            <w:r w:rsidRPr="007324E4">
              <w:rPr>
                <w:rFonts w:ascii="Arial" w:hAnsi="Arial" w:cs="Arial"/>
                <w:lang w:val="en"/>
              </w:rPr>
              <w:t xml:space="preserve"> red, green, yellow and blue and some numbers e.g. 10,11, 12, similar to variations in English e.g. togs (QLD) Vs bathers (VIC, </w:t>
            </w:r>
            <w:proofErr w:type="spellStart"/>
            <w:r w:rsidRPr="007324E4">
              <w:rPr>
                <w:rFonts w:ascii="Arial" w:hAnsi="Arial" w:cs="Arial"/>
                <w:lang w:val="en"/>
              </w:rPr>
              <w:t>Tas</w:t>
            </w:r>
            <w:proofErr w:type="spellEnd"/>
            <w:r w:rsidRPr="007324E4">
              <w:rPr>
                <w:rFonts w:ascii="Arial" w:hAnsi="Arial" w:cs="Arial"/>
                <w:lang w:val="en"/>
              </w:rPr>
              <w:t xml:space="preserve">, WA, SA) Vs swimmers or </w:t>
            </w:r>
            <w:proofErr w:type="spellStart"/>
            <w:r w:rsidRPr="007324E4">
              <w:rPr>
                <w:rFonts w:ascii="Arial" w:hAnsi="Arial" w:cs="Arial"/>
                <w:lang w:val="en"/>
              </w:rPr>
              <w:t>cossies</w:t>
            </w:r>
            <w:proofErr w:type="spellEnd"/>
            <w:r w:rsidRPr="007324E4">
              <w:rPr>
                <w:rFonts w:ascii="Arial" w:hAnsi="Arial" w:cs="Arial"/>
                <w:lang w:val="en"/>
              </w:rPr>
              <w:t xml:space="preserve"> in NSW.</w:t>
            </w:r>
          </w:p>
          <w:p w14:paraId="05A53DC2" w14:textId="77777777" w:rsidR="00D155F4" w:rsidRPr="007324E4" w:rsidRDefault="00D155F4" w:rsidP="00D155F4">
            <w:pPr>
              <w:tabs>
                <w:tab w:val="left" w:pos="2239"/>
              </w:tabs>
              <w:ind w:left="360"/>
              <w:jc w:val="both"/>
              <w:rPr>
                <w:rFonts w:ascii="Arial" w:hAnsi="Arial" w:cs="Arial"/>
                <w:lang w:val="en"/>
              </w:rPr>
            </w:pPr>
          </w:p>
        </w:tc>
        <w:tc>
          <w:tcPr>
            <w:tcW w:w="5245" w:type="dxa"/>
            <w:gridSpan w:val="2"/>
            <w:shd w:val="clear" w:color="auto" w:fill="FFFFFF" w:themeFill="background1"/>
          </w:tcPr>
          <w:p w14:paraId="737E8430" w14:textId="77777777" w:rsidR="00D155F4" w:rsidRPr="00D155F4" w:rsidRDefault="00D155F4" w:rsidP="00D155F4">
            <w:pPr>
              <w:tabs>
                <w:tab w:val="left" w:pos="753"/>
                <w:tab w:val="left" w:pos="895"/>
                <w:tab w:val="left" w:pos="1603"/>
                <w:tab w:val="left" w:pos="1745"/>
              </w:tabs>
              <w:ind w:left="360"/>
              <w:jc w:val="both"/>
              <w:rPr>
                <w:rFonts w:ascii="Arial" w:hAnsi="Arial" w:cs="Arial"/>
                <w:lang w:val="en"/>
              </w:rPr>
            </w:pPr>
          </w:p>
          <w:p w14:paraId="61AB2407" w14:textId="77777777" w:rsidR="00D155F4" w:rsidRDefault="00D155F4" w:rsidP="00D155F4">
            <w:pPr>
              <w:tabs>
                <w:tab w:val="left" w:pos="753"/>
                <w:tab w:val="left" w:pos="895"/>
                <w:tab w:val="left" w:pos="1603"/>
                <w:tab w:val="left" w:pos="1745"/>
              </w:tabs>
              <w:jc w:val="both"/>
              <w:rPr>
                <w:rFonts w:ascii="Arial" w:hAnsi="Arial" w:cs="Arial"/>
                <w:lang w:val="en"/>
              </w:rPr>
            </w:pPr>
            <w:r w:rsidRPr="00D155F4">
              <w:rPr>
                <w:rFonts w:ascii="Arial" w:hAnsi="Arial" w:cs="Arial"/>
                <w:b/>
                <w:lang w:val="en"/>
              </w:rPr>
              <w:t>Season 2, Episode 3</w:t>
            </w:r>
            <w:r w:rsidRPr="00D155F4">
              <w:rPr>
                <w:rFonts w:ascii="Arial" w:hAnsi="Arial" w:cs="Arial"/>
                <w:lang w:val="en"/>
              </w:rPr>
              <w:t xml:space="preserve"> </w:t>
            </w:r>
          </w:p>
          <w:p w14:paraId="57A2196D" w14:textId="0C48D8A0" w:rsidR="00D155F4" w:rsidRPr="00D155F4" w:rsidRDefault="00D155F4" w:rsidP="00D155F4">
            <w:pPr>
              <w:tabs>
                <w:tab w:val="left" w:pos="753"/>
                <w:tab w:val="left" w:pos="895"/>
                <w:tab w:val="left" w:pos="1603"/>
                <w:tab w:val="left" w:pos="1745"/>
              </w:tabs>
              <w:jc w:val="both"/>
              <w:rPr>
                <w:rFonts w:ascii="Arial" w:hAnsi="Arial" w:cs="Arial"/>
                <w:lang w:val="en"/>
              </w:rPr>
            </w:pPr>
            <w:r w:rsidRPr="00D155F4">
              <w:rPr>
                <w:rFonts w:ascii="Arial" w:hAnsi="Arial" w:cs="Arial"/>
                <w:lang w:val="en"/>
              </w:rPr>
              <w:t xml:space="preserve">‘The rainbow’ – Possum and Sally use different dialects for the </w:t>
            </w:r>
            <w:proofErr w:type="spellStart"/>
            <w:r w:rsidRPr="00D155F4">
              <w:rPr>
                <w:rFonts w:ascii="Arial" w:hAnsi="Arial" w:cs="Arial"/>
                <w:lang w:val="en"/>
              </w:rPr>
              <w:t>colours</w:t>
            </w:r>
            <w:proofErr w:type="spellEnd"/>
            <w:r w:rsidRPr="00D155F4">
              <w:rPr>
                <w:rFonts w:ascii="Arial" w:hAnsi="Arial" w:cs="Arial"/>
                <w:lang w:val="en"/>
              </w:rPr>
              <w:t xml:space="preserve"> yellow and red.</w:t>
            </w:r>
          </w:p>
          <w:p w14:paraId="00B64B56" w14:textId="77777777" w:rsidR="00D155F4" w:rsidRPr="007324E4" w:rsidRDefault="00D155F4" w:rsidP="00D155F4">
            <w:pPr>
              <w:tabs>
                <w:tab w:val="left" w:pos="753"/>
                <w:tab w:val="left" w:pos="895"/>
                <w:tab w:val="left" w:pos="1603"/>
                <w:tab w:val="left" w:pos="1745"/>
              </w:tabs>
              <w:jc w:val="both"/>
              <w:rPr>
                <w:rFonts w:ascii="Arial" w:hAnsi="Arial" w:cs="Arial"/>
                <w:lang w:val="en"/>
              </w:rPr>
            </w:pPr>
          </w:p>
          <w:p w14:paraId="15236CE4" w14:textId="77777777" w:rsidR="00D155F4" w:rsidRDefault="00D155F4" w:rsidP="00D155F4">
            <w:pPr>
              <w:tabs>
                <w:tab w:val="left" w:pos="753"/>
                <w:tab w:val="left" w:pos="895"/>
                <w:tab w:val="left" w:pos="1603"/>
                <w:tab w:val="left" w:pos="1745"/>
              </w:tabs>
              <w:jc w:val="both"/>
              <w:rPr>
                <w:rFonts w:ascii="Arial" w:hAnsi="Arial" w:cs="Arial"/>
                <w:lang w:val="en"/>
              </w:rPr>
            </w:pPr>
            <w:r w:rsidRPr="00D155F4">
              <w:rPr>
                <w:rFonts w:ascii="Arial" w:hAnsi="Arial" w:cs="Arial"/>
                <w:b/>
                <w:lang w:val="en"/>
              </w:rPr>
              <w:t>Season 5, Episode 3</w:t>
            </w:r>
            <w:r w:rsidRPr="00D155F4">
              <w:rPr>
                <w:rFonts w:ascii="Arial" w:hAnsi="Arial" w:cs="Arial"/>
                <w:lang w:val="en"/>
              </w:rPr>
              <w:t xml:space="preserve"> </w:t>
            </w:r>
          </w:p>
          <w:p w14:paraId="6C74C275" w14:textId="4FC35F14" w:rsidR="00D155F4" w:rsidRPr="00D155F4" w:rsidRDefault="00D155F4" w:rsidP="00D155F4">
            <w:pPr>
              <w:tabs>
                <w:tab w:val="left" w:pos="753"/>
                <w:tab w:val="left" w:pos="895"/>
                <w:tab w:val="left" w:pos="1603"/>
                <w:tab w:val="left" w:pos="1745"/>
              </w:tabs>
              <w:jc w:val="both"/>
              <w:rPr>
                <w:rFonts w:ascii="Arial" w:hAnsi="Arial" w:cs="Arial"/>
                <w:lang w:val="en"/>
              </w:rPr>
            </w:pPr>
            <w:r w:rsidRPr="00D155F4">
              <w:rPr>
                <w:rFonts w:ascii="Arial" w:hAnsi="Arial" w:cs="Arial"/>
                <w:lang w:val="en"/>
              </w:rPr>
              <w:t xml:space="preserve">‘Possum learns to fold’- Possum and Sally use the varying dialect signs for all of the </w:t>
            </w:r>
            <w:proofErr w:type="spellStart"/>
            <w:r w:rsidRPr="00D155F4">
              <w:rPr>
                <w:rFonts w:ascii="Arial" w:hAnsi="Arial" w:cs="Arial"/>
                <w:lang w:val="en"/>
              </w:rPr>
              <w:t>colours</w:t>
            </w:r>
            <w:proofErr w:type="spellEnd"/>
          </w:p>
          <w:p w14:paraId="43569BE9" w14:textId="77777777" w:rsidR="00D155F4" w:rsidRPr="00D155F4" w:rsidRDefault="00D155F4" w:rsidP="00D155F4">
            <w:pPr>
              <w:ind w:left="360"/>
              <w:jc w:val="both"/>
              <w:rPr>
                <w:rFonts w:ascii="Arial" w:hAnsi="Arial" w:cs="Arial"/>
              </w:rPr>
            </w:pPr>
          </w:p>
        </w:tc>
        <w:tc>
          <w:tcPr>
            <w:tcW w:w="9497" w:type="dxa"/>
            <w:shd w:val="clear" w:color="auto" w:fill="FFFFFF" w:themeFill="background1"/>
          </w:tcPr>
          <w:p w14:paraId="2F3EF8C5" w14:textId="13371613"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Identify instances in Sally and Possum episodes when varying dialects are used e.g. colours</w:t>
            </w:r>
          </w:p>
          <w:p w14:paraId="1DDA6760" w14:textId="77777777"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Photograph children signing northern and southern dialect variations e.g. colours</w:t>
            </w:r>
          </w:p>
          <w:p w14:paraId="5EBC7E21" w14:textId="77777777"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Make flash cards of the dialect photographs and use during game play</w:t>
            </w:r>
          </w:p>
          <w:p w14:paraId="003F90EF" w14:textId="77777777"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Using a map of Australia, place the dialect flash cards onto the corresponding area of use.</w:t>
            </w:r>
          </w:p>
          <w:p w14:paraId="21A7C53E" w14:textId="77777777" w:rsidR="00D155F4" w:rsidRPr="007324E4" w:rsidRDefault="00D155F4" w:rsidP="00D155F4">
            <w:pPr>
              <w:ind w:left="173" w:hanging="173"/>
              <w:jc w:val="both"/>
              <w:rPr>
                <w:rFonts w:ascii="Arial" w:eastAsia="Times New Roman" w:hAnsi="Arial" w:cs="Arial"/>
                <w:lang w:val="en"/>
              </w:rPr>
            </w:pPr>
          </w:p>
          <w:p w14:paraId="3C4699A4" w14:textId="77777777" w:rsidR="00D155F4" w:rsidRPr="00BD72F7" w:rsidRDefault="00D155F4" w:rsidP="00D155F4">
            <w:pPr>
              <w:jc w:val="both"/>
              <w:rPr>
                <w:rFonts w:ascii="Arial" w:eastAsia="Times New Roman" w:hAnsi="Arial" w:cs="Arial"/>
                <w:b/>
                <w:lang w:val="en"/>
              </w:rPr>
            </w:pPr>
            <w:r w:rsidRPr="00BD72F7">
              <w:rPr>
                <w:rFonts w:ascii="Arial" w:eastAsia="Times New Roman" w:hAnsi="Arial" w:cs="Arial"/>
                <w:b/>
                <w:lang w:val="en"/>
              </w:rPr>
              <w:t>Games:</w:t>
            </w:r>
          </w:p>
          <w:p w14:paraId="7B8100B1" w14:textId="77777777" w:rsidR="00D155F4" w:rsidRPr="007324E4" w:rsidRDefault="00D155F4" w:rsidP="00D155F4">
            <w:pPr>
              <w:pStyle w:val="ListParagraph"/>
              <w:numPr>
                <w:ilvl w:val="0"/>
                <w:numId w:val="6"/>
              </w:numPr>
              <w:jc w:val="both"/>
              <w:rPr>
                <w:rFonts w:ascii="Arial" w:eastAsia="Times New Roman" w:hAnsi="Arial" w:cs="Arial"/>
                <w:lang w:val="en"/>
              </w:rPr>
            </w:pPr>
            <w:r w:rsidRPr="007324E4">
              <w:rPr>
                <w:rFonts w:ascii="Arial" w:eastAsia="Times New Roman" w:hAnsi="Arial" w:cs="Arial"/>
                <w:lang w:val="en"/>
              </w:rPr>
              <w:t>‘I spy with my little eye something that is “</w:t>
            </w:r>
            <w:proofErr w:type="spellStart"/>
            <w:r w:rsidRPr="007324E4">
              <w:rPr>
                <w:rFonts w:ascii="Arial" w:eastAsia="Times New Roman" w:hAnsi="Arial" w:cs="Arial"/>
                <w:lang w:val="en"/>
              </w:rPr>
              <w:t>colour</w:t>
            </w:r>
            <w:proofErr w:type="spellEnd"/>
            <w:r w:rsidRPr="007324E4">
              <w:rPr>
                <w:rFonts w:ascii="Arial" w:eastAsia="Times New Roman" w:hAnsi="Arial" w:cs="Arial"/>
                <w:lang w:val="en"/>
              </w:rPr>
              <w:t xml:space="preserve">”: students locate an item of that </w:t>
            </w:r>
            <w:proofErr w:type="spellStart"/>
            <w:r w:rsidRPr="007324E4">
              <w:rPr>
                <w:rFonts w:ascii="Arial" w:eastAsia="Times New Roman" w:hAnsi="Arial" w:cs="Arial"/>
                <w:lang w:val="en"/>
              </w:rPr>
              <w:t>colour</w:t>
            </w:r>
            <w:proofErr w:type="spellEnd"/>
          </w:p>
          <w:p w14:paraId="1F047785" w14:textId="77777777" w:rsidR="00D155F4" w:rsidRPr="007324E4" w:rsidRDefault="00D155F4" w:rsidP="00D155F4">
            <w:pPr>
              <w:pStyle w:val="ListParagraph"/>
              <w:numPr>
                <w:ilvl w:val="0"/>
                <w:numId w:val="6"/>
              </w:numPr>
              <w:tabs>
                <w:tab w:val="left" w:pos="176"/>
              </w:tabs>
              <w:jc w:val="both"/>
              <w:rPr>
                <w:rFonts w:ascii="Arial" w:eastAsia="Times New Roman" w:hAnsi="Arial" w:cs="Arial"/>
                <w:lang w:val="en"/>
              </w:rPr>
            </w:pPr>
            <w:r w:rsidRPr="007324E4">
              <w:rPr>
                <w:rFonts w:ascii="Arial" w:eastAsia="Times New Roman" w:hAnsi="Arial" w:cs="Arial"/>
                <w:lang w:val="en"/>
              </w:rPr>
              <w:t xml:space="preserve">Simon ‘signs’ - students follow directions if they are wearing the identified signed </w:t>
            </w:r>
            <w:proofErr w:type="spellStart"/>
            <w:r w:rsidRPr="007324E4">
              <w:rPr>
                <w:rFonts w:ascii="Arial" w:eastAsia="Times New Roman" w:hAnsi="Arial" w:cs="Arial"/>
                <w:lang w:val="en"/>
              </w:rPr>
              <w:t>colour</w:t>
            </w:r>
            <w:proofErr w:type="spellEnd"/>
            <w:r w:rsidRPr="007324E4">
              <w:rPr>
                <w:rFonts w:ascii="Arial" w:eastAsia="Times New Roman" w:hAnsi="Arial" w:cs="Arial"/>
                <w:lang w:val="en"/>
              </w:rPr>
              <w:t>.</w:t>
            </w:r>
          </w:p>
        </w:tc>
      </w:tr>
      <w:tr w:rsidR="00D155F4" w:rsidRPr="007324E4" w14:paraId="250B5888" w14:textId="77777777" w:rsidTr="00F43FB0">
        <w:trPr>
          <w:trHeight w:val="1876"/>
        </w:trPr>
        <w:tc>
          <w:tcPr>
            <w:tcW w:w="6799" w:type="dxa"/>
            <w:shd w:val="clear" w:color="auto" w:fill="FFFFFF" w:themeFill="background1"/>
          </w:tcPr>
          <w:p w14:paraId="7115EFCC" w14:textId="46B8A86C" w:rsidR="00D155F4" w:rsidRPr="00A82BCC" w:rsidRDefault="00D155F4" w:rsidP="00D155F4">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Recognising that Auslan borrows from other languages just as English does, and collecting words and signs used in their everyday lives that come from different signed and spoken languages.</w:t>
            </w:r>
          </w:p>
          <w:p w14:paraId="579782AD" w14:textId="77777777" w:rsidR="00D155F4" w:rsidRPr="00A82BCC" w:rsidRDefault="00D155F4" w:rsidP="00D155F4">
            <w:pPr>
              <w:pStyle w:val="ListParagraph"/>
              <w:tabs>
                <w:tab w:val="left" w:pos="776"/>
                <w:tab w:val="left" w:pos="895"/>
                <w:tab w:val="left" w:pos="1603"/>
                <w:tab w:val="left" w:pos="1745"/>
              </w:tabs>
              <w:ind w:left="502"/>
              <w:jc w:val="both"/>
              <w:rPr>
                <w:rFonts w:ascii="Arial" w:hAnsi="Arial" w:cs="Arial"/>
              </w:rPr>
            </w:pPr>
          </w:p>
        </w:tc>
        <w:tc>
          <w:tcPr>
            <w:tcW w:w="5245" w:type="dxa"/>
            <w:gridSpan w:val="2"/>
            <w:shd w:val="clear" w:color="auto" w:fill="FFFFFF" w:themeFill="background1"/>
          </w:tcPr>
          <w:p w14:paraId="08AC9A74" w14:textId="77777777" w:rsidR="00D155F4" w:rsidRPr="00D155F4" w:rsidRDefault="00D155F4" w:rsidP="00D155F4">
            <w:pPr>
              <w:ind w:left="360"/>
              <w:jc w:val="both"/>
              <w:rPr>
                <w:rFonts w:ascii="Arial" w:hAnsi="Arial" w:cs="Arial"/>
              </w:rPr>
            </w:pPr>
          </w:p>
        </w:tc>
        <w:tc>
          <w:tcPr>
            <w:tcW w:w="9497" w:type="dxa"/>
            <w:shd w:val="clear" w:color="auto" w:fill="FFFFFF" w:themeFill="background1"/>
          </w:tcPr>
          <w:p w14:paraId="4514C7B6" w14:textId="6CA81EA5"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 xml:space="preserve">Discuss with students the influence of other languages on English and Auslan e.g. </w:t>
            </w:r>
          </w:p>
          <w:p w14:paraId="493E6D81" w14:textId="77777777"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English use of the word croissant is derived from French etc.</w:t>
            </w:r>
          </w:p>
          <w:p w14:paraId="7AFBC647" w14:textId="77777777" w:rsidR="00D155F4" w:rsidRPr="007324E4" w:rsidRDefault="00D155F4" w:rsidP="00D155F4">
            <w:pPr>
              <w:pStyle w:val="ListParagraph"/>
              <w:numPr>
                <w:ilvl w:val="0"/>
                <w:numId w:val="42"/>
              </w:numPr>
              <w:jc w:val="both"/>
              <w:rPr>
                <w:rFonts w:ascii="Arial" w:hAnsi="Arial" w:cs="Arial"/>
              </w:rPr>
            </w:pPr>
            <w:r w:rsidRPr="00A82BCC">
              <w:rPr>
                <w:rFonts w:ascii="Arial" w:hAnsi="Arial" w:cs="Arial"/>
              </w:rPr>
              <w:t>Some Auslan signs are derived from other signed languages such as initialised signs based on one-</w:t>
            </w:r>
            <w:r w:rsidRPr="007324E4">
              <w:rPr>
                <w:rFonts w:ascii="Arial" w:hAnsi="Arial" w:cs="Arial"/>
              </w:rPr>
              <w:t>handed fingerspelling of a) Irish Sign Language (</w:t>
            </w:r>
            <w:proofErr w:type="spellStart"/>
            <w:r w:rsidRPr="007324E4">
              <w:rPr>
                <w:rFonts w:ascii="Arial" w:hAnsi="Arial" w:cs="Arial"/>
              </w:rPr>
              <w:t>ISL</w:t>
            </w:r>
            <w:proofErr w:type="spellEnd"/>
            <w:r w:rsidRPr="007324E4">
              <w:rPr>
                <w:rFonts w:ascii="Arial" w:hAnsi="Arial" w:cs="Arial"/>
              </w:rPr>
              <w:t xml:space="preserve">) </w:t>
            </w:r>
            <w:proofErr w:type="spellStart"/>
            <w:r w:rsidRPr="007324E4">
              <w:rPr>
                <w:rFonts w:ascii="Arial" w:hAnsi="Arial" w:cs="Arial"/>
              </w:rPr>
              <w:t>fingerspelt</w:t>
            </w:r>
            <w:proofErr w:type="spellEnd"/>
            <w:r w:rsidRPr="007324E4">
              <w:rPr>
                <w:rFonts w:ascii="Arial" w:hAnsi="Arial" w:cs="Arial"/>
              </w:rPr>
              <w:t xml:space="preserve"> G=garden b) America Sign Language (</w:t>
            </w:r>
            <w:proofErr w:type="spellStart"/>
            <w:r w:rsidRPr="007324E4">
              <w:rPr>
                <w:rFonts w:ascii="Arial" w:hAnsi="Arial" w:cs="Arial"/>
              </w:rPr>
              <w:t>ASL</w:t>
            </w:r>
            <w:proofErr w:type="spellEnd"/>
            <w:r w:rsidRPr="007324E4">
              <w:rPr>
                <w:rFonts w:ascii="Arial" w:hAnsi="Arial" w:cs="Arial"/>
              </w:rPr>
              <w:t xml:space="preserve">) </w:t>
            </w:r>
            <w:proofErr w:type="spellStart"/>
            <w:r w:rsidRPr="007324E4">
              <w:rPr>
                <w:rFonts w:ascii="Arial" w:hAnsi="Arial" w:cs="Arial"/>
              </w:rPr>
              <w:t>fingerspelt</w:t>
            </w:r>
            <w:proofErr w:type="spellEnd"/>
            <w:r w:rsidRPr="007324E4">
              <w:rPr>
                <w:rFonts w:ascii="Arial" w:hAnsi="Arial" w:cs="Arial"/>
              </w:rPr>
              <w:t xml:space="preserve"> L= language</w:t>
            </w:r>
          </w:p>
          <w:p w14:paraId="27F27885" w14:textId="77777777" w:rsidR="00D155F4" w:rsidRPr="007324E4" w:rsidRDefault="00D155F4" w:rsidP="00D155F4">
            <w:pPr>
              <w:pStyle w:val="ListParagraph"/>
              <w:numPr>
                <w:ilvl w:val="0"/>
                <w:numId w:val="42"/>
              </w:numPr>
              <w:jc w:val="both"/>
              <w:rPr>
                <w:rFonts w:ascii="Arial" w:hAnsi="Arial" w:cs="Arial"/>
              </w:rPr>
            </w:pPr>
            <w:r w:rsidRPr="007324E4">
              <w:rPr>
                <w:rFonts w:ascii="Arial" w:hAnsi="Arial" w:cs="Arial"/>
              </w:rPr>
              <w:t xml:space="preserve">Cultural, </w:t>
            </w:r>
            <w:r w:rsidRPr="00A82BCC">
              <w:rPr>
                <w:rFonts w:ascii="Arial" w:hAnsi="Arial" w:cs="Arial"/>
              </w:rPr>
              <w:t>community</w:t>
            </w:r>
            <w:r w:rsidRPr="007324E4">
              <w:rPr>
                <w:rFonts w:ascii="Arial" w:hAnsi="Arial" w:cs="Arial"/>
              </w:rPr>
              <w:t xml:space="preserve"> and family influences can result in sign language variations e.g. Indigenous sign languages, home signs etc.</w:t>
            </w:r>
          </w:p>
          <w:p w14:paraId="6A7CFCF0" w14:textId="77777777" w:rsidR="00D155F4" w:rsidRPr="007324E4" w:rsidRDefault="00D155F4" w:rsidP="00D155F4">
            <w:pPr>
              <w:pStyle w:val="ListParagraph"/>
              <w:ind w:left="567"/>
              <w:jc w:val="both"/>
              <w:rPr>
                <w:rFonts w:ascii="Arial" w:eastAsia="Times New Roman" w:hAnsi="Arial" w:cs="Arial"/>
                <w:lang w:val="en"/>
              </w:rPr>
            </w:pPr>
          </w:p>
        </w:tc>
      </w:tr>
      <w:tr w:rsidR="00D155F4" w:rsidRPr="007324E4" w14:paraId="1CCBD462" w14:textId="1ABA6F23" w:rsidTr="00F43FB0">
        <w:trPr>
          <w:trHeight w:val="1054"/>
        </w:trPr>
        <w:tc>
          <w:tcPr>
            <w:tcW w:w="6799" w:type="dxa"/>
            <w:shd w:val="clear" w:color="auto" w:fill="FFFFFF" w:themeFill="background1"/>
          </w:tcPr>
          <w:p w14:paraId="78812BFE" w14:textId="77777777" w:rsidR="00D155F4" w:rsidRPr="00A82BCC" w:rsidRDefault="00D155F4" w:rsidP="00D155F4">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Noticing that words such as proper nouns for names of people, places or schools are borrowed from English by fingerspelling and mouthing, but some also have sign names.</w:t>
            </w:r>
          </w:p>
        </w:tc>
        <w:tc>
          <w:tcPr>
            <w:tcW w:w="5245" w:type="dxa"/>
            <w:gridSpan w:val="2"/>
            <w:shd w:val="clear" w:color="auto" w:fill="FFFFFF" w:themeFill="background1"/>
          </w:tcPr>
          <w:p w14:paraId="0F500B1C" w14:textId="77777777" w:rsidR="00D155F4" w:rsidRPr="00D155F4" w:rsidRDefault="00D155F4" w:rsidP="00D155F4">
            <w:pPr>
              <w:ind w:left="360"/>
              <w:jc w:val="both"/>
              <w:rPr>
                <w:rFonts w:ascii="Arial" w:hAnsi="Arial" w:cs="Arial"/>
              </w:rPr>
            </w:pPr>
          </w:p>
        </w:tc>
        <w:tc>
          <w:tcPr>
            <w:tcW w:w="9497" w:type="dxa"/>
            <w:shd w:val="clear" w:color="auto" w:fill="FFFFFF" w:themeFill="background1"/>
          </w:tcPr>
          <w:p w14:paraId="0E8198B3" w14:textId="60AE0704" w:rsidR="00D155F4" w:rsidRPr="007324E4" w:rsidRDefault="00D155F4" w:rsidP="00D155F4">
            <w:pPr>
              <w:pStyle w:val="ListParagraph"/>
              <w:numPr>
                <w:ilvl w:val="0"/>
                <w:numId w:val="42"/>
              </w:numPr>
              <w:jc w:val="both"/>
              <w:rPr>
                <w:rFonts w:ascii="Arial" w:hAnsi="Arial" w:cs="Arial"/>
                <w:lang w:val="en"/>
              </w:rPr>
            </w:pPr>
            <w:r w:rsidRPr="00A82BCC">
              <w:rPr>
                <w:rFonts w:ascii="Arial" w:hAnsi="Arial" w:cs="Arial"/>
              </w:rPr>
              <w:t>Fingerspelling</w:t>
            </w:r>
            <w:r w:rsidRPr="007324E4">
              <w:rPr>
                <w:rFonts w:ascii="Arial" w:hAnsi="Arial" w:cs="Arial"/>
              </w:rPr>
              <w:t xml:space="preserve">, pointing and use of referents for </w:t>
            </w:r>
            <w:r w:rsidRPr="00A82BCC">
              <w:rPr>
                <w:rFonts w:ascii="Arial" w:hAnsi="Arial" w:cs="Arial"/>
              </w:rPr>
              <w:t>proper nouns (names of people and places) and words that do not have a direct translation in Auslan.</w:t>
            </w:r>
          </w:p>
        </w:tc>
      </w:tr>
      <w:tr w:rsidR="00D155F4" w:rsidRPr="007324E4" w14:paraId="77345F1C" w14:textId="0AFEC44E" w:rsidTr="00F43FB0">
        <w:trPr>
          <w:trHeight w:val="1074"/>
        </w:trPr>
        <w:tc>
          <w:tcPr>
            <w:tcW w:w="6799" w:type="dxa"/>
            <w:shd w:val="clear" w:color="auto" w:fill="FFFFFF" w:themeFill="background1"/>
          </w:tcPr>
          <w:p w14:paraId="529F86C5" w14:textId="77777777" w:rsidR="00D155F4" w:rsidRPr="00A82BCC" w:rsidRDefault="00D155F4" w:rsidP="00D155F4">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The variation in ‘handedness’ between signers in relation to signs and fingerspelling. Right handers use their right hand as their dominant hand and left hand as their subordinate hand while left handers use the opposite.</w:t>
            </w:r>
          </w:p>
          <w:p w14:paraId="4D02253B" w14:textId="77777777" w:rsidR="00D155F4" w:rsidRPr="00A82BCC" w:rsidRDefault="00D155F4" w:rsidP="00D155F4">
            <w:pPr>
              <w:tabs>
                <w:tab w:val="left" w:pos="176"/>
                <w:tab w:val="left" w:pos="776"/>
                <w:tab w:val="left" w:pos="895"/>
                <w:tab w:val="left" w:pos="1603"/>
                <w:tab w:val="left" w:pos="1745"/>
              </w:tabs>
              <w:ind w:left="502"/>
              <w:jc w:val="both"/>
              <w:rPr>
                <w:rFonts w:ascii="Arial" w:hAnsi="Arial" w:cs="Arial"/>
              </w:rPr>
            </w:pPr>
          </w:p>
        </w:tc>
        <w:tc>
          <w:tcPr>
            <w:tcW w:w="5245" w:type="dxa"/>
            <w:gridSpan w:val="2"/>
            <w:shd w:val="clear" w:color="auto" w:fill="FFFFFF" w:themeFill="background1"/>
          </w:tcPr>
          <w:p w14:paraId="445E5010" w14:textId="77777777" w:rsidR="00D155F4" w:rsidRPr="00D155F4" w:rsidRDefault="00D155F4" w:rsidP="00D155F4">
            <w:pPr>
              <w:ind w:left="360"/>
              <w:jc w:val="both"/>
              <w:rPr>
                <w:rFonts w:ascii="Arial" w:hAnsi="Arial" w:cs="Arial"/>
              </w:rPr>
            </w:pPr>
          </w:p>
        </w:tc>
        <w:tc>
          <w:tcPr>
            <w:tcW w:w="9497" w:type="dxa"/>
            <w:shd w:val="clear" w:color="auto" w:fill="FFFFFF" w:themeFill="background1"/>
          </w:tcPr>
          <w:p w14:paraId="665B3753" w14:textId="0CC6DECF"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Viewing signed texts of left and right handed native signers</w:t>
            </w:r>
          </w:p>
          <w:p w14:paraId="546664C3" w14:textId="77777777" w:rsidR="00D155F4" w:rsidRPr="007324E4" w:rsidRDefault="00D155F4" w:rsidP="00D155F4">
            <w:pPr>
              <w:pStyle w:val="ListParagraph"/>
              <w:numPr>
                <w:ilvl w:val="0"/>
                <w:numId w:val="42"/>
              </w:numPr>
              <w:jc w:val="both"/>
              <w:rPr>
                <w:rFonts w:ascii="Arial" w:eastAsia="Times New Roman" w:hAnsi="Arial" w:cs="Arial"/>
                <w:lang w:val="en"/>
              </w:rPr>
            </w:pPr>
            <w:r w:rsidRPr="00A82BCC">
              <w:rPr>
                <w:rFonts w:ascii="Arial" w:hAnsi="Arial" w:cs="Arial"/>
              </w:rPr>
              <w:t>Identifying peers who are left and right handed and observing which is their dominant and subordinate hand.</w:t>
            </w:r>
          </w:p>
        </w:tc>
      </w:tr>
    </w:tbl>
    <w:p w14:paraId="10793474" w14:textId="1BC1B370" w:rsidR="00E742FA" w:rsidRPr="007324E4" w:rsidRDefault="00E742FA" w:rsidP="001F4D3C">
      <w:pPr>
        <w:jc w:val="both"/>
        <w:rPr>
          <w:rFonts w:ascii="Arial" w:hAnsi="Arial" w:cs="Arial"/>
          <w:lang w:val="en"/>
        </w:rPr>
      </w:pPr>
    </w:p>
    <w:p w14:paraId="2E6029C5" w14:textId="2B1E7DAA" w:rsidR="00E742FA" w:rsidRPr="007324E4" w:rsidRDefault="00E742FA" w:rsidP="001F4D3C">
      <w:pPr>
        <w:jc w:val="both"/>
        <w:rPr>
          <w:rFonts w:ascii="Arial" w:hAnsi="Arial" w:cs="Arial"/>
        </w:rPr>
      </w:pPr>
    </w:p>
    <w:tbl>
      <w:tblPr>
        <w:tblStyle w:val="TableGrid"/>
        <w:tblpPr w:leftFromText="180" w:rightFromText="180" w:vertAnchor="page" w:horzAnchor="margin" w:tblpY="163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941"/>
        <w:gridCol w:w="5103"/>
        <w:gridCol w:w="9497"/>
      </w:tblGrid>
      <w:tr w:rsidR="00341736" w:rsidRPr="007324E4" w14:paraId="741A65A4" w14:textId="77777777" w:rsidTr="00E550C0">
        <w:trPr>
          <w:trHeight w:val="842"/>
        </w:trPr>
        <w:tc>
          <w:tcPr>
            <w:tcW w:w="6941" w:type="dxa"/>
            <w:shd w:val="clear" w:color="auto" w:fill="FEECFB"/>
          </w:tcPr>
          <w:p w14:paraId="55B82EAB"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lastRenderedPageBreak/>
              <w:t>TEACHING AND LEARNING OPPORTUNITIES</w:t>
            </w:r>
          </w:p>
          <w:p w14:paraId="15E33AFB"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182801CF" w14:textId="77777777" w:rsidR="00341736" w:rsidRDefault="00341736" w:rsidP="00E550C0">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495A6608" w14:textId="7B96631D" w:rsidR="00E550C0" w:rsidRPr="00E550C0" w:rsidRDefault="00E550C0" w:rsidP="00E550C0">
            <w:pPr>
              <w:ind w:left="360"/>
              <w:jc w:val="both"/>
              <w:rPr>
                <w:rFonts w:ascii="Trebuchet MS" w:hAnsi="Trebuchet MS" w:cstheme="minorHAnsi"/>
                <w:b/>
                <w:sz w:val="28"/>
                <w:szCs w:val="28"/>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32496832"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2C091940" w14:textId="1212051C"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1988545A" w14:textId="77777777" w:rsidTr="00F43FB0">
        <w:tc>
          <w:tcPr>
            <w:tcW w:w="21541" w:type="dxa"/>
            <w:gridSpan w:val="3"/>
            <w:shd w:val="clear" w:color="auto" w:fill="FEECFB"/>
          </w:tcPr>
          <w:p w14:paraId="7362289A" w14:textId="56D3D4A2" w:rsidR="00341736" w:rsidRPr="007324E4" w:rsidRDefault="00341736" w:rsidP="00D155F4">
            <w:pPr>
              <w:jc w:val="both"/>
              <w:rPr>
                <w:rFonts w:ascii="Arial" w:eastAsia="Times New Roman" w:hAnsi="Arial" w:cs="Arial"/>
                <w:lang w:val="en"/>
              </w:rPr>
            </w:pPr>
            <w:r w:rsidRPr="007324E4">
              <w:rPr>
                <w:rFonts w:ascii="Arial" w:hAnsi="Arial" w:cs="Arial"/>
                <w:b/>
                <w:sz w:val="28"/>
              </w:rPr>
              <w:t xml:space="preserve">UNDERSTANDING </w:t>
            </w:r>
          </w:p>
        </w:tc>
      </w:tr>
      <w:tr w:rsidR="00341736" w:rsidRPr="007324E4" w14:paraId="2AB3AA22" w14:textId="77777777" w:rsidTr="00F43FB0">
        <w:tc>
          <w:tcPr>
            <w:tcW w:w="21541" w:type="dxa"/>
            <w:gridSpan w:val="3"/>
            <w:shd w:val="clear" w:color="auto" w:fill="FEECFB"/>
          </w:tcPr>
          <w:p w14:paraId="0F5C5F23" w14:textId="043AB0E8" w:rsidR="00341736" w:rsidRPr="007324E4" w:rsidRDefault="00341736" w:rsidP="00D155F4">
            <w:pPr>
              <w:pStyle w:val="ListParagraph"/>
              <w:ind w:left="360"/>
              <w:jc w:val="both"/>
              <w:rPr>
                <w:rFonts w:ascii="Arial" w:eastAsia="Times New Roman" w:hAnsi="Arial" w:cs="Arial"/>
                <w:lang w:val="en"/>
              </w:rPr>
            </w:pPr>
            <w:r w:rsidRPr="007324E4">
              <w:rPr>
                <w:rFonts w:ascii="Arial" w:hAnsi="Arial" w:cs="Arial"/>
                <w:b/>
                <w:sz w:val="28"/>
              </w:rPr>
              <w:t xml:space="preserve">     LANGUAGE AWARENESS  </w:t>
            </w:r>
          </w:p>
        </w:tc>
      </w:tr>
      <w:tr w:rsidR="00D155F4" w:rsidRPr="007324E4" w14:paraId="2F85468F" w14:textId="3F9D3278" w:rsidTr="00F43FB0">
        <w:tc>
          <w:tcPr>
            <w:tcW w:w="6941" w:type="dxa"/>
            <w:vMerge w:val="restart"/>
            <w:shd w:val="clear" w:color="auto" w:fill="auto"/>
          </w:tcPr>
          <w:p w14:paraId="3C4EADFF" w14:textId="77777777" w:rsidR="00D155F4" w:rsidRPr="00A82BCC" w:rsidRDefault="00D155F4" w:rsidP="00D155F4">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Identifying the many and varied languages used by their classmates and their families.</w:t>
            </w:r>
          </w:p>
          <w:p w14:paraId="49E1D290" w14:textId="677CDD9D" w:rsidR="00D155F4" w:rsidRPr="00A82BCC" w:rsidRDefault="00D155F4" w:rsidP="00D155F4">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Awareness that there are many different signed languages used in Australia and around the world e.g. Indigenous sign languages, American Sign Language (ASL), British Sign Language (BSL) etc.</w:t>
            </w:r>
          </w:p>
          <w:p w14:paraId="7757A7AB" w14:textId="77777777" w:rsidR="00D155F4" w:rsidRPr="00A82BCC" w:rsidRDefault="00D155F4" w:rsidP="00D155F4">
            <w:pPr>
              <w:pStyle w:val="ListParagraph"/>
              <w:numPr>
                <w:ilvl w:val="0"/>
                <w:numId w:val="43"/>
              </w:numPr>
              <w:tabs>
                <w:tab w:val="left" w:pos="776"/>
                <w:tab w:val="left" w:pos="895"/>
                <w:tab w:val="left" w:pos="1603"/>
                <w:tab w:val="left" w:pos="1745"/>
              </w:tabs>
              <w:jc w:val="both"/>
              <w:rPr>
                <w:rFonts w:ascii="Arial" w:hAnsi="Arial" w:cs="Arial"/>
              </w:rPr>
            </w:pPr>
            <w:r w:rsidRPr="00A82BCC">
              <w:rPr>
                <w:rFonts w:ascii="Arial" w:hAnsi="Arial" w:cs="Arial"/>
              </w:rPr>
              <w:t>Recognising that Auslan is a legitimate language, different from mime and gesture with its own grammatical structure.</w:t>
            </w:r>
          </w:p>
          <w:p w14:paraId="78C8354B" w14:textId="77777777" w:rsidR="00D155F4" w:rsidRPr="00A82BCC" w:rsidRDefault="00D155F4" w:rsidP="00D155F4">
            <w:pPr>
              <w:pStyle w:val="ListParagraph"/>
              <w:tabs>
                <w:tab w:val="left" w:pos="776"/>
                <w:tab w:val="left" w:pos="895"/>
                <w:tab w:val="left" w:pos="1603"/>
                <w:tab w:val="left" w:pos="1745"/>
              </w:tabs>
              <w:ind w:left="502"/>
              <w:jc w:val="both"/>
              <w:rPr>
                <w:rFonts w:ascii="Arial" w:hAnsi="Arial" w:cs="Arial"/>
              </w:rPr>
            </w:pPr>
          </w:p>
          <w:p w14:paraId="03CB9761" w14:textId="02F3466F" w:rsidR="00D155F4" w:rsidRPr="007324E4" w:rsidRDefault="00D155F4" w:rsidP="00D155F4">
            <w:pPr>
              <w:jc w:val="both"/>
              <w:rPr>
                <w:rFonts w:ascii="Arial" w:eastAsia="Times New Roman" w:hAnsi="Arial" w:cs="Arial"/>
                <w:lang w:val="en"/>
              </w:rPr>
            </w:pPr>
          </w:p>
        </w:tc>
        <w:tc>
          <w:tcPr>
            <w:tcW w:w="5103" w:type="dxa"/>
          </w:tcPr>
          <w:p w14:paraId="48D83A33" w14:textId="77777777" w:rsidR="00D155F4" w:rsidRPr="00D155F4" w:rsidRDefault="00D155F4" w:rsidP="00D155F4">
            <w:pPr>
              <w:ind w:left="360"/>
              <w:jc w:val="both"/>
              <w:rPr>
                <w:rFonts w:ascii="Arial" w:hAnsi="Arial" w:cs="Arial"/>
              </w:rPr>
            </w:pPr>
          </w:p>
        </w:tc>
        <w:tc>
          <w:tcPr>
            <w:tcW w:w="9497" w:type="dxa"/>
            <w:shd w:val="clear" w:color="auto" w:fill="auto"/>
          </w:tcPr>
          <w:p w14:paraId="3C264C55" w14:textId="3A96DE3A"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Survey class peers and adults on the spoken and signed languages used by them and their families</w:t>
            </w:r>
          </w:p>
          <w:p w14:paraId="244B3F88" w14:textId="77777777"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For one word/concept learn the spoken and signed translation of each of the languages used by the class.</w:t>
            </w:r>
          </w:p>
          <w:p w14:paraId="71499926" w14:textId="37886FA3" w:rsidR="00D155F4" w:rsidRPr="00A82BCC" w:rsidRDefault="00D155F4" w:rsidP="00D155F4">
            <w:pPr>
              <w:pStyle w:val="ListParagraph"/>
              <w:ind w:left="567"/>
              <w:jc w:val="both"/>
              <w:rPr>
                <w:rFonts w:ascii="Arial" w:hAnsi="Arial" w:cs="Arial"/>
              </w:rPr>
            </w:pPr>
          </w:p>
        </w:tc>
      </w:tr>
      <w:tr w:rsidR="00D155F4" w:rsidRPr="007324E4" w14:paraId="10D3DAB1" w14:textId="597E3D63" w:rsidTr="00F43FB0">
        <w:tc>
          <w:tcPr>
            <w:tcW w:w="6941" w:type="dxa"/>
            <w:vMerge/>
            <w:shd w:val="clear" w:color="auto" w:fill="D5DCE4" w:themeFill="text2" w:themeFillTint="33"/>
          </w:tcPr>
          <w:p w14:paraId="56CFB492" w14:textId="77777777" w:rsidR="00D155F4" w:rsidRPr="007324E4" w:rsidRDefault="00D155F4" w:rsidP="00D155F4">
            <w:pPr>
              <w:jc w:val="both"/>
              <w:rPr>
                <w:rFonts w:ascii="Arial" w:eastAsia="Times New Roman" w:hAnsi="Arial" w:cs="Arial"/>
                <w:lang w:val="en"/>
              </w:rPr>
            </w:pPr>
          </w:p>
        </w:tc>
        <w:tc>
          <w:tcPr>
            <w:tcW w:w="5103" w:type="dxa"/>
          </w:tcPr>
          <w:p w14:paraId="52FFF668" w14:textId="77777777" w:rsidR="00D155F4" w:rsidRDefault="00D155F4" w:rsidP="00D155F4">
            <w:pPr>
              <w:jc w:val="both"/>
              <w:rPr>
                <w:rFonts w:ascii="Arial" w:hAnsi="Arial" w:cs="Arial"/>
                <w:lang w:eastAsia="en-US"/>
              </w:rPr>
            </w:pPr>
            <w:r w:rsidRPr="00D155F4">
              <w:rPr>
                <w:rFonts w:ascii="Arial" w:hAnsi="Arial" w:cs="Arial"/>
                <w:b/>
                <w:lang w:eastAsia="en-US"/>
              </w:rPr>
              <w:t>Season 3, Episode 4</w:t>
            </w:r>
            <w:r w:rsidRPr="00D155F4">
              <w:rPr>
                <w:rFonts w:ascii="Arial" w:hAnsi="Arial" w:cs="Arial"/>
                <w:lang w:eastAsia="en-US"/>
              </w:rPr>
              <w:t xml:space="preserve"> </w:t>
            </w:r>
          </w:p>
          <w:p w14:paraId="25FB8D21" w14:textId="26DEF8EA" w:rsidR="00D155F4" w:rsidRPr="00D155F4" w:rsidRDefault="00D155F4" w:rsidP="00D155F4">
            <w:pPr>
              <w:jc w:val="both"/>
              <w:rPr>
                <w:rFonts w:ascii="Arial" w:hAnsi="Arial" w:cs="Arial"/>
                <w:lang w:eastAsia="en-US"/>
              </w:rPr>
            </w:pPr>
            <w:r w:rsidRPr="00D155F4">
              <w:rPr>
                <w:rFonts w:ascii="Arial" w:hAnsi="Arial" w:cs="Arial"/>
                <w:lang w:eastAsia="en-US"/>
              </w:rPr>
              <w:t>‘Kangaroos in the back paddock’- Possum describes the features and movements of an ‘unknown’ animal (kangaroo).</w:t>
            </w:r>
          </w:p>
          <w:p w14:paraId="18A14343" w14:textId="77777777" w:rsidR="00D155F4" w:rsidRPr="00D155F4" w:rsidRDefault="00D155F4" w:rsidP="00D155F4">
            <w:pPr>
              <w:ind w:left="360"/>
              <w:jc w:val="both"/>
              <w:rPr>
                <w:rFonts w:ascii="Arial" w:hAnsi="Arial" w:cs="Arial"/>
              </w:rPr>
            </w:pPr>
          </w:p>
        </w:tc>
        <w:tc>
          <w:tcPr>
            <w:tcW w:w="9497" w:type="dxa"/>
            <w:shd w:val="clear" w:color="auto" w:fill="auto"/>
          </w:tcPr>
          <w:p w14:paraId="1C20FE7E" w14:textId="2A3D9C48"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Learn the Auslan signs and the Indigenous signs for the Australian animals.</w:t>
            </w:r>
          </w:p>
          <w:p w14:paraId="6CD05EDB" w14:textId="77777777" w:rsidR="00D155F4" w:rsidRPr="00A82BCC" w:rsidRDefault="00D155F4" w:rsidP="00D155F4">
            <w:pPr>
              <w:tabs>
                <w:tab w:val="left" w:pos="256"/>
                <w:tab w:val="left" w:pos="540"/>
                <w:tab w:val="left" w:pos="753"/>
              </w:tabs>
              <w:ind w:left="567"/>
              <w:jc w:val="both"/>
              <w:rPr>
                <w:rFonts w:ascii="Arial" w:hAnsi="Arial" w:cs="Arial"/>
              </w:rPr>
            </w:pPr>
          </w:p>
        </w:tc>
      </w:tr>
      <w:tr w:rsidR="00D155F4" w:rsidRPr="007324E4" w14:paraId="267369B9" w14:textId="0E7CF8EB" w:rsidTr="00F43FB0">
        <w:trPr>
          <w:trHeight w:val="1065"/>
        </w:trPr>
        <w:tc>
          <w:tcPr>
            <w:tcW w:w="6941" w:type="dxa"/>
            <w:vMerge/>
            <w:shd w:val="clear" w:color="auto" w:fill="D5DCE4" w:themeFill="text2" w:themeFillTint="33"/>
          </w:tcPr>
          <w:p w14:paraId="071B224F" w14:textId="65EAF442" w:rsidR="00D155F4" w:rsidRPr="007324E4" w:rsidRDefault="00D155F4" w:rsidP="00D155F4">
            <w:pPr>
              <w:jc w:val="both"/>
              <w:rPr>
                <w:rFonts w:ascii="Arial" w:eastAsia="Times New Roman" w:hAnsi="Arial" w:cs="Arial"/>
                <w:lang w:val="en"/>
              </w:rPr>
            </w:pPr>
          </w:p>
        </w:tc>
        <w:tc>
          <w:tcPr>
            <w:tcW w:w="5103" w:type="dxa"/>
          </w:tcPr>
          <w:p w14:paraId="340A4DAD" w14:textId="77777777" w:rsidR="00D155F4" w:rsidRPr="00D155F4" w:rsidRDefault="00D155F4" w:rsidP="00D155F4">
            <w:pPr>
              <w:ind w:left="360"/>
              <w:jc w:val="both"/>
              <w:rPr>
                <w:rFonts w:ascii="Arial" w:hAnsi="Arial" w:cs="Arial"/>
              </w:rPr>
            </w:pPr>
          </w:p>
        </w:tc>
        <w:tc>
          <w:tcPr>
            <w:tcW w:w="9497" w:type="dxa"/>
            <w:shd w:val="clear" w:color="auto" w:fill="auto"/>
          </w:tcPr>
          <w:p w14:paraId="119F46FF" w14:textId="7D9E114A"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Discussing the use of Auslan (Australian Sign Language) by Deaf people, their families, their community and the Deaf community of Australia.</w:t>
            </w:r>
          </w:p>
        </w:tc>
      </w:tr>
      <w:tr w:rsidR="00341736" w:rsidRPr="007324E4" w14:paraId="5480ACC5" w14:textId="77777777" w:rsidTr="00E550C0">
        <w:trPr>
          <w:trHeight w:val="782"/>
        </w:trPr>
        <w:tc>
          <w:tcPr>
            <w:tcW w:w="6941" w:type="dxa"/>
            <w:shd w:val="clear" w:color="auto" w:fill="FEECFB"/>
          </w:tcPr>
          <w:p w14:paraId="34CA0A44" w14:textId="77777777" w:rsidR="00341736" w:rsidRPr="001E0A95" w:rsidRDefault="00341736" w:rsidP="00341736">
            <w:pPr>
              <w:jc w:val="both"/>
              <w:rPr>
                <w:rFonts w:ascii="Trebuchet MS" w:hAnsi="Trebuchet MS" w:cstheme="minorHAnsi"/>
                <w:b/>
                <w:sz w:val="28"/>
                <w:szCs w:val="28"/>
              </w:rPr>
            </w:pPr>
            <w:r w:rsidRPr="001E0A95">
              <w:rPr>
                <w:rFonts w:ascii="Trebuchet MS" w:hAnsi="Trebuchet MS" w:cstheme="minorHAnsi"/>
                <w:b/>
                <w:sz w:val="28"/>
                <w:szCs w:val="28"/>
              </w:rPr>
              <w:t>TEACHING AND LEARNING OPPORTUNITIES</w:t>
            </w:r>
          </w:p>
          <w:p w14:paraId="45F8A486" w14:textId="77777777" w:rsidR="00341736" w:rsidRPr="007324E4" w:rsidRDefault="00341736" w:rsidP="00341736">
            <w:pPr>
              <w:jc w:val="both"/>
              <w:rPr>
                <w:rFonts w:ascii="Arial" w:hAnsi="Arial" w:cs="Arial"/>
                <w:b/>
                <w:sz w:val="28"/>
              </w:rPr>
            </w:pPr>
            <w:r w:rsidRPr="001E0A95">
              <w:rPr>
                <w:rFonts w:ascii="Trebuchet MS" w:hAnsi="Trebuchet MS" w:cstheme="minorHAnsi"/>
                <w:b/>
                <w:sz w:val="16"/>
                <w:szCs w:val="16"/>
              </w:rPr>
              <w:t>THE FOLLOWING ELABORATES ON THE CONTENT DESCRIPTIONS OF THE AUSTRALIAN CURRICULUM - AUSLAN LANGUAGE TO GUIDE TEACHING AND LEARNING OPPORTUNITIES</w:t>
            </w:r>
          </w:p>
        </w:tc>
        <w:tc>
          <w:tcPr>
            <w:tcW w:w="5103" w:type="dxa"/>
            <w:shd w:val="clear" w:color="auto" w:fill="FEECFB"/>
          </w:tcPr>
          <w:p w14:paraId="2E835F8C" w14:textId="77777777" w:rsidR="00341736" w:rsidRDefault="00341736" w:rsidP="00341736">
            <w:pPr>
              <w:ind w:left="360"/>
              <w:jc w:val="both"/>
              <w:rPr>
                <w:rFonts w:ascii="Trebuchet MS" w:hAnsi="Trebuchet MS" w:cstheme="minorHAnsi"/>
                <w:b/>
                <w:sz w:val="28"/>
                <w:szCs w:val="28"/>
              </w:rPr>
            </w:pPr>
            <w:r w:rsidRPr="001E0A95">
              <w:rPr>
                <w:rFonts w:ascii="Trebuchet MS" w:hAnsi="Trebuchet MS" w:cstheme="minorHAnsi"/>
                <w:b/>
                <w:sz w:val="28"/>
                <w:szCs w:val="28"/>
              </w:rPr>
              <w:t>SALLY AND POSSUM EPISODE</w:t>
            </w:r>
          </w:p>
          <w:p w14:paraId="6ECC9001" w14:textId="0371F18D" w:rsidR="00E550C0" w:rsidRPr="00E550C0" w:rsidRDefault="00E550C0" w:rsidP="00341736">
            <w:pPr>
              <w:ind w:left="360"/>
              <w:jc w:val="both"/>
              <w:rPr>
                <w:rFonts w:ascii="Arial" w:hAnsi="Arial" w:cs="Arial"/>
                <w:sz w:val="18"/>
                <w:szCs w:val="18"/>
              </w:rPr>
            </w:pPr>
            <w:r>
              <w:rPr>
                <w:rFonts w:ascii="Trebuchet MS" w:hAnsi="Trebuchet MS" w:cstheme="minorHAnsi"/>
                <w:b/>
                <w:sz w:val="18"/>
                <w:szCs w:val="18"/>
              </w:rPr>
              <w:t>*where</w:t>
            </w:r>
            <w:r w:rsidRPr="00E550C0">
              <w:rPr>
                <w:rFonts w:ascii="Trebuchet MS" w:hAnsi="Trebuchet MS" w:cstheme="minorHAnsi"/>
                <w:b/>
                <w:sz w:val="18"/>
                <w:szCs w:val="18"/>
              </w:rPr>
              <w:t xml:space="preserve"> content specific</w:t>
            </w:r>
          </w:p>
        </w:tc>
        <w:tc>
          <w:tcPr>
            <w:tcW w:w="9497" w:type="dxa"/>
            <w:shd w:val="clear" w:color="auto" w:fill="FEECFB"/>
          </w:tcPr>
          <w:p w14:paraId="5DFC7471" w14:textId="77777777" w:rsidR="00341736" w:rsidRDefault="00341736" w:rsidP="00F43FB0">
            <w:pPr>
              <w:jc w:val="center"/>
              <w:rPr>
                <w:rFonts w:ascii="Trebuchet MS" w:hAnsi="Trebuchet MS" w:cstheme="minorHAnsi"/>
                <w:b/>
                <w:sz w:val="28"/>
                <w:szCs w:val="28"/>
              </w:rPr>
            </w:pPr>
            <w:r w:rsidRPr="001E0A95">
              <w:rPr>
                <w:rFonts w:ascii="Trebuchet MS" w:hAnsi="Trebuchet MS" w:cstheme="minorHAnsi"/>
                <w:b/>
                <w:sz w:val="28"/>
                <w:szCs w:val="28"/>
              </w:rPr>
              <w:t>LANGUAGE</w:t>
            </w:r>
            <w:r>
              <w:rPr>
                <w:rFonts w:ascii="Trebuchet MS" w:hAnsi="Trebuchet MS" w:cstheme="minorHAnsi"/>
                <w:b/>
                <w:sz w:val="28"/>
                <w:szCs w:val="28"/>
              </w:rPr>
              <w:t xml:space="preserve"> </w:t>
            </w:r>
            <w:r w:rsidRPr="001E0A95">
              <w:rPr>
                <w:rFonts w:ascii="Trebuchet MS" w:hAnsi="Trebuchet MS" w:cstheme="minorHAnsi"/>
                <w:b/>
                <w:sz w:val="28"/>
                <w:szCs w:val="28"/>
              </w:rPr>
              <w:t>ACTIVITY SUGGESTIONS</w:t>
            </w:r>
          </w:p>
          <w:p w14:paraId="38BD62B6" w14:textId="5D80B8B3" w:rsidR="00F43FB0" w:rsidRPr="007324E4" w:rsidRDefault="00F43FB0" w:rsidP="00F43FB0">
            <w:pPr>
              <w:jc w:val="center"/>
              <w:rPr>
                <w:rFonts w:ascii="Arial" w:hAnsi="Arial" w:cs="Arial"/>
              </w:rPr>
            </w:pPr>
            <w:r w:rsidRPr="00AC45E5">
              <w:rPr>
                <w:rFonts w:ascii="Trebuchet MS" w:hAnsi="Trebuchet MS" w:cstheme="minorHAnsi"/>
                <w:b/>
                <w:sz w:val="18"/>
                <w:szCs w:val="16"/>
              </w:rPr>
              <w:t>*Please use in conjunction with the episode summaries to make sure the learning outcomes are age appropriate</w:t>
            </w:r>
          </w:p>
        </w:tc>
      </w:tr>
      <w:tr w:rsidR="00341736" w:rsidRPr="007324E4" w14:paraId="5B285B58" w14:textId="4628B23E" w:rsidTr="00F43FB0">
        <w:trPr>
          <w:trHeight w:val="415"/>
        </w:trPr>
        <w:tc>
          <w:tcPr>
            <w:tcW w:w="21541" w:type="dxa"/>
            <w:gridSpan w:val="3"/>
            <w:shd w:val="clear" w:color="auto" w:fill="FEECFB"/>
          </w:tcPr>
          <w:p w14:paraId="6E8A24B0" w14:textId="3D60A9C6" w:rsidR="00341736" w:rsidRPr="007324E4" w:rsidRDefault="00341736" w:rsidP="00D155F4">
            <w:pPr>
              <w:tabs>
                <w:tab w:val="left" w:pos="31"/>
                <w:tab w:val="left" w:pos="540"/>
                <w:tab w:val="left" w:pos="753"/>
              </w:tabs>
              <w:jc w:val="both"/>
              <w:rPr>
                <w:rFonts w:ascii="Arial" w:hAnsi="Arial" w:cs="Arial"/>
                <w:bCs/>
              </w:rPr>
            </w:pPr>
            <w:r w:rsidRPr="007324E4">
              <w:rPr>
                <w:rFonts w:ascii="Arial" w:hAnsi="Arial" w:cs="Arial"/>
                <w:b/>
                <w:sz w:val="28"/>
              </w:rPr>
              <w:t xml:space="preserve">UNDERSTANDING </w:t>
            </w:r>
          </w:p>
        </w:tc>
      </w:tr>
      <w:tr w:rsidR="00341736" w:rsidRPr="007324E4" w14:paraId="13FA6361" w14:textId="77777777" w:rsidTr="00F43FB0">
        <w:trPr>
          <w:trHeight w:val="441"/>
        </w:trPr>
        <w:tc>
          <w:tcPr>
            <w:tcW w:w="21541" w:type="dxa"/>
            <w:gridSpan w:val="3"/>
            <w:shd w:val="clear" w:color="auto" w:fill="FEECFB"/>
          </w:tcPr>
          <w:p w14:paraId="761790BB" w14:textId="721BABE3" w:rsidR="00341736" w:rsidRPr="007324E4" w:rsidRDefault="00341736" w:rsidP="00D155F4">
            <w:pPr>
              <w:tabs>
                <w:tab w:val="left" w:pos="31"/>
                <w:tab w:val="left" w:pos="540"/>
                <w:tab w:val="left" w:pos="753"/>
              </w:tabs>
              <w:jc w:val="both"/>
              <w:rPr>
                <w:rFonts w:ascii="Arial" w:hAnsi="Arial" w:cs="Arial"/>
                <w:bCs/>
              </w:rPr>
            </w:pPr>
            <w:r w:rsidRPr="007324E4">
              <w:rPr>
                <w:rFonts w:ascii="Arial" w:hAnsi="Arial" w:cs="Arial"/>
                <w:b/>
                <w:sz w:val="28"/>
              </w:rPr>
              <w:t xml:space="preserve">    ROLE OF LANGUAGE AND CULTURE </w:t>
            </w:r>
          </w:p>
        </w:tc>
      </w:tr>
      <w:tr w:rsidR="00D155F4" w:rsidRPr="007324E4" w14:paraId="75E002A8" w14:textId="2A01214A" w:rsidTr="00F43FB0">
        <w:trPr>
          <w:trHeight w:val="866"/>
        </w:trPr>
        <w:tc>
          <w:tcPr>
            <w:tcW w:w="6941" w:type="dxa"/>
            <w:shd w:val="clear" w:color="auto" w:fill="auto"/>
          </w:tcPr>
          <w:p w14:paraId="05135B57" w14:textId="77777777" w:rsidR="00D155F4" w:rsidRPr="00A82BCC" w:rsidRDefault="00D155F4" w:rsidP="00D155F4">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Recognising that people from different places and backgrounds may use different languages and have ways of living and communicating that differ from their own.</w:t>
            </w:r>
          </w:p>
        </w:tc>
        <w:tc>
          <w:tcPr>
            <w:tcW w:w="5103" w:type="dxa"/>
          </w:tcPr>
          <w:p w14:paraId="5259E512" w14:textId="77777777" w:rsidR="00D155F4" w:rsidRPr="00D155F4" w:rsidRDefault="00D155F4" w:rsidP="00D155F4">
            <w:pPr>
              <w:ind w:left="360"/>
              <w:jc w:val="both"/>
              <w:rPr>
                <w:rFonts w:ascii="Arial" w:hAnsi="Arial" w:cs="Arial"/>
              </w:rPr>
            </w:pPr>
          </w:p>
        </w:tc>
        <w:tc>
          <w:tcPr>
            <w:tcW w:w="9497" w:type="dxa"/>
            <w:vMerge w:val="restart"/>
            <w:shd w:val="clear" w:color="auto" w:fill="auto"/>
          </w:tcPr>
          <w:p w14:paraId="52A3D60C" w14:textId="2B9370C4"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Discussing and comparing the language, cultural practices, beliefs, values, traditions, histories, communities and social norms etc. of peers and their families</w:t>
            </w:r>
          </w:p>
          <w:p w14:paraId="72576219" w14:textId="77777777" w:rsidR="00D155F4" w:rsidRPr="00A82BCC" w:rsidRDefault="00D155F4" w:rsidP="00D155F4">
            <w:pPr>
              <w:pStyle w:val="ListParagraph"/>
              <w:numPr>
                <w:ilvl w:val="0"/>
                <w:numId w:val="42"/>
              </w:numPr>
              <w:jc w:val="both"/>
              <w:rPr>
                <w:rFonts w:ascii="Arial" w:hAnsi="Arial" w:cs="Arial"/>
              </w:rPr>
            </w:pPr>
            <w:r w:rsidRPr="007324E4">
              <w:rPr>
                <w:rFonts w:ascii="Arial" w:hAnsi="Arial" w:cs="Arial"/>
              </w:rPr>
              <w:t>Deaf community/culture comprising of particular beliefs, values, traditions, history, social norms etc.</w:t>
            </w:r>
          </w:p>
          <w:p w14:paraId="1D5B4DD3" w14:textId="77777777" w:rsidR="00D155F4" w:rsidRPr="00A82BCC" w:rsidRDefault="00D155F4" w:rsidP="00D155F4">
            <w:pPr>
              <w:pStyle w:val="ListParagraph"/>
              <w:numPr>
                <w:ilvl w:val="0"/>
                <w:numId w:val="42"/>
              </w:numPr>
              <w:jc w:val="both"/>
              <w:rPr>
                <w:rFonts w:ascii="Arial" w:hAnsi="Arial" w:cs="Arial"/>
              </w:rPr>
            </w:pPr>
            <w:r w:rsidRPr="00A82BCC">
              <w:rPr>
                <w:rFonts w:ascii="Arial" w:hAnsi="Arial" w:cs="Arial"/>
              </w:rPr>
              <w:t>Influences of culture and ethnicity on sign language and its use e.g. Aboriginal and Torres Strait Islander etc.</w:t>
            </w:r>
          </w:p>
          <w:p w14:paraId="52C54B21" w14:textId="77777777" w:rsidR="00D155F4" w:rsidRPr="007324E4" w:rsidRDefault="00D155F4" w:rsidP="00D155F4">
            <w:pPr>
              <w:tabs>
                <w:tab w:val="left" w:pos="753"/>
                <w:tab w:val="left" w:pos="895"/>
                <w:tab w:val="left" w:pos="1603"/>
                <w:tab w:val="left" w:pos="1745"/>
              </w:tabs>
              <w:ind w:left="1168" w:hanging="113"/>
              <w:jc w:val="both"/>
              <w:rPr>
                <w:rFonts w:ascii="Arial" w:hAnsi="Arial" w:cs="Arial"/>
                <w:bCs/>
              </w:rPr>
            </w:pPr>
          </w:p>
        </w:tc>
      </w:tr>
      <w:tr w:rsidR="00D155F4" w:rsidRPr="007324E4" w14:paraId="2143CB83" w14:textId="6ADB1C01" w:rsidTr="00F43FB0">
        <w:trPr>
          <w:trHeight w:val="1417"/>
        </w:trPr>
        <w:tc>
          <w:tcPr>
            <w:tcW w:w="6941" w:type="dxa"/>
            <w:shd w:val="clear" w:color="auto" w:fill="auto"/>
          </w:tcPr>
          <w:p w14:paraId="2DD2E6C9" w14:textId="77777777" w:rsidR="00D155F4" w:rsidRPr="00A82BCC" w:rsidRDefault="00D155F4" w:rsidP="00D155F4">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Appreciating that culture and cultural difference means that people may value different things or live differently, and noticing observable examples of such difference, such as ways of greeting (bowing versus shaking hands) or conveying information (through words versus signs).</w:t>
            </w:r>
          </w:p>
        </w:tc>
        <w:tc>
          <w:tcPr>
            <w:tcW w:w="5103" w:type="dxa"/>
          </w:tcPr>
          <w:p w14:paraId="211AB94F" w14:textId="77777777" w:rsidR="00D155F4" w:rsidRPr="00D155F4" w:rsidRDefault="00D155F4" w:rsidP="00D155F4">
            <w:pPr>
              <w:tabs>
                <w:tab w:val="left" w:pos="31"/>
                <w:tab w:val="left" w:pos="540"/>
                <w:tab w:val="left" w:pos="753"/>
              </w:tabs>
              <w:ind w:left="360"/>
              <w:jc w:val="both"/>
              <w:rPr>
                <w:rFonts w:ascii="Arial" w:hAnsi="Arial" w:cs="Arial"/>
                <w:bCs/>
              </w:rPr>
            </w:pPr>
          </w:p>
        </w:tc>
        <w:tc>
          <w:tcPr>
            <w:tcW w:w="9497" w:type="dxa"/>
            <w:vMerge/>
            <w:shd w:val="clear" w:color="auto" w:fill="auto"/>
          </w:tcPr>
          <w:p w14:paraId="0EEC7B53" w14:textId="5DB5C385" w:rsidR="00D155F4" w:rsidRPr="007324E4" w:rsidRDefault="00D155F4" w:rsidP="00D155F4">
            <w:pPr>
              <w:tabs>
                <w:tab w:val="left" w:pos="31"/>
                <w:tab w:val="left" w:pos="540"/>
                <w:tab w:val="left" w:pos="753"/>
              </w:tabs>
              <w:jc w:val="both"/>
              <w:rPr>
                <w:rFonts w:ascii="Arial" w:hAnsi="Arial" w:cs="Arial"/>
                <w:bCs/>
              </w:rPr>
            </w:pPr>
          </w:p>
        </w:tc>
      </w:tr>
      <w:tr w:rsidR="00D155F4" w:rsidRPr="007324E4" w14:paraId="666F5D7B" w14:textId="6E037049" w:rsidTr="00F43FB0">
        <w:trPr>
          <w:trHeight w:val="828"/>
        </w:trPr>
        <w:tc>
          <w:tcPr>
            <w:tcW w:w="6941" w:type="dxa"/>
            <w:shd w:val="clear" w:color="auto" w:fill="auto"/>
          </w:tcPr>
          <w:p w14:paraId="40E32872" w14:textId="77777777" w:rsidR="00D155F4" w:rsidRPr="00A82BCC" w:rsidRDefault="00D155F4" w:rsidP="00D155F4">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Recognising the importance of language, community and culture in relation to their own lives and in relation to other language groups and their communities.</w:t>
            </w:r>
          </w:p>
        </w:tc>
        <w:tc>
          <w:tcPr>
            <w:tcW w:w="5103" w:type="dxa"/>
          </w:tcPr>
          <w:p w14:paraId="5812671F" w14:textId="77777777" w:rsidR="00D155F4" w:rsidRPr="00D155F4" w:rsidRDefault="00D155F4" w:rsidP="00D155F4">
            <w:pPr>
              <w:tabs>
                <w:tab w:val="left" w:pos="31"/>
                <w:tab w:val="left" w:pos="540"/>
                <w:tab w:val="left" w:pos="753"/>
              </w:tabs>
              <w:ind w:left="360"/>
              <w:jc w:val="both"/>
              <w:rPr>
                <w:rFonts w:ascii="Arial" w:hAnsi="Arial" w:cs="Arial"/>
                <w:bCs/>
              </w:rPr>
            </w:pPr>
          </w:p>
        </w:tc>
        <w:tc>
          <w:tcPr>
            <w:tcW w:w="9497" w:type="dxa"/>
            <w:vMerge/>
            <w:shd w:val="clear" w:color="auto" w:fill="auto"/>
          </w:tcPr>
          <w:p w14:paraId="65937EAB" w14:textId="1943C612" w:rsidR="00D155F4" w:rsidRPr="007324E4" w:rsidRDefault="00D155F4" w:rsidP="00D155F4">
            <w:pPr>
              <w:tabs>
                <w:tab w:val="left" w:pos="31"/>
                <w:tab w:val="left" w:pos="540"/>
                <w:tab w:val="left" w:pos="753"/>
              </w:tabs>
              <w:jc w:val="both"/>
              <w:rPr>
                <w:rFonts w:ascii="Arial" w:hAnsi="Arial" w:cs="Arial"/>
                <w:bCs/>
              </w:rPr>
            </w:pPr>
          </w:p>
        </w:tc>
      </w:tr>
      <w:tr w:rsidR="00D155F4" w:rsidRPr="007324E4" w14:paraId="3556B7AE" w14:textId="78E3C1B6" w:rsidTr="00F43FB0">
        <w:trPr>
          <w:trHeight w:val="2247"/>
        </w:trPr>
        <w:tc>
          <w:tcPr>
            <w:tcW w:w="6941" w:type="dxa"/>
            <w:shd w:val="clear" w:color="auto" w:fill="auto"/>
          </w:tcPr>
          <w:p w14:paraId="59621F15" w14:textId="77777777" w:rsidR="00D155F4" w:rsidRPr="007324E4" w:rsidRDefault="00D155F4" w:rsidP="00D155F4">
            <w:pPr>
              <w:pStyle w:val="ListParagraph"/>
              <w:numPr>
                <w:ilvl w:val="0"/>
                <w:numId w:val="43"/>
              </w:numPr>
              <w:tabs>
                <w:tab w:val="left" w:pos="753"/>
                <w:tab w:val="left" w:pos="895"/>
                <w:tab w:val="left" w:pos="1603"/>
                <w:tab w:val="left" w:pos="1745"/>
              </w:tabs>
              <w:jc w:val="both"/>
              <w:rPr>
                <w:rFonts w:ascii="Arial" w:hAnsi="Arial" w:cs="Arial"/>
              </w:rPr>
            </w:pPr>
            <w:r w:rsidRPr="00A82BCC">
              <w:rPr>
                <w:rFonts w:ascii="Arial" w:hAnsi="Arial" w:cs="Arial"/>
              </w:rPr>
              <w:t>E</w:t>
            </w:r>
            <w:r w:rsidRPr="007324E4">
              <w:rPr>
                <w:rFonts w:ascii="Arial" w:hAnsi="Arial" w:cs="Arial"/>
              </w:rPr>
              <w:t>xploring how deaf people live in ways that may be different from how hearing people live, for example by responding to stimulus questions such as “How do deaf people ensure they can always see other people who are signing?” “How do deaf people watch movies or television programs?”</w:t>
            </w:r>
          </w:p>
        </w:tc>
        <w:tc>
          <w:tcPr>
            <w:tcW w:w="5103" w:type="dxa"/>
          </w:tcPr>
          <w:p w14:paraId="7108070C" w14:textId="77777777" w:rsidR="00D155F4" w:rsidRDefault="00D155F4" w:rsidP="00D155F4">
            <w:pPr>
              <w:tabs>
                <w:tab w:val="left" w:pos="753"/>
                <w:tab w:val="left" w:pos="895"/>
                <w:tab w:val="left" w:pos="1603"/>
                <w:tab w:val="left" w:pos="1745"/>
              </w:tabs>
              <w:spacing w:line="276" w:lineRule="auto"/>
              <w:jc w:val="both"/>
              <w:rPr>
                <w:rFonts w:ascii="Arial" w:hAnsi="Arial" w:cs="Arial"/>
                <w:lang w:eastAsia="en-US"/>
              </w:rPr>
            </w:pPr>
            <w:r w:rsidRPr="00D155F4">
              <w:rPr>
                <w:rFonts w:ascii="Arial" w:hAnsi="Arial" w:cs="Arial"/>
                <w:b/>
                <w:lang w:eastAsia="en-US"/>
              </w:rPr>
              <w:t>Season 2, Episode 9</w:t>
            </w:r>
            <w:r w:rsidRPr="00D155F4">
              <w:rPr>
                <w:rFonts w:ascii="Arial" w:hAnsi="Arial" w:cs="Arial"/>
                <w:lang w:eastAsia="en-US"/>
              </w:rPr>
              <w:t xml:space="preserve"> </w:t>
            </w:r>
          </w:p>
          <w:p w14:paraId="3E61E163" w14:textId="517E3019" w:rsidR="00D155F4" w:rsidRPr="00D155F4" w:rsidRDefault="00D155F4" w:rsidP="00D155F4">
            <w:pPr>
              <w:tabs>
                <w:tab w:val="left" w:pos="753"/>
                <w:tab w:val="left" w:pos="895"/>
                <w:tab w:val="left" w:pos="1603"/>
                <w:tab w:val="left" w:pos="1745"/>
              </w:tabs>
              <w:spacing w:line="276" w:lineRule="auto"/>
              <w:jc w:val="both"/>
              <w:rPr>
                <w:rFonts w:ascii="Arial" w:hAnsi="Arial" w:cs="Arial"/>
                <w:lang w:val="en"/>
              </w:rPr>
            </w:pPr>
            <w:r w:rsidRPr="00D155F4">
              <w:rPr>
                <w:rFonts w:ascii="Arial" w:hAnsi="Arial" w:cs="Arial"/>
                <w:lang w:eastAsia="en-US"/>
              </w:rPr>
              <w:t>‘The great water mystery’ – Sally has a glass kettle so she has visual access to see when the water has boiled</w:t>
            </w:r>
            <w:r w:rsidRPr="00D155F4">
              <w:rPr>
                <w:rFonts w:ascii="Arial" w:hAnsi="Arial" w:cs="Arial"/>
                <w:lang w:val="en"/>
              </w:rPr>
              <w:t xml:space="preserve"> (whistles etc.)</w:t>
            </w:r>
          </w:p>
          <w:p w14:paraId="4C1067DC" w14:textId="77777777" w:rsidR="00D155F4" w:rsidRPr="004A6C98" w:rsidRDefault="00D155F4" w:rsidP="00D155F4">
            <w:pPr>
              <w:tabs>
                <w:tab w:val="left" w:pos="1075"/>
                <w:tab w:val="left" w:pos="2348"/>
              </w:tabs>
              <w:spacing w:after="160" w:line="259" w:lineRule="auto"/>
              <w:contextualSpacing/>
              <w:jc w:val="both"/>
              <w:rPr>
                <w:rFonts w:ascii="Arial" w:hAnsi="Arial" w:cs="Arial"/>
                <w:lang w:val="en" w:eastAsia="en-US"/>
              </w:rPr>
            </w:pPr>
          </w:p>
          <w:p w14:paraId="2B7FE2FA" w14:textId="77777777" w:rsidR="00D155F4" w:rsidRDefault="00D155F4" w:rsidP="00D155F4">
            <w:pPr>
              <w:tabs>
                <w:tab w:val="left" w:pos="1075"/>
                <w:tab w:val="left" w:pos="2348"/>
              </w:tabs>
              <w:jc w:val="both"/>
              <w:rPr>
                <w:rFonts w:ascii="Arial" w:hAnsi="Arial" w:cs="Arial"/>
                <w:lang w:eastAsia="en-US"/>
              </w:rPr>
            </w:pPr>
            <w:r w:rsidRPr="00D155F4">
              <w:rPr>
                <w:rFonts w:ascii="Arial" w:hAnsi="Arial" w:cs="Arial"/>
                <w:b/>
                <w:lang w:eastAsia="en-US"/>
              </w:rPr>
              <w:t>Season 3, Episode 4</w:t>
            </w:r>
            <w:r w:rsidRPr="00D155F4">
              <w:rPr>
                <w:rFonts w:ascii="Arial" w:hAnsi="Arial" w:cs="Arial"/>
                <w:lang w:eastAsia="en-US"/>
              </w:rPr>
              <w:t xml:space="preserve"> </w:t>
            </w:r>
          </w:p>
          <w:p w14:paraId="2C6D350B" w14:textId="480CBB72" w:rsidR="00D155F4" w:rsidRPr="00D155F4" w:rsidRDefault="00D155F4" w:rsidP="00D155F4">
            <w:pPr>
              <w:tabs>
                <w:tab w:val="left" w:pos="1075"/>
                <w:tab w:val="left" w:pos="2348"/>
              </w:tabs>
              <w:jc w:val="both"/>
              <w:rPr>
                <w:rFonts w:ascii="Arial" w:hAnsi="Arial" w:cs="Arial"/>
                <w:lang w:eastAsia="en-US"/>
              </w:rPr>
            </w:pPr>
            <w:r w:rsidRPr="00D155F4">
              <w:rPr>
                <w:rFonts w:ascii="Arial" w:hAnsi="Arial" w:cs="Arial"/>
                <w:lang w:eastAsia="en-US"/>
              </w:rPr>
              <w:t>‘Kangaroos in the back paddock’ - Sally has a conversation with Possum while he is at the top of his tree.</w:t>
            </w:r>
          </w:p>
          <w:p w14:paraId="7498C3D4" w14:textId="77777777" w:rsidR="00D155F4" w:rsidRPr="007324E4" w:rsidRDefault="00D155F4" w:rsidP="00D155F4">
            <w:pPr>
              <w:tabs>
                <w:tab w:val="left" w:pos="1075"/>
                <w:tab w:val="left" w:pos="2348"/>
              </w:tabs>
              <w:spacing w:after="160" w:line="259" w:lineRule="auto"/>
              <w:contextualSpacing/>
              <w:jc w:val="both"/>
              <w:rPr>
                <w:rFonts w:ascii="Arial" w:hAnsi="Arial" w:cs="Arial"/>
                <w:lang w:eastAsia="en-US"/>
              </w:rPr>
            </w:pPr>
          </w:p>
          <w:p w14:paraId="6A7EAEFD" w14:textId="77777777" w:rsidR="00D155F4" w:rsidRDefault="00D155F4" w:rsidP="00D155F4">
            <w:pPr>
              <w:tabs>
                <w:tab w:val="left" w:pos="1075"/>
                <w:tab w:val="left" w:pos="2348"/>
              </w:tabs>
              <w:jc w:val="both"/>
              <w:rPr>
                <w:rFonts w:ascii="Arial" w:hAnsi="Arial" w:cs="Arial"/>
                <w:lang w:eastAsia="en-US"/>
              </w:rPr>
            </w:pPr>
            <w:r w:rsidRPr="00D155F4">
              <w:rPr>
                <w:rFonts w:ascii="Arial" w:hAnsi="Arial" w:cs="Arial"/>
                <w:b/>
                <w:lang w:eastAsia="en-US"/>
              </w:rPr>
              <w:t>Season 3, Episode 5</w:t>
            </w:r>
            <w:r w:rsidRPr="00D155F4">
              <w:rPr>
                <w:rFonts w:ascii="Arial" w:hAnsi="Arial" w:cs="Arial"/>
                <w:lang w:eastAsia="en-US"/>
              </w:rPr>
              <w:t xml:space="preserve"> </w:t>
            </w:r>
          </w:p>
          <w:p w14:paraId="239D9E3E" w14:textId="1F49BA59" w:rsidR="00D155F4" w:rsidRPr="00D155F4" w:rsidRDefault="00D155F4" w:rsidP="00D155F4">
            <w:pPr>
              <w:tabs>
                <w:tab w:val="left" w:pos="1075"/>
                <w:tab w:val="left" w:pos="2348"/>
              </w:tabs>
              <w:jc w:val="both"/>
              <w:rPr>
                <w:rFonts w:ascii="Arial" w:hAnsi="Arial" w:cs="Arial"/>
                <w:lang w:eastAsia="en-US"/>
              </w:rPr>
            </w:pPr>
            <w:r w:rsidRPr="00D155F4">
              <w:rPr>
                <w:rFonts w:ascii="Arial" w:hAnsi="Arial" w:cs="Arial"/>
                <w:lang w:eastAsia="en-US"/>
              </w:rPr>
              <w:lastRenderedPageBreak/>
              <w:t xml:space="preserve">‘Possum’s classroom’- use of interpreter in the classroom </w:t>
            </w:r>
          </w:p>
          <w:p w14:paraId="70CC7EAC" w14:textId="77777777" w:rsidR="00D155F4" w:rsidRPr="007324E4" w:rsidRDefault="00D155F4" w:rsidP="00D155F4">
            <w:pPr>
              <w:tabs>
                <w:tab w:val="left" w:pos="1075"/>
                <w:tab w:val="left" w:pos="2348"/>
              </w:tabs>
              <w:spacing w:after="160" w:line="259" w:lineRule="auto"/>
              <w:contextualSpacing/>
              <w:jc w:val="both"/>
              <w:rPr>
                <w:rFonts w:ascii="Arial" w:hAnsi="Arial" w:cs="Arial"/>
                <w:lang w:eastAsia="en-US"/>
              </w:rPr>
            </w:pPr>
          </w:p>
          <w:p w14:paraId="41D12EB5" w14:textId="77777777" w:rsidR="00D155F4" w:rsidRDefault="00D155F4" w:rsidP="00D155F4">
            <w:pPr>
              <w:tabs>
                <w:tab w:val="left" w:pos="753"/>
                <w:tab w:val="left" w:pos="895"/>
                <w:tab w:val="left" w:pos="1276"/>
                <w:tab w:val="left" w:pos="1603"/>
              </w:tabs>
              <w:jc w:val="both"/>
              <w:rPr>
                <w:rFonts w:ascii="Arial" w:hAnsi="Arial" w:cs="Arial"/>
                <w:lang w:eastAsia="en-US"/>
              </w:rPr>
            </w:pPr>
            <w:r w:rsidRPr="00D155F4">
              <w:rPr>
                <w:rFonts w:ascii="Arial" w:hAnsi="Arial" w:cs="Arial"/>
                <w:b/>
                <w:lang w:eastAsia="en-US"/>
              </w:rPr>
              <w:t>Season 4, Episode 9</w:t>
            </w:r>
            <w:r w:rsidRPr="00D155F4">
              <w:rPr>
                <w:rFonts w:ascii="Arial" w:hAnsi="Arial" w:cs="Arial"/>
                <w:lang w:eastAsia="en-US"/>
              </w:rPr>
              <w:t xml:space="preserve"> </w:t>
            </w:r>
          </w:p>
          <w:p w14:paraId="702477A1" w14:textId="56D4EE92" w:rsidR="00D155F4" w:rsidRPr="00D155F4" w:rsidRDefault="00D155F4" w:rsidP="00D155F4">
            <w:pPr>
              <w:tabs>
                <w:tab w:val="left" w:pos="753"/>
                <w:tab w:val="left" w:pos="895"/>
                <w:tab w:val="left" w:pos="1276"/>
                <w:tab w:val="left" w:pos="1603"/>
              </w:tabs>
              <w:jc w:val="both"/>
              <w:rPr>
                <w:rFonts w:ascii="Arial" w:hAnsi="Arial" w:cs="Arial"/>
                <w:lang w:eastAsia="en-US"/>
              </w:rPr>
            </w:pPr>
            <w:r w:rsidRPr="00D155F4">
              <w:rPr>
                <w:rFonts w:ascii="Arial" w:hAnsi="Arial" w:cs="Arial"/>
                <w:lang w:eastAsia="en-US"/>
              </w:rPr>
              <w:t>‘Police officer Possum’</w:t>
            </w:r>
          </w:p>
          <w:p w14:paraId="420E521A" w14:textId="77777777" w:rsidR="00D155F4" w:rsidRPr="00D155F4" w:rsidRDefault="00D155F4" w:rsidP="00D155F4">
            <w:pPr>
              <w:tabs>
                <w:tab w:val="left" w:pos="753"/>
                <w:tab w:val="left" w:pos="895"/>
                <w:tab w:val="left" w:pos="1276"/>
                <w:tab w:val="left" w:pos="1603"/>
              </w:tabs>
              <w:jc w:val="both"/>
              <w:rPr>
                <w:rFonts w:ascii="Arial" w:hAnsi="Arial" w:cs="Arial"/>
                <w:lang w:eastAsia="en-US"/>
              </w:rPr>
            </w:pPr>
            <w:r w:rsidRPr="00D155F4">
              <w:rPr>
                <w:rFonts w:ascii="Arial" w:hAnsi="Arial" w:cs="Arial"/>
                <w:lang w:eastAsia="en-US"/>
              </w:rPr>
              <w:t xml:space="preserve">Sally is not aware the police are knocking on her door until they ring the doorbell which activates the flashing lights to alert her someone is at the door </w:t>
            </w:r>
          </w:p>
          <w:p w14:paraId="13F41F81" w14:textId="77777777" w:rsidR="00D155F4" w:rsidRDefault="00D155F4" w:rsidP="00D155F4">
            <w:pPr>
              <w:tabs>
                <w:tab w:val="left" w:pos="753"/>
                <w:tab w:val="left" w:pos="895"/>
                <w:tab w:val="left" w:pos="1603"/>
                <w:tab w:val="left" w:pos="1745"/>
              </w:tabs>
              <w:jc w:val="both"/>
              <w:rPr>
                <w:rFonts w:ascii="Arial" w:hAnsi="Arial" w:cs="Arial"/>
                <w:lang w:eastAsia="en-US"/>
              </w:rPr>
            </w:pPr>
          </w:p>
          <w:p w14:paraId="3A70779A" w14:textId="55575F69" w:rsidR="00D155F4" w:rsidRP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lang w:eastAsia="en-US"/>
              </w:rPr>
              <w:t xml:space="preserve">When the police visit the school there is an Auslan interpreter to interpret the information </w:t>
            </w:r>
          </w:p>
          <w:p w14:paraId="23EBEC1F" w14:textId="77777777" w:rsidR="00D155F4" w:rsidRDefault="00D155F4" w:rsidP="00D155F4">
            <w:pPr>
              <w:tabs>
                <w:tab w:val="left" w:pos="753"/>
                <w:tab w:val="left" w:pos="895"/>
                <w:tab w:val="left" w:pos="1603"/>
                <w:tab w:val="left" w:pos="1745"/>
              </w:tabs>
              <w:ind w:left="360"/>
              <w:jc w:val="both"/>
              <w:rPr>
                <w:rFonts w:ascii="Arial" w:hAnsi="Arial" w:cs="Arial"/>
                <w:lang w:eastAsia="en-US"/>
              </w:rPr>
            </w:pPr>
          </w:p>
          <w:p w14:paraId="07A925B7" w14:textId="3396313E" w:rsidR="00D155F4" w:rsidRPr="00D155F4" w:rsidRDefault="00D155F4" w:rsidP="00D155F4">
            <w:pPr>
              <w:tabs>
                <w:tab w:val="left" w:pos="753"/>
                <w:tab w:val="left" w:pos="895"/>
                <w:tab w:val="left" w:pos="1603"/>
                <w:tab w:val="left" w:pos="1745"/>
              </w:tabs>
              <w:jc w:val="both"/>
              <w:rPr>
                <w:rFonts w:ascii="Arial" w:hAnsi="Arial" w:cs="Arial"/>
                <w:bCs/>
                <w:lang w:val="en"/>
              </w:rPr>
            </w:pPr>
            <w:r w:rsidRPr="00D155F4">
              <w:rPr>
                <w:rFonts w:ascii="Arial" w:hAnsi="Arial" w:cs="Arial"/>
                <w:lang w:eastAsia="en-US"/>
              </w:rPr>
              <w:t xml:space="preserve">When Sally communicates with the police officers she </w:t>
            </w:r>
            <w:r w:rsidRPr="00D155F4">
              <w:rPr>
                <w:rFonts w:ascii="Arial" w:hAnsi="Arial" w:cs="Arial"/>
                <w:bCs/>
                <w:lang w:val="en"/>
              </w:rPr>
              <w:t>states she is Deaf, requests to write to communicate and uses gestures</w:t>
            </w:r>
          </w:p>
          <w:p w14:paraId="224466C7" w14:textId="77777777" w:rsidR="00D155F4" w:rsidRDefault="00D155F4" w:rsidP="00D155F4">
            <w:pPr>
              <w:tabs>
                <w:tab w:val="left" w:pos="753"/>
                <w:tab w:val="left" w:pos="895"/>
                <w:tab w:val="left" w:pos="1603"/>
                <w:tab w:val="left" w:pos="1745"/>
              </w:tabs>
              <w:jc w:val="both"/>
              <w:rPr>
                <w:rFonts w:ascii="Arial" w:hAnsi="Arial" w:cs="Arial"/>
                <w:bCs/>
                <w:lang w:val="en"/>
              </w:rPr>
            </w:pPr>
          </w:p>
          <w:p w14:paraId="7F189DFD" w14:textId="38E0C723" w:rsidR="00D155F4" w:rsidRPr="00D155F4" w:rsidRDefault="00D155F4" w:rsidP="00D155F4">
            <w:pPr>
              <w:tabs>
                <w:tab w:val="left" w:pos="753"/>
                <w:tab w:val="left" w:pos="895"/>
                <w:tab w:val="left" w:pos="1603"/>
                <w:tab w:val="left" w:pos="1745"/>
              </w:tabs>
              <w:jc w:val="both"/>
              <w:rPr>
                <w:rFonts w:ascii="Arial" w:hAnsi="Arial" w:cs="Arial"/>
                <w:bCs/>
                <w:lang w:val="en"/>
              </w:rPr>
            </w:pPr>
            <w:r w:rsidRPr="00D155F4">
              <w:rPr>
                <w:rFonts w:ascii="Arial" w:hAnsi="Arial" w:cs="Arial"/>
                <w:bCs/>
                <w:lang w:val="en"/>
              </w:rPr>
              <w:t>Sally has a TTY on her kitchen bench that Possum presses as he investigates the scene.</w:t>
            </w:r>
          </w:p>
          <w:p w14:paraId="357636A6" w14:textId="77777777" w:rsidR="00D155F4" w:rsidRDefault="00D155F4" w:rsidP="00D155F4">
            <w:pPr>
              <w:tabs>
                <w:tab w:val="left" w:pos="753"/>
                <w:tab w:val="left" w:pos="895"/>
                <w:tab w:val="left" w:pos="1603"/>
                <w:tab w:val="left" w:pos="1745"/>
              </w:tabs>
              <w:jc w:val="both"/>
              <w:rPr>
                <w:rFonts w:ascii="Arial" w:hAnsi="Arial" w:cs="Arial"/>
                <w:bCs/>
                <w:lang w:val="en"/>
              </w:rPr>
            </w:pPr>
          </w:p>
          <w:p w14:paraId="6E72022C" w14:textId="560268AA" w:rsidR="00D155F4" w:rsidRPr="00D155F4" w:rsidRDefault="00D155F4" w:rsidP="00D155F4">
            <w:pPr>
              <w:tabs>
                <w:tab w:val="left" w:pos="753"/>
                <w:tab w:val="left" w:pos="895"/>
                <w:tab w:val="left" w:pos="1603"/>
                <w:tab w:val="left" w:pos="1745"/>
              </w:tabs>
              <w:jc w:val="both"/>
              <w:rPr>
                <w:rFonts w:ascii="Arial" w:hAnsi="Arial" w:cs="Arial"/>
                <w:bCs/>
                <w:lang w:val="en"/>
              </w:rPr>
            </w:pPr>
            <w:r w:rsidRPr="00D155F4">
              <w:rPr>
                <w:rFonts w:ascii="Arial" w:hAnsi="Arial" w:cs="Arial"/>
                <w:bCs/>
                <w:lang w:val="en"/>
              </w:rPr>
              <w:t xml:space="preserve">Sally requests </w:t>
            </w:r>
            <w:r w:rsidRPr="00D155F4">
              <w:rPr>
                <w:rFonts w:ascii="Arial" w:hAnsi="Arial" w:cs="Arial"/>
                <w:bCs/>
                <w:lang w:val="en"/>
              </w:rPr>
              <w:tab/>
              <w:t>a pen and paper to use written English to communicate with the police officers</w:t>
            </w:r>
          </w:p>
          <w:p w14:paraId="794977A1" w14:textId="77777777" w:rsidR="00D155F4" w:rsidRDefault="00D155F4" w:rsidP="00D155F4">
            <w:pPr>
              <w:tabs>
                <w:tab w:val="left" w:pos="753"/>
                <w:tab w:val="left" w:pos="895"/>
                <w:tab w:val="left" w:pos="1603"/>
                <w:tab w:val="left" w:pos="1745"/>
              </w:tabs>
              <w:jc w:val="both"/>
              <w:rPr>
                <w:rFonts w:ascii="Arial" w:hAnsi="Arial" w:cs="Arial"/>
                <w:bCs/>
                <w:lang w:val="en"/>
              </w:rPr>
            </w:pPr>
          </w:p>
          <w:p w14:paraId="26CA3737" w14:textId="3F9604F8" w:rsidR="00D155F4" w:rsidRPr="00D155F4" w:rsidRDefault="00D155F4" w:rsidP="00D155F4">
            <w:pPr>
              <w:tabs>
                <w:tab w:val="left" w:pos="753"/>
                <w:tab w:val="left" w:pos="895"/>
                <w:tab w:val="left" w:pos="1603"/>
                <w:tab w:val="left" w:pos="1745"/>
              </w:tabs>
              <w:jc w:val="both"/>
              <w:rPr>
                <w:rFonts w:ascii="Arial" w:hAnsi="Arial" w:cs="Arial"/>
                <w:bCs/>
                <w:lang w:val="en"/>
              </w:rPr>
            </w:pPr>
            <w:r w:rsidRPr="00D155F4">
              <w:rPr>
                <w:rFonts w:ascii="Arial" w:hAnsi="Arial" w:cs="Arial"/>
                <w:bCs/>
                <w:lang w:val="en"/>
              </w:rPr>
              <w:t>Use of flashing lights on the Police car are used to visually convey the emergency services presence</w:t>
            </w:r>
          </w:p>
          <w:p w14:paraId="36B4FBBE" w14:textId="77777777" w:rsidR="00D155F4" w:rsidRPr="004A6C98" w:rsidRDefault="00D155F4" w:rsidP="00D155F4">
            <w:pPr>
              <w:pStyle w:val="ListParagraph"/>
              <w:tabs>
                <w:tab w:val="left" w:pos="753"/>
                <w:tab w:val="left" w:pos="895"/>
                <w:tab w:val="left" w:pos="1603"/>
                <w:tab w:val="left" w:pos="1745"/>
              </w:tabs>
              <w:ind w:left="567"/>
              <w:jc w:val="both"/>
              <w:rPr>
                <w:rFonts w:ascii="Arial" w:hAnsi="Arial" w:cs="Arial"/>
                <w:bCs/>
                <w:lang w:val="en"/>
              </w:rPr>
            </w:pPr>
          </w:p>
          <w:p w14:paraId="650C6DB0" w14:textId="77777777" w:rsidR="00D155F4" w:rsidRDefault="00D155F4" w:rsidP="00D155F4">
            <w:pPr>
              <w:jc w:val="both"/>
              <w:rPr>
                <w:rFonts w:ascii="Arial" w:hAnsi="Arial" w:cs="Arial"/>
                <w:lang w:val="en"/>
              </w:rPr>
            </w:pPr>
            <w:r w:rsidRPr="00D155F4">
              <w:rPr>
                <w:rFonts w:ascii="Arial" w:hAnsi="Arial" w:cs="Arial"/>
                <w:b/>
                <w:lang w:eastAsia="en-US"/>
              </w:rPr>
              <w:t>Season 4, Episode 3</w:t>
            </w:r>
            <w:r w:rsidRPr="00D155F4">
              <w:rPr>
                <w:rFonts w:ascii="Arial" w:hAnsi="Arial" w:cs="Arial"/>
                <w:lang w:val="en"/>
              </w:rPr>
              <w:t xml:space="preserve"> </w:t>
            </w:r>
          </w:p>
          <w:p w14:paraId="582A7BCB" w14:textId="6C3FC243" w:rsidR="00D155F4" w:rsidRPr="00D155F4" w:rsidRDefault="00D155F4" w:rsidP="00D155F4">
            <w:pPr>
              <w:jc w:val="both"/>
              <w:rPr>
                <w:rFonts w:ascii="Arial" w:hAnsi="Arial" w:cs="Arial"/>
                <w:lang w:val="en"/>
              </w:rPr>
            </w:pPr>
            <w:r w:rsidRPr="00D155F4">
              <w:rPr>
                <w:rFonts w:ascii="Arial" w:hAnsi="Arial" w:cs="Arial"/>
                <w:lang w:eastAsia="en-US"/>
              </w:rPr>
              <w:t>‘Crossing the road’- Unable to hear the whistle, Sally and Possum wait and watch the traffic guard Jay to signal by gesturing “come” before Sally and Possum cross the pedestrian crossing</w:t>
            </w:r>
          </w:p>
          <w:p w14:paraId="57ABD18F" w14:textId="77777777" w:rsidR="00D155F4" w:rsidRDefault="00D155F4" w:rsidP="00D155F4">
            <w:pPr>
              <w:tabs>
                <w:tab w:val="left" w:pos="753"/>
                <w:tab w:val="left" w:pos="895"/>
                <w:tab w:val="left" w:pos="1603"/>
                <w:tab w:val="left" w:pos="1745"/>
              </w:tabs>
              <w:ind w:left="360"/>
              <w:jc w:val="both"/>
              <w:rPr>
                <w:rFonts w:ascii="Arial" w:hAnsi="Arial" w:cs="Arial"/>
                <w:b/>
                <w:lang w:eastAsia="en-US"/>
              </w:rPr>
            </w:pPr>
          </w:p>
          <w:p w14:paraId="6AC78061" w14:textId="77777777" w:rsid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b/>
                <w:lang w:eastAsia="en-US"/>
              </w:rPr>
              <w:t>Season 4, Episode 15</w:t>
            </w:r>
            <w:r w:rsidRPr="00D155F4">
              <w:rPr>
                <w:rFonts w:ascii="Arial" w:hAnsi="Arial" w:cs="Arial"/>
                <w:lang w:eastAsia="en-US"/>
              </w:rPr>
              <w:t xml:space="preserve"> </w:t>
            </w:r>
          </w:p>
          <w:p w14:paraId="70DBF76E" w14:textId="02329D41" w:rsidR="00D155F4" w:rsidRP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lang w:eastAsia="en-US"/>
              </w:rPr>
              <w:t>‘The big show’- Sally relays she had been to the theatre which had an interpreter</w:t>
            </w:r>
          </w:p>
          <w:p w14:paraId="32CA700B" w14:textId="77777777" w:rsidR="00D155F4" w:rsidRDefault="00D155F4" w:rsidP="00D155F4">
            <w:pPr>
              <w:tabs>
                <w:tab w:val="left" w:pos="753"/>
                <w:tab w:val="left" w:pos="895"/>
                <w:tab w:val="left" w:pos="1603"/>
                <w:tab w:val="left" w:pos="1745"/>
              </w:tabs>
              <w:ind w:left="360"/>
              <w:jc w:val="both"/>
              <w:rPr>
                <w:rFonts w:ascii="Arial" w:hAnsi="Arial" w:cs="Arial"/>
                <w:b/>
                <w:lang w:eastAsia="en-US"/>
              </w:rPr>
            </w:pPr>
          </w:p>
          <w:p w14:paraId="2CA5281E" w14:textId="77777777" w:rsid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b/>
                <w:lang w:eastAsia="en-US"/>
              </w:rPr>
              <w:t>Season 5, Episode 4</w:t>
            </w:r>
            <w:r w:rsidRPr="00D155F4">
              <w:rPr>
                <w:rFonts w:ascii="Arial" w:hAnsi="Arial" w:cs="Arial"/>
                <w:lang w:eastAsia="en-US"/>
              </w:rPr>
              <w:t xml:space="preserve"> </w:t>
            </w:r>
          </w:p>
          <w:p w14:paraId="41B02B40" w14:textId="403782E3" w:rsidR="00D155F4" w:rsidRP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lang w:eastAsia="en-US"/>
              </w:rPr>
              <w:t>‘The right tool for the job’- Skip has two windows which provides a visual access to see who is coming and going and enables him to communicate with those on the other side of the window</w:t>
            </w:r>
          </w:p>
          <w:p w14:paraId="1E780C7F" w14:textId="77777777" w:rsidR="00D155F4" w:rsidRPr="007324E4" w:rsidRDefault="00D155F4" w:rsidP="00D155F4">
            <w:pPr>
              <w:tabs>
                <w:tab w:val="left" w:pos="753"/>
                <w:tab w:val="left" w:pos="895"/>
                <w:tab w:val="left" w:pos="1603"/>
                <w:tab w:val="left" w:pos="1745"/>
              </w:tabs>
              <w:jc w:val="both"/>
              <w:rPr>
                <w:rFonts w:ascii="Arial" w:hAnsi="Arial" w:cs="Arial"/>
                <w:lang w:eastAsia="en-US"/>
              </w:rPr>
            </w:pPr>
          </w:p>
          <w:p w14:paraId="7FB04459" w14:textId="77777777" w:rsid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b/>
                <w:lang w:eastAsia="en-US"/>
              </w:rPr>
              <w:t>Season 5, Episode 8</w:t>
            </w:r>
            <w:r w:rsidRPr="00D155F4">
              <w:rPr>
                <w:rFonts w:ascii="Arial" w:hAnsi="Arial" w:cs="Arial"/>
                <w:lang w:eastAsia="en-US"/>
              </w:rPr>
              <w:t xml:space="preserve"> </w:t>
            </w:r>
          </w:p>
          <w:p w14:paraId="7E841A3B" w14:textId="08AA133A" w:rsidR="00D155F4" w:rsidRP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lang w:eastAsia="en-US"/>
              </w:rPr>
              <w:t>‘The great train trip’- Skip’s doorbell activates a flashing light to alert him there is someone at the door</w:t>
            </w:r>
          </w:p>
          <w:p w14:paraId="2CEF4F2F" w14:textId="77777777" w:rsidR="00D155F4" w:rsidRPr="007324E4" w:rsidRDefault="00D155F4" w:rsidP="00D155F4">
            <w:pPr>
              <w:tabs>
                <w:tab w:val="left" w:pos="753"/>
                <w:tab w:val="left" w:pos="895"/>
                <w:tab w:val="left" w:pos="1603"/>
                <w:tab w:val="left" w:pos="1745"/>
              </w:tabs>
              <w:jc w:val="both"/>
              <w:rPr>
                <w:rFonts w:ascii="Arial" w:hAnsi="Arial" w:cs="Arial"/>
                <w:lang w:eastAsia="en-US"/>
              </w:rPr>
            </w:pPr>
          </w:p>
          <w:p w14:paraId="7EB01B4D" w14:textId="77777777" w:rsid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b/>
                <w:lang w:eastAsia="en-US"/>
              </w:rPr>
              <w:t>Season 5, Episode 5</w:t>
            </w:r>
            <w:r w:rsidRPr="00D155F4">
              <w:rPr>
                <w:rFonts w:ascii="Arial" w:hAnsi="Arial" w:cs="Arial"/>
                <w:lang w:eastAsia="en-US"/>
              </w:rPr>
              <w:t xml:space="preserve"> </w:t>
            </w:r>
          </w:p>
          <w:p w14:paraId="73BD7A63" w14:textId="087153FF" w:rsidR="00D155F4" w:rsidRPr="00D155F4" w:rsidRDefault="00D155F4" w:rsidP="00D155F4">
            <w:pPr>
              <w:tabs>
                <w:tab w:val="left" w:pos="753"/>
                <w:tab w:val="left" w:pos="895"/>
                <w:tab w:val="left" w:pos="1603"/>
                <w:tab w:val="left" w:pos="1745"/>
              </w:tabs>
              <w:jc w:val="both"/>
              <w:rPr>
                <w:rFonts w:ascii="Arial" w:hAnsi="Arial" w:cs="Arial"/>
                <w:lang w:val="en"/>
              </w:rPr>
            </w:pPr>
            <w:r w:rsidRPr="00D155F4">
              <w:rPr>
                <w:rFonts w:ascii="Arial" w:hAnsi="Arial" w:cs="Arial"/>
                <w:lang w:eastAsia="en-US"/>
              </w:rPr>
              <w:t>‘Possum skips breakfast’- Sally is alerted there is someone at the door when the flashing light is activated and she is able to see Possum’s shadow through her ripple glass door.</w:t>
            </w:r>
          </w:p>
          <w:p w14:paraId="470D30A2" w14:textId="77777777" w:rsidR="00D155F4" w:rsidRPr="007324E4" w:rsidRDefault="00D155F4" w:rsidP="00D155F4">
            <w:pPr>
              <w:tabs>
                <w:tab w:val="left" w:pos="753"/>
                <w:tab w:val="left" w:pos="895"/>
                <w:tab w:val="left" w:pos="1603"/>
                <w:tab w:val="left" w:pos="1745"/>
              </w:tabs>
              <w:jc w:val="both"/>
              <w:rPr>
                <w:rFonts w:ascii="Arial" w:hAnsi="Arial" w:cs="Arial"/>
                <w:lang w:eastAsia="en-US"/>
              </w:rPr>
            </w:pPr>
          </w:p>
          <w:p w14:paraId="6C60DC07" w14:textId="77777777" w:rsidR="00D155F4" w:rsidRDefault="00D155F4" w:rsidP="00D155F4">
            <w:pPr>
              <w:tabs>
                <w:tab w:val="left" w:pos="753"/>
                <w:tab w:val="left" w:pos="895"/>
                <w:tab w:val="left" w:pos="1603"/>
                <w:tab w:val="left" w:pos="1745"/>
              </w:tabs>
              <w:jc w:val="both"/>
              <w:rPr>
                <w:rFonts w:ascii="Arial" w:hAnsi="Arial" w:cs="Arial"/>
                <w:lang w:eastAsia="en-US"/>
              </w:rPr>
            </w:pPr>
            <w:r w:rsidRPr="00D155F4">
              <w:rPr>
                <w:rFonts w:ascii="Arial" w:hAnsi="Arial" w:cs="Arial"/>
                <w:b/>
                <w:lang w:eastAsia="en-US"/>
              </w:rPr>
              <w:t>Season 5, Episode 14</w:t>
            </w:r>
            <w:r w:rsidRPr="00D155F4">
              <w:rPr>
                <w:rFonts w:ascii="Arial" w:hAnsi="Arial" w:cs="Arial"/>
                <w:lang w:eastAsia="en-US"/>
              </w:rPr>
              <w:t xml:space="preserve"> </w:t>
            </w:r>
          </w:p>
          <w:p w14:paraId="600F9CAD" w14:textId="65DC79DC" w:rsidR="00D155F4" w:rsidRPr="00D155F4" w:rsidRDefault="00D155F4" w:rsidP="00D155F4">
            <w:pPr>
              <w:tabs>
                <w:tab w:val="left" w:pos="753"/>
                <w:tab w:val="left" w:pos="895"/>
                <w:tab w:val="left" w:pos="1603"/>
                <w:tab w:val="left" w:pos="1745"/>
              </w:tabs>
              <w:jc w:val="both"/>
              <w:rPr>
                <w:rFonts w:ascii="Arial" w:hAnsi="Arial" w:cs="Arial"/>
                <w:lang w:val="en"/>
              </w:rPr>
            </w:pPr>
            <w:r w:rsidRPr="00D155F4">
              <w:rPr>
                <w:rFonts w:ascii="Arial" w:hAnsi="Arial" w:cs="Arial"/>
                <w:lang w:eastAsia="en-US"/>
              </w:rPr>
              <w:t>‘Sally and Possum write a book’- Skip is able to communicate with Possum in his tree top from his Crow’s nest.</w:t>
            </w:r>
          </w:p>
          <w:p w14:paraId="51FA9348" w14:textId="77777777" w:rsidR="00D155F4" w:rsidRPr="00D155F4" w:rsidRDefault="00D155F4" w:rsidP="00D155F4">
            <w:pPr>
              <w:tabs>
                <w:tab w:val="left" w:pos="753"/>
                <w:tab w:val="left" w:pos="895"/>
                <w:tab w:val="left" w:pos="1603"/>
                <w:tab w:val="left" w:pos="1745"/>
              </w:tabs>
              <w:jc w:val="both"/>
              <w:rPr>
                <w:rFonts w:ascii="Arial" w:hAnsi="Arial" w:cs="Arial"/>
                <w:lang w:val="en" w:eastAsia="en-US"/>
              </w:rPr>
            </w:pPr>
          </w:p>
          <w:p w14:paraId="5404A317" w14:textId="77777777" w:rsidR="00D155F4" w:rsidRDefault="00D155F4" w:rsidP="00D155F4">
            <w:pPr>
              <w:tabs>
                <w:tab w:val="left" w:pos="753"/>
                <w:tab w:val="left" w:pos="895"/>
                <w:tab w:val="left" w:pos="1603"/>
                <w:tab w:val="left" w:pos="1745"/>
              </w:tabs>
              <w:jc w:val="both"/>
              <w:rPr>
                <w:rFonts w:ascii="Arial" w:hAnsi="Arial" w:cs="Arial"/>
                <w:b/>
                <w:lang w:eastAsia="en-US"/>
              </w:rPr>
            </w:pPr>
            <w:r w:rsidRPr="00D155F4">
              <w:rPr>
                <w:rFonts w:ascii="Arial" w:hAnsi="Arial" w:cs="Arial"/>
                <w:b/>
                <w:lang w:eastAsia="en-US"/>
              </w:rPr>
              <w:t xml:space="preserve">Season 6, Episode 14 </w:t>
            </w:r>
          </w:p>
          <w:p w14:paraId="14F1035B" w14:textId="5AF7159A" w:rsidR="00D155F4" w:rsidRPr="00D155F4" w:rsidRDefault="00D155F4" w:rsidP="00D155F4">
            <w:pPr>
              <w:tabs>
                <w:tab w:val="left" w:pos="753"/>
                <w:tab w:val="left" w:pos="895"/>
                <w:tab w:val="left" w:pos="1603"/>
                <w:tab w:val="left" w:pos="1745"/>
              </w:tabs>
              <w:jc w:val="both"/>
              <w:rPr>
                <w:rFonts w:ascii="Arial" w:hAnsi="Arial" w:cs="Arial"/>
                <w:b/>
                <w:lang w:eastAsia="en-US"/>
              </w:rPr>
            </w:pPr>
            <w:r w:rsidRPr="00D155F4">
              <w:rPr>
                <w:rFonts w:ascii="Arial" w:hAnsi="Arial" w:cs="Arial"/>
                <w:lang w:eastAsia="en-US"/>
              </w:rPr>
              <w:t>‘The marble run’- Skip flashes a light from his crow’s nest to signal to Possum in his tree top that it is time to come over as the ‘marble run’ is completed</w:t>
            </w:r>
          </w:p>
          <w:p w14:paraId="7D1A777F" w14:textId="77777777" w:rsidR="00D155F4" w:rsidRPr="007324E4" w:rsidRDefault="00D155F4" w:rsidP="00D155F4">
            <w:pPr>
              <w:tabs>
                <w:tab w:val="left" w:pos="753"/>
                <w:tab w:val="left" w:pos="895"/>
                <w:tab w:val="left" w:pos="1603"/>
                <w:tab w:val="left" w:pos="1745"/>
              </w:tabs>
              <w:jc w:val="both"/>
              <w:rPr>
                <w:rFonts w:ascii="Arial" w:hAnsi="Arial" w:cs="Arial"/>
                <w:lang w:eastAsia="en-US"/>
              </w:rPr>
            </w:pPr>
          </w:p>
          <w:p w14:paraId="3033E58D" w14:textId="77777777" w:rsidR="00D155F4" w:rsidRDefault="00D155F4" w:rsidP="00D155F4">
            <w:pPr>
              <w:jc w:val="both"/>
              <w:rPr>
                <w:rFonts w:ascii="Arial" w:hAnsi="Arial" w:cs="Arial"/>
                <w:b/>
                <w:lang w:eastAsia="en-US"/>
              </w:rPr>
            </w:pPr>
            <w:r w:rsidRPr="00D155F4">
              <w:rPr>
                <w:rFonts w:ascii="Arial" w:hAnsi="Arial" w:cs="Arial"/>
                <w:b/>
                <w:lang w:eastAsia="en-US"/>
              </w:rPr>
              <w:t xml:space="preserve">Season 6, Episode 12 </w:t>
            </w:r>
          </w:p>
          <w:p w14:paraId="1F5EF223" w14:textId="6BEB942A" w:rsidR="00D155F4" w:rsidRPr="00D155F4" w:rsidRDefault="00D155F4" w:rsidP="00D155F4">
            <w:pPr>
              <w:jc w:val="both"/>
              <w:rPr>
                <w:rFonts w:ascii="Arial" w:hAnsi="Arial" w:cs="Arial"/>
              </w:rPr>
            </w:pPr>
            <w:r w:rsidRPr="00D155F4">
              <w:rPr>
                <w:rFonts w:ascii="Arial" w:hAnsi="Arial" w:cs="Arial"/>
                <w:lang w:eastAsia="en-US"/>
              </w:rPr>
              <w:t xml:space="preserve">‘The clock’- Possum waves “Hello” and ‘Bye’ to Skip </w:t>
            </w:r>
            <w:r>
              <w:rPr>
                <w:rFonts w:ascii="Arial" w:hAnsi="Arial" w:cs="Arial"/>
                <w:lang w:eastAsia="en-US"/>
              </w:rPr>
              <w:t>t</w:t>
            </w:r>
            <w:r w:rsidRPr="00D155F4">
              <w:rPr>
                <w:rFonts w:ascii="Arial" w:hAnsi="Arial" w:cs="Arial"/>
                <w:lang w:eastAsia="en-US"/>
              </w:rPr>
              <w:t xml:space="preserve">hrough the glass window </w:t>
            </w:r>
          </w:p>
        </w:tc>
        <w:tc>
          <w:tcPr>
            <w:tcW w:w="9497" w:type="dxa"/>
            <w:shd w:val="clear" w:color="auto" w:fill="auto"/>
          </w:tcPr>
          <w:p w14:paraId="244F5BF2" w14:textId="550AEE25" w:rsidR="00D155F4" w:rsidRPr="007324E4" w:rsidRDefault="00D155F4" w:rsidP="00D155F4">
            <w:pPr>
              <w:pStyle w:val="ListParagraph"/>
              <w:numPr>
                <w:ilvl w:val="0"/>
                <w:numId w:val="42"/>
              </w:numPr>
              <w:jc w:val="both"/>
              <w:rPr>
                <w:rFonts w:ascii="Arial" w:hAnsi="Arial" w:cs="Arial"/>
                <w:bCs/>
              </w:rPr>
            </w:pPr>
            <w:r w:rsidRPr="00A82BCC">
              <w:rPr>
                <w:rFonts w:ascii="Arial" w:hAnsi="Arial" w:cs="Arial"/>
              </w:rPr>
              <w:lastRenderedPageBreak/>
              <w:t>Exploring</w:t>
            </w:r>
            <w:r w:rsidRPr="007324E4">
              <w:rPr>
                <w:rFonts w:ascii="Arial" w:hAnsi="Arial" w:cs="Arial"/>
                <w:bCs/>
              </w:rPr>
              <w:t xml:space="preserve"> how hearing people, Deaf/deaf and hard of hearing people live in ways that may be different such as the adaptations and supports in the: </w:t>
            </w:r>
          </w:p>
          <w:p w14:paraId="13871B4C" w14:textId="77777777" w:rsidR="00D155F4" w:rsidRPr="007324E4" w:rsidRDefault="00D155F4" w:rsidP="00D155F4">
            <w:pPr>
              <w:pStyle w:val="ListParagraph"/>
              <w:numPr>
                <w:ilvl w:val="0"/>
                <w:numId w:val="1"/>
              </w:numPr>
              <w:ind w:left="459" w:firstLine="0"/>
              <w:jc w:val="both"/>
              <w:rPr>
                <w:rFonts w:ascii="Arial" w:hAnsi="Arial" w:cs="Arial"/>
                <w:bCs/>
              </w:rPr>
            </w:pPr>
            <w:r w:rsidRPr="007324E4">
              <w:rPr>
                <w:rFonts w:ascii="Arial" w:hAnsi="Arial" w:cs="Arial"/>
                <w:bCs/>
              </w:rPr>
              <w:t>Home</w:t>
            </w:r>
          </w:p>
          <w:p w14:paraId="412EF7EB" w14:textId="77777777" w:rsidR="00D155F4" w:rsidRPr="007324E4" w:rsidRDefault="00D155F4" w:rsidP="00D155F4">
            <w:pPr>
              <w:pStyle w:val="ListParagraph"/>
              <w:numPr>
                <w:ilvl w:val="0"/>
                <w:numId w:val="1"/>
              </w:numPr>
              <w:ind w:left="459" w:firstLine="0"/>
              <w:jc w:val="both"/>
              <w:rPr>
                <w:rFonts w:ascii="Arial" w:hAnsi="Arial" w:cs="Arial"/>
                <w:bCs/>
              </w:rPr>
            </w:pPr>
            <w:r w:rsidRPr="007324E4">
              <w:rPr>
                <w:rFonts w:ascii="Arial" w:hAnsi="Arial" w:cs="Arial"/>
                <w:bCs/>
              </w:rPr>
              <w:t>School</w:t>
            </w:r>
          </w:p>
          <w:p w14:paraId="41E9CCE2" w14:textId="77777777" w:rsidR="00D155F4" w:rsidRPr="007324E4" w:rsidRDefault="00D155F4" w:rsidP="00D155F4">
            <w:pPr>
              <w:pStyle w:val="ListParagraph"/>
              <w:numPr>
                <w:ilvl w:val="0"/>
                <w:numId w:val="1"/>
              </w:numPr>
              <w:ind w:left="459" w:firstLine="0"/>
              <w:jc w:val="both"/>
              <w:rPr>
                <w:rFonts w:ascii="Arial" w:hAnsi="Arial" w:cs="Arial"/>
                <w:bCs/>
              </w:rPr>
            </w:pPr>
            <w:r w:rsidRPr="007324E4">
              <w:rPr>
                <w:rFonts w:ascii="Arial" w:hAnsi="Arial" w:cs="Arial"/>
                <w:bCs/>
              </w:rPr>
              <w:t>Community</w:t>
            </w:r>
          </w:p>
          <w:p w14:paraId="4165E420" w14:textId="77777777" w:rsidR="00D155F4" w:rsidRPr="007324E4" w:rsidRDefault="00D155F4" w:rsidP="00D155F4">
            <w:pPr>
              <w:pStyle w:val="ListParagraph"/>
              <w:numPr>
                <w:ilvl w:val="0"/>
                <w:numId w:val="1"/>
              </w:numPr>
              <w:ind w:left="459" w:firstLine="0"/>
              <w:jc w:val="both"/>
              <w:rPr>
                <w:rFonts w:ascii="Arial" w:hAnsi="Arial" w:cs="Arial"/>
                <w:bCs/>
              </w:rPr>
            </w:pPr>
            <w:r w:rsidRPr="007324E4">
              <w:rPr>
                <w:rFonts w:ascii="Arial" w:hAnsi="Arial" w:cs="Arial"/>
                <w:bCs/>
              </w:rPr>
              <w:t>Workplace</w:t>
            </w:r>
          </w:p>
          <w:p w14:paraId="7CED7A49" w14:textId="77777777" w:rsidR="00D155F4" w:rsidRPr="007324E4" w:rsidRDefault="00D155F4" w:rsidP="00D155F4">
            <w:pPr>
              <w:pStyle w:val="ListParagraph"/>
              <w:numPr>
                <w:ilvl w:val="0"/>
                <w:numId w:val="1"/>
              </w:numPr>
              <w:ind w:left="459" w:firstLine="0"/>
              <w:jc w:val="both"/>
              <w:rPr>
                <w:rFonts w:ascii="Arial" w:hAnsi="Arial" w:cs="Arial"/>
                <w:bCs/>
              </w:rPr>
            </w:pPr>
            <w:r w:rsidRPr="007324E4">
              <w:rPr>
                <w:rFonts w:ascii="Arial" w:hAnsi="Arial" w:cs="Arial"/>
                <w:bCs/>
              </w:rPr>
              <w:t>Emergency services</w:t>
            </w:r>
          </w:p>
          <w:p w14:paraId="3D793A7B" w14:textId="77777777" w:rsidR="00D155F4" w:rsidRPr="007324E4" w:rsidRDefault="00D155F4" w:rsidP="00D155F4">
            <w:pPr>
              <w:pStyle w:val="ListParagraph"/>
              <w:numPr>
                <w:ilvl w:val="0"/>
                <w:numId w:val="42"/>
              </w:numPr>
              <w:jc w:val="both"/>
              <w:rPr>
                <w:rFonts w:ascii="Arial" w:hAnsi="Arial" w:cs="Arial"/>
                <w:b/>
                <w:bCs/>
              </w:rPr>
            </w:pPr>
            <w:r w:rsidRPr="00BD72F7">
              <w:rPr>
                <w:rFonts w:ascii="Arial" w:hAnsi="Arial" w:cs="Arial"/>
              </w:rPr>
              <w:t>Examples</w:t>
            </w:r>
            <w:r w:rsidRPr="007324E4">
              <w:rPr>
                <w:rFonts w:ascii="Arial" w:hAnsi="Arial" w:cs="Arial"/>
                <w:lang w:val="en"/>
              </w:rPr>
              <w:t xml:space="preserve"> of adaptations and supports:</w:t>
            </w:r>
          </w:p>
          <w:p w14:paraId="6EC5532D"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face to face interpreting</w:t>
            </w:r>
          </w:p>
          <w:p w14:paraId="2314E507" w14:textId="77777777" w:rsidR="00D155F4" w:rsidRPr="007324E4" w:rsidRDefault="00D155F4" w:rsidP="00D155F4">
            <w:pPr>
              <w:pStyle w:val="ListParagraph"/>
              <w:numPr>
                <w:ilvl w:val="1"/>
                <w:numId w:val="23"/>
              </w:numPr>
              <w:tabs>
                <w:tab w:val="left" w:pos="753"/>
                <w:tab w:val="left" w:pos="895"/>
                <w:tab w:val="left" w:pos="1603"/>
                <w:tab w:val="left" w:pos="1745"/>
              </w:tabs>
              <w:spacing w:line="276" w:lineRule="auto"/>
              <w:jc w:val="both"/>
              <w:rPr>
                <w:rFonts w:ascii="Arial" w:hAnsi="Arial" w:cs="Arial"/>
                <w:lang w:val="en"/>
              </w:rPr>
            </w:pPr>
            <w:r w:rsidRPr="007324E4">
              <w:rPr>
                <w:rFonts w:ascii="Arial" w:hAnsi="Arial" w:cs="Arial"/>
                <w:lang w:val="en"/>
              </w:rPr>
              <w:t>National Relay Service (NRS):</w:t>
            </w:r>
          </w:p>
          <w:p w14:paraId="73A304CC" w14:textId="77777777" w:rsidR="00D155F4" w:rsidRPr="007324E4" w:rsidRDefault="00D155F4" w:rsidP="00D155F4">
            <w:pPr>
              <w:tabs>
                <w:tab w:val="left" w:pos="753"/>
                <w:tab w:val="left" w:pos="895"/>
                <w:tab w:val="left" w:pos="1375"/>
                <w:tab w:val="left" w:pos="1603"/>
                <w:tab w:val="left" w:pos="1745"/>
              </w:tabs>
              <w:spacing w:line="276" w:lineRule="auto"/>
              <w:ind w:left="1168" w:hanging="113"/>
              <w:jc w:val="both"/>
              <w:rPr>
                <w:rFonts w:ascii="Arial" w:hAnsi="Arial" w:cs="Arial"/>
                <w:lang w:val="en"/>
              </w:rPr>
            </w:pPr>
            <w:r w:rsidRPr="007324E4">
              <w:rPr>
                <w:rFonts w:ascii="Arial" w:hAnsi="Arial" w:cs="Arial"/>
                <w:lang w:val="en"/>
              </w:rPr>
              <w:t>- SMS relay, speech</w:t>
            </w:r>
            <w:r w:rsidRPr="007324E4">
              <w:rPr>
                <w:rFonts w:ascii="Arial" w:hAnsi="Arial" w:cs="Arial"/>
                <w:lang w:val="en"/>
              </w:rPr>
              <w:sym w:font="Wingdings 3" w:char="F031"/>
            </w:r>
            <w:r w:rsidRPr="007324E4">
              <w:rPr>
                <w:rFonts w:ascii="Arial" w:hAnsi="Arial" w:cs="Arial"/>
                <w:lang w:val="en"/>
              </w:rPr>
              <w:t xml:space="preserve">  text (telephone)</w:t>
            </w:r>
          </w:p>
          <w:p w14:paraId="4FFBFC58" w14:textId="77777777" w:rsidR="00D155F4" w:rsidRPr="007324E4" w:rsidRDefault="00D155F4" w:rsidP="00D155F4">
            <w:pPr>
              <w:tabs>
                <w:tab w:val="left" w:pos="709"/>
                <w:tab w:val="left" w:pos="753"/>
                <w:tab w:val="left" w:pos="895"/>
                <w:tab w:val="left" w:pos="1375"/>
                <w:tab w:val="left" w:pos="1531"/>
                <w:tab w:val="left" w:pos="1745"/>
              </w:tabs>
              <w:spacing w:line="276" w:lineRule="auto"/>
              <w:ind w:left="1168" w:hanging="113"/>
              <w:jc w:val="both"/>
              <w:rPr>
                <w:rFonts w:ascii="Arial" w:hAnsi="Arial" w:cs="Arial"/>
                <w:lang w:val="en"/>
              </w:rPr>
            </w:pPr>
            <w:r w:rsidRPr="007324E4">
              <w:rPr>
                <w:rFonts w:ascii="Arial" w:hAnsi="Arial" w:cs="Arial"/>
                <w:lang w:val="en"/>
              </w:rPr>
              <w:t>- Video Relay Service (VRS), speech</w:t>
            </w:r>
            <w:r w:rsidRPr="007324E4">
              <w:rPr>
                <w:rFonts w:ascii="Arial" w:hAnsi="Arial" w:cs="Arial"/>
                <w:lang w:val="en"/>
              </w:rPr>
              <w:sym w:font="Wingdings 3" w:char="F031"/>
            </w:r>
            <w:r w:rsidRPr="007324E4">
              <w:rPr>
                <w:rFonts w:ascii="Arial" w:hAnsi="Arial" w:cs="Arial"/>
                <w:lang w:val="en"/>
              </w:rPr>
              <w:t xml:space="preserve"> Auslan(smartphone/tablet/computer)</w:t>
            </w:r>
          </w:p>
          <w:p w14:paraId="110CAE16" w14:textId="77777777" w:rsidR="00D155F4" w:rsidRPr="007324E4" w:rsidRDefault="00D155F4" w:rsidP="00D155F4">
            <w:pPr>
              <w:pStyle w:val="ListParagraph"/>
              <w:numPr>
                <w:ilvl w:val="1"/>
                <w:numId w:val="23"/>
              </w:numPr>
              <w:tabs>
                <w:tab w:val="left" w:pos="753"/>
                <w:tab w:val="left" w:pos="895"/>
                <w:tab w:val="left" w:pos="1603"/>
                <w:tab w:val="left" w:pos="1745"/>
              </w:tabs>
              <w:spacing w:line="276" w:lineRule="auto"/>
              <w:jc w:val="both"/>
              <w:rPr>
                <w:rFonts w:ascii="Arial" w:hAnsi="Arial" w:cs="Arial"/>
                <w:lang w:val="en"/>
              </w:rPr>
            </w:pPr>
            <w:r w:rsidRPr="007324E4">
              <w:rPr>
                <w:rFonts w:ascii="Arial" w:hAnsi="Arial" w:cs="Arial"/>
                <w:lang w:val="en"/>
              </w:rPr>
              <w:lastRenderedPageBreak/>
              <w:t>Video Remote Interpreting (</w:t>
            </w:r>
            <w:proofErr w:type="spellStart"/>
            <w:r w:rsidRPr="007324E4">
              <w:rPr>
                <w:rFonts w:ascii="Arial" w:hAnsi="Arial" w:cs="Arial"/>
                <w:lang w:val="en"/>
              </w:rPr>
              <w:t>VRI</w:t>
            </w:r>
            <w:proofErr w:type="spellEnd"/>
            <w:r w:rsidRPr="007324E4">
              <w:rPr>
                <w:rFonts w:ascii="Arial" w:hAnsi="Arial" w:cs="Arial"/>
                <w:lang w:val="en"/>
              </w:rPr>
              <w:t>) speech</w:t>
            </w:r>
            <w:r w:rsidRPr="007324E4">
              <w:rPr>
                <w:rFonts w:ascii="Arial" w:hAnsi="Arial" w:cs="Arial"/>
                <w:lang w:val="en"/>
              </w:rPr>
              <w:sym w:font="Wingdings 3" w:char="F031"/>
            </w:r>
            <w:r w:rsidRPr="007324E4">
              <w:rPr>
                <w:rFonts w:ascii="Arial" w:hAnsi="Arial" w:cs="Arial"/>
                <w:lang w:val="en"/>
              </w:rPr>
              <w:t xml:space="preserve"> Auslan (smartphone/tablet/computer)</w:t>
            </w:r>
          </w:p>
          <w:p w14:paraId="2E7F4DF9"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TTY (teletypewriter)</w:t>
            </w:r>
          </w:p>
          <w:p w14:paraId="64DF03F9"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face to face technology e.g. video calling</w:t>
            </w:r>
          </w:p>
          <w:p w14:paraId="5AA86257"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TV captioning, subtitles</w:t>
            </w:r>
          </w:p>
          <w:p w14:paraId="08D17941"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written communication</w:t>
            </w:r>
          </w:p>
          <w:p w14:paraId="67255753"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visuals</w:t>
            </w:r>
          </w:p>
          <w:p w14:paraId="1E940B82"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flashing lights - door bell, emergency alarms (i.e. smoke alarm, lock down alarm) mobile phone</w:t>
            </w:r>
          </w:p>
          <w:p w14:paraId="308A3379"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 xml:space="preserve">use of glass surfaces to aid visual access e.g. glass doors to see who is at the door </w:t>
            </w:r>
          </w:p>
          <w:p w14:paraId="40E57A1B"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rPr>
              <w:t xml:space="preserve">vibration devices - mobile phone, alarm clock, </w:t>
            </w:r>
            <w:r w:rsidRPr="007324E4">
              <w:rPr>
                <w:rFonts w:ascii="Arial" w:hAnsi="Arial" w:cs="Arial"/>
                <w:lang w:val="en"/>
              </w:rPr>
              <w:t>baby monitor alarm, pager etc.</w:t>
            </w:r>
          </w:p>
          <w:p w14:paraId="3E8A2CC9"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hearing dog</w:t>
            </w:r>
          </w:p>
          <w:p w14:paraId="55E4DFBA"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neutral space between signers to allow visual access to the signing space - hands, face, head to chest areas</w:t>
            </w:r>
          </w:p>
          <w:p w14:paraId="4867D210"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lang w:val="en"/>
              </w:rPr>
            </w:pPr>
            <w:r w:rsidRPr="007324E4">
              <w:rPr>
                <w:rFonts w:ascii="Arial" w:hAnsi="Arial" w:cs="Arial"/>
                <w:lang w:val="en"/>
              </w:rPr>
              <w:t>signing over distance e.g. from Possum’s tree to Sally’s door</w:t>
            </w:r>
          </w:p>
          <w:p w14:paraId="51F29471" w14:textId="77777777" w:rsidR="00D155F4" w:rsidRPr="007324E4" w:rsidRDefault="00D155F4" w:rsidP="00D155F4">
            <w:pPr>
              <w:pStyle w:val="ListParagraph"/>
              <w:numPr>
                <w:ilvl w:val="0"/>
                <w:numId w:val="8"/>
              </w:numPr>
              <w:tabs>
                <w:tab w:val="left" w:pos="753"/>
                <w:tab w:val="left" w:pos="895"/>
                <w:tab w:val="left" w:pos="1603"/>
                <w:tab w:val="left" w:pos="1745"/>
              </w:tabs>
              <w:jc w:val="both"/>
              <w:rPr>
                <w:rFonts w:ascii="Arial" w:hAnsi="Arial" w:cs="Arial"/>
                <w:bCs/>
              </w:rPr>
            </w:pPr>
            <w:r w:rsidRPr="007324E4">
              <w:rPr>
                <w:rFonts w:ascii="Arial" w:hAnsi="Arial" w:cs="Arial"/>
                <w:bCs/>
              </w:rPr>
              <w:t>common meeting place e.g. Deaf families usually gather in the kitchen because of good lighting, open plan, round table etc.</w:t>
            </w:r>
          </w:p>
          <w:p w14:paraId="62358AB7" w14:textId="77777777" w:rsidR="00D155F4" w:rsidRPr="007324E4" w:rsidRDefault="00D155F4" w:rsidP="00D155F4">
            <w:pPr>
              <w:tabs>
                <w:tab w:val="left" w:pos="753"/>
                <w:tab w:val="left" w:pos="895"/>
                <w:tab w:val="left" w:pos="1603"/>
                <w:tab w:val="left" w:pos="1745"/>
              </w:tabs>
              <w:ind w:left="226" w:hanging="113"/>
              <w:jc w:val="both"/>
              <w:rPr>
                <w:rFonts w:ascii="Arial" w:hAnsi="Arial" w:cs="Arial"/>
              </w:rPr>
            </w:pPr>
          </w:p>
          <w:p w14:paraId="3B177C40" w14:textId="77777777" w:rsidR="00D155F4" w:rsidRPr="00BD72F7" w:rsidRDefault="00D155F4" w:rsidP="00D155F4">
            <w:pPr>
              <w:tabs>
                <w:tab w:val="left" w:pos="1064"/>
              </w:tabs>
              <w:ind w:left="173" w:hanging="142"/>
              <w:jc w:val="both"/>
              <w:rPr>
                <w:rFonts w:ascii="Arial" w:hAnsi="Arial" w:cs="Arial"/>
                <w:b/>
                <w:lang w:eastAsia="en-US"/>
              </w:rPr>
            </w:pPr>
            <w:r w:rsidRPr="00BD72F7">
              <w:rPr>
                <w:rFonts w:ascii="Arial" w:hAnsi="Arial" w:cs="Arial"/>
                <w:b/>
                <w:lang w:eastAsia="en-US"/>
              </w:rPr>
              <w:t>Discussion:</w:t>
            </w:r>
          </w:p>
          <w:p w14:paraId="0F068110" w14:textId="77777777" w:rsidR="00D155F4" w:rsidRPr="007324E4" w:rsidRDefault="00D155F4" w:rsidP="00D155F4">
            <w:pPr>
              <w:pStyle w:val="ListParagraph"/>
              <w:numPr>
                <w:ilvl w:val="0"/>
                <w:numId w:val="4"/>
              </w:numPr>
              <w:jc w:val="both"/>
              <w:rPr>
                <w:rFonts w:ascii="Arial" w:hAnsi="Arial" w:cs="Arial"/>
                <w:lang w:eastAsia="en-US"/>
              </w:rPr>
            </w:pPr>
            <w:r w:rsidRPr="007324E4">
              <w:rPr>
                <w:rFonts w:ascii="Arial" w:hAnsi="Arial" w:cs="Arial"/>
                <w:lang w:eastAsia="en-US"/>
              </w:rPr>
              <w:t>Venn diagram of similarities and differences between a hearing family’s house and a Deaf family’s house e.g. knocking on the door Vs flashing light doorbell, auditory alarm Vs vibrating alarm clock.</w:t>
            </w:r>
          </w:p>
          <w:p w14:paraId="0792062D" w14:textId="77777777" w:rsidR="00D155F4" w:rsidRPr="007324E4" w:rsidRDefault="00D155F4" w:rsidP="00D155F4">
            <w:pPr>
              <w:ind w:left="112" w:hanging="112"/>
              <w:jc w:val="both"/>
              <w:rPr>
                <w:rFonts w:ascii="Arial" w:hAnsi="Arial" w:cs="Arial"/>
                <w:lang w:eastAsia="en-US"/>
              </w:rPr>
            </w:pPr>
          </w:p>
          <w:p w14:paraId="0803AB24" w14:textId="77777777" w:rsidR="00D155F4" w:rsidRPr="00BD72F7" w:rsidRDefault="00D155F4" w:rsidP="00D155F4">
            <w:pPr>
              <w:ind w:left="112" w:hanging="112"/>
              <w:jc w:val="both"/>
              <w:rPr>
                <w:rFonts w:ascii="Arial" w:hAnsi="Arial" w:cs="Arial"/>
                <w:b/>
                <w:lang w:eastAsia="en-US"/>
              </w:rPr>
            </w:pPr>
            <w:r w:rsidRPr="00BD72F7">
              <w:rPr>
                <w:rFonts w:ascii="Arial" w:hAnsi="Arial" w:cs="Arial"/>
                <w:b/>
                <w:lang w:eastAsia="en-US"/>
              </w:rPr>
              <w:t xml:space="preserve">Role play: </w:t>
            </w:r>
          </w:p>
          <w:p w14:paraId="0FC93FCD" w14:textId="77777777" w:rsidR="00D155F4" w:rsidRPr="007324E4" w:rsidRDefault="00D155F4" w:rsidP="00D155F4">
            <w:pPr>
              <w:pStyle w:val="ListParagraph"/>
              <w:numPr>
                <w:ilvl w:val="0"/>
                <w:numId w:val="5"/>
              </w:numPr>
              <w:tabs>
                <w:tab w:val="left" w:pos="1064"/>
              </w:tabs>
              <w:jc w:val="both"/>
              <w:rPr>
                <w:rFonts w:ascii="Arial" w:hAnsi="Arial" w:cs="Arial"/>
                <w:lang w:eastAsia="en-US"/>
              </w:rPr>
            </w:pPr>
            <w:r w:rsidRPr="007324E4">
              <w:rPr>
                <w:rFonts w:ascii="Arial" w:hAnsi="Arial" w:cs="Arial"/>
                <w:lang w:eastAsia="en-US"/>
              </w:rPr>
              <w:t>Differences in gaining attention of hearing peers compared to Deaf/deaf and hard of hearing peers</w:t>
            </w:r>
          </w:p>
          <w:p w14:paraId="36A14608" w14:textId="77777777" w:rsidR="00D155F4" w:rsidRPr="007324E4" w:rsidRDefault="00D155F4" w:rsidP="00D155F4">
            <w:pPr>
              <w:pStyle w:val="ListParagraph"/>
              <w:numPr>
                <w:ilvl w:val="0"/>
                <w:numId w:val="5"/>
              </w:numPr>
              <w:tabs>
                <w:tab w:val="left" w:pos="1064"/>
              </w:tabs>
              <w:jc w:val="both"/>
              <w:rPr>
                <w:rFonts w:ascii="Arial" w:hAnsi="Arial" w:cs="Arial"/>
                <w:lang w:eastAsia="en-US"/>
              </w:rPr>
            </w:pPr>
            <w:r w:rsidRPr="007324E4">
              <w:rPr>
                <w:rFonts w:ascii="Arial" w:hAnsi="Arial" w:cs="Arial"/>
                <w:lang w:eastAsia="en-US"/>
              </w:rPr>
              <w:t>Communicating with a Deaf person e.g. gestures, showing/modelling, written English</w:t>
            </w:r>
          </w:p>
          <w:p w14:paraId="64088156" w14:textId="77777777" w:rsidR="00D155F4" w:rsidRPr="007324E4" w:rsidRDefault="00D155F4" w:rsidP="00D155F4">
            <w:pPr>
              <w:pStyle w:val="ListParagraph"/>
              <w:numPr>
                <w:ilvl w:val="0"/>
                <w:numId w:val="5"/>
              </w:numPr>
              <w:tabs>
                <w:tab w:val="left" w:pos="1064"/>
              </w:tabs>
              <w:jc w:val="both"/>
              <w:rPr>
                <w:rFonts w:ascii="Arial" w:hAnsi="Arial" w:cs="Arial"/>
                <w:lang w:eastAsia="en-US"/>
              </w:rPr>
            </w:pPr>
            <w:r w:rsidRPr="007324E4">
              <w:rPr>
                <w:rFonts w:ascii="Arial" w:hAnsi="Arial" w:cs="Arial"/>
                <w:lang w:eastAsia="en-US"/>
              </w:rPr>
              <w:t>Experiment with communicating using sign language over distance.</w:t>
            </w:r>
          </w:p>
        </w:tc>
      </w:tr>
    </w:tbl>
    <w:p w14:paraId="02E1DA5A" w14:textId="171CD51E" w:rsidR="007E7862" w:rsidRDefault="007E7862" w:rsidP="00BD72F7">
      <w:pPr>
        <w:pStyle w:val="ListParagraph"/>
        <w:tabs>
          <w:tab w:val="left" w:pos="753"/>
          <w:tab w:val="left" w:pos="895"/>
          <w:tab w:val="left" w:pos="1603"/>
          <w:tab w:val="left" w:pos="1745"/>
        </w:tabs>
        <w:spacing w:after="0" w:line="240" w:lineRule="auto"/>
        <w:ind w:left="502"/>
        <w:jc w:val="both"/>
        <w:rPr>
          <w:rFonts w:ascii="Arial" w:hAnsi="Arial" w:cs="Arial"/>
        </w:rPr>
      </w:pPr>
    </w:p>
    <w:p w14:paraId="48289493" w14:textId="5A830A78" w:rsidR="00284074" w:rsidRDefault="00284074" w:rsidP="00BD72F7">
      <w:pPr>
        <w:pStyle w:val="ListParagraph"/>
        <w:tabs>
          <w:tab w:val="left" w:pos="753"/>
          <w:tab w:val="left" w:pos="895"/>
          <w:tab w:val="left" w:pos="1603"/>
          <w:tab w:val="left" w:pos="1745"/>
        </w:tabs>
        <w:spacing w:after="0" w:line="240" w:lineRule="auto"/>
        <w:ind w:left="502"/>
        <w:jc w:val="both"/>
        <w:rPr>
          <w:rFonts w:ascii="Arial" w:hAnsi="Arial" w:cs="Arial"/>
        </w:rPr>
      </w:pPr>
    </w:p>
    <w:tbl>
      <w:tblPr>
        <w:tblStyle w:val="TableGrid"/>
        <w:tblpPr w:leftFromText="180" w:rightFromText="180" w:vertAnchor="page" w:horzAnchor="margin" w:tblpY="9811"/>
        <w:tblW w:w="0" w:type="auto"/>
        <w:tblLook w:val="04A0" w:firstRow="1" w:lastRow="0" w:firstColumn="1" w:lastColumn="0" w:noHBand="0" w:noVBand="1"/>
      </w:tblPr>
      <w:tblGrid>
        <w:gridCol w:w="851"/>
        <w:gridCol w:w="20554"/>
      </w:tblGrid>
      <w:tr w:rsidR="00284074" w14:paraId="1CFBBF23" w14:textId="77777777" w:rsidTr="00284074">
        <w:trPr>
          <w:cantSplit/>
          <w:trHeight w:val="1941"/>
        </w:trPr>
        <w:tc>
          <w:tcPr>
            <w:tcW w:w="851" w:type="dxa"/>
            <w:shd w:val="clear" w:color="auto" w:fill="FEECFB"/>
            <w:textDirection w:val="btLr"/>
          </w:tcPr>
          <w:p w14:paraId="09F3F4D9" w14:textId="77777777" w:rsidR="00284074" w:rsidRDefault="00284074" w:rsidP="00284074">
            <w:pPr>
              <w:ind w:left="113" w:right="113"/>
              <w:jc w:val="center"/>
              <w:rPr>
                <w:rFonts w:ascii="Trebuchet MS" w:hAnsi="Trebuchet MS"/>
              </w:rPr>
            </w:pPr>
            <w:r w:rsidRPr="00BA1D5D">
              <w:rPr>
                <w:rFonts w:ascii="Trebuchet MS" w:hAnsi="Trebuchet MS" w:cstheme="minorHAnsi"/>
                <w:b/>
                <w:sz w:val="28"/>
                <w:szCs w:val="28"/>
              </w:rPr>
              <w:t>Auslan Vocabulary</w:t>
            </w:r>
            <w:r>
              <w:rPr>
                <w:rFonts w:ascii="Trebuchet MS" w:hAnsi="Trebuchet MS" w:cstheme="minorHAnsi"/>
                <w:b/>
                <w:sz w:val="28"/>
                <w:szCs w:val="28"/>
              </w:rPr>
              <w:t xml:space="preserve"> Information </w:t>
            </w:r>
            <w:r>
              <w:rPr>
                <w:rFonts w:ascii="Trebuchet MS" w:hAnsi="Trebuchet MS"/>
              </w:rPr>
              <w:t xml:space="preserve"> </w:t>
            </w:r>
          </w:p>
        </w:tc>
        <w:tc>
          <w:tcPr>
            <w:tcW w:w="20554" w:type="dxa"/>
          </w:tcPr>
          <w:p w14:paraId="6F04CCB8" w14:textId="77777777" w:rsidR="00284074" w:rsidRPr="007324E4" w:rsidRDefault="00284074" w:rsidP="00284074">
            <w:pPr>
              <w:rPr>
                <w:rFonts w:ascii="Arial" w:hAnsi="Arial" w:cs="Arial"/>
                <w:sz w:val="24"/>
                <w:lang w:val="en"/>
              </w:rPr>
            </w:pPr>
            <w:r w:rsidRPr="007324E4">
              <w:rPr>
                <w:rFonts w:ascii="Arial" w:hAnsi="Arial" w:cs="Arial"/>
                <w:sz w:val="24"/>
                <w:lang w:val="en"/>
              </w:rPr>
              <w:t>For further information on Auslan vocabulary see:</w:t>
            </w:r>
          </w:p>
          <w:p w14:paraId="262EAF46" w14:textId="77777777" w:rsidR="00284074" w:rsidRPr="007324E4" w:rsidRDefault="00284074" w:rsidP="00284074">
            <w:pPr>
              <w:rPr>
                <w:rFonts w:ascii="Arial" w:hAnsi="Arial" w:cs="Arial"/>
                <w:i/>
                <w:sz w:val="24"/>
                <w:lang w:val="en"/>
              </w:rPr>
            </w:pPr>
            <w:r w:rsidRPr="007324E4">
              <w:rPr>
                <w:rFonts w:ascii="Arial" w:hAnsi="Arial" w:cs="Arial"/>
                <w:sz w:val="24"/>
                <w:lang w:val="en"/>
              </w:rPr>
              <w:t xml:space="preserve">Johnston, T. (1998) </w:t>
            </w:r>
            <w:r w:rsidRPr="007324E4">
              <w:rPr>
                <w:rFonts w:ascii="Arial" w:hAnsi="Arial" w:cs="Arial"/>
                <w:i/>
                <w:sz w:val="24"/>
                <w:lang w:val="en"/>
              </w:rPr>
              <w:t>Signs of Australia: A new dictionary of Auslan (the sign language of the Australian Deaf Community).</w:t>
            </w:r>
          </w:p>
          <w:p w14:paraId="6806D0CA" w14:textId="77777777" w:rsidR="00284074" w:rsidRPr="007324E4" w:rsidRDefault="00640240" w:rsidP="00284074">
            <w:pPr>
              <w:rPr>
                <w:rStyle w:val="Hyperlink"/>
                <w:rFonts w:ascii="Arial" w:hAnsi="Arial" w:cs="Arial"/>
                <w:sz w:val="24"/>
                <w:lang w:val="de-DE"/>
              </w:rPr>
            </w:pPr>
            <w:hyperlink r:id="rId10" w:history="1">
              <w:r w:rsidR="00284074" w:rsidRPr="007324E4">
                <w:rPr>
                  <w:rStyle w:val="Hyperlink"/>
                  <w:rFonts w:ascii="Arial" w:hAnsi="Arial" w:cs="Arial"/>
                  <w:sz w:val="24"/>
                  <w:lang w:val="de-DE"/>
                </w:rPr>
                <w:t>Auslan signbank</w:t>
              </w:r>
            </w:hyperlink>
            <w:r w:rsidR="00284074" w:rsidRPr="007324E4">
              <w:rPr>
                <w:rFonts w:ascii="Arial" w:hAnsi="Arial" w:cs="Arial"/>
                <w:sz w:val="24"/>
                <w:lang w:val="de-DE"/>
              </w:rPr>
              <w:t xml:space="preserve"> </w:t>
            </w:r>
            <w:hyperlink r:id="rId11" w:history="1">
              <w:r w:rsidR="00284074" w:rsidRPr="007324E4">
                <w:rPr>
                  <w:rStyle w:val="Hyperlink"/>
                  <w:rFonts w:ascii="Arial" w:hAnsi="Arial" w:cs="Arial"/>
                  <w:sz w:val="24"/>
                  <w:lang w:val="de-DE"/>
                </w:rPr>
                <w:t>http://www.auslan.org.au/</w:t>
              </w:r>
            </w:hyperlink>
          </w:p>
          <w:p w14:paraId="6884D6B5" w14:textId="77777777" w:rsidR="00284074" w:rsidRPr="007324E4" w:rsidRDefault="00284074" w:rsidP="00284074">
            <w:pPr>
              <w:jc w:val="both"/>
              <w:rPr>
                <w:rStyle w:val="Hyperlink"/>
                <w:rFonts w:ascii="Arial" w:hAnsi="Arial" w:cs="Arial"/>
                <w:sz w:val="24"/>
                <w:lang w:val="de-DE"/>
              </w:rPr>
            </w:pPr>
          </w:p>
          <w:p w14:paraId="4B2DCB39" w14:textId="77777777" w:rsidR="00284074" w:rsidRPr="007324E4" w:rsidRDefault="00284074" w:rsidP="00284074">
            <w:pPr>
              <w:jc w:val="both"/>
              <w:rPr>
                <w:rFonts w:ascii="Arial" w:hAnsi="Arial" w:cs="Arial"/>
                <w:sz w:val="24"/>
              </w:rPr>
            </w:pPr>
            <w:r w:rsidRPr="007324E4">
              <w:rPr>
                <w:rFonts w:ascii="Arial" w:hAnsi="Arial" w:cs="Arial"/>
                <w:b/>
                <w:sz w:val="24"/>
              </w:rPr>
              <w:t>Glossing</w:t>
            </w:r>
            <w:r w:rsidRPr="007324E4">
              <w:rPr>
                <w:rFonts w:ascii="Arial" w:hAnsi="Arial" w:cs="Arial"/>
                <w:sz w:val="24"/>
              </w:rPr>
              <w:t xml:space="preserve"> refers to the practice of transcribing signs using spoken language translations of signs, using capital letters, together with special symbols, to represent the use of space and facial expression. </w:t>
            </w:r>
            <w:r w:rsidRPr="007324E4">
              <w:rPr>
                <w:rFonts w:ascii="Arial" w:hAnsi="Arial" w:cs="Arial"/>
                <w:color w:val="000000" w:themeColor="text1"/>
                <w:sz w:val="24"/>
                <w:lang w:eastAsia="en-US"/>
              </w:rPr>
              <w:t xml:space="preserve">When a word is </w:t>
            </w:r>
            <w:proofErr w:type="spellStart"/>
            <w:r w:rsidRPr="007324E4">
              <w:rPr>
                <w:rFonts w:ascii="Arial" w:hAnsi="Arial" w:cs="Arial"/>
                <w:color w:val="000000" w:themeColor="text1"/>
                <w:sz w:val="24"/>
                <w:lang w:eastAsia="en-US"/>
              </w:rPr>
              <w:t>fingerspelt</w:t>
            </w:r>
            <w:proofErr w:type="spellEnd"/>
            <w:r w:rsidRPr="007324E4">
              <w:rPr>
                <w:rFonts w:ascii="Arial" w:hAnsi="Arial" w:cs="Arial"/>
                <w:color w:val="000000" w:themeColor="text1"/>
                <w:sz w:val="24"/>
                <w:lang w:eastAsia="en-US"/>
              </w:rPr>
              <w:t>, it is glossed by using a capital letter and a hyphen between each letter</w:t>
            </w:r>
            <w:r w:rsidRPr="007324E4">
              <w:rPr>
                <w:rFonts w:ascii="Arial" w:hAnsi="Arial" w:cs="Arial"/>
                <w:sz w:val="24"/>
              </w:rPr>
              <w:t xml:space="preserve"> e.g. S-A-L-L-Y. Some examples of the symbols used are: PT=point; PRO-1=first person pronoun e.g. </w:t>
            </w:r>
            <w:r w:rsidRPr="007324E4">
              <w:rPr>
                <w:rFonts w:ascii="Arial" w:hAnsi="Arial" w:cs="Arial"/>
                <w:i/>
                <w:sz w:val="24"/>
              </w:rPr>
              <w:t>I, me</w:t>
            </w:r>
            <w:r w:rsidRPr="007324E4">
              <w:rPr>
                <w:rFonts w:ascii="Arial" w:hAnsi="Arial" w:cs="Arial"/>
                <w:sz w:val="24"/>
              </w:rPr>
              <w:t xml:space="preserve">; PRO-2=second person pronoun e.g. </w:t>
            </w:r>
            <w:r w:rsidRPr="007324E4">
              <w:rPr>
                <w:rFonts w:ascii="Arial" w:hAnsi="Arial" w:cs="Arial"/>
                <w:i/>
                <w:sz w:val="24"/>
              </w:rPr>
              <w:t>you</w:t>
            </w:r>
            <w:r w:rsidRPr="007324E4">
              <w:rPr>
                <w:rFonts w:ascii="Arial" w:hAnsi="Arial" w:cs="Arial"/>
                <w:sz w:val="24"/>
              </w:rPr>
              <w:t xml:space="preserve">; POSS-1=first person possessive pronoun e.g. </w:t>
            </w:r>
            <w:r w:rsidRPr="007324E4">
              <w:rPr>
                <w:rFonts w:ascii="Arial" w:hAnsi="Arial" w:cs="Arial"/>
                <w:i/>
                <w:sz w:val="24"/>
              </w:rPr>
              <w:t>my</w:t>
            </w:r>
            <w:r w:rsidRPr="007324E4">
              <w:rPr>
                <w:rFonts w:ascii="Arial" w:hAnsi="Arial" w:cs="Arial"/>
                <w:sz w:val="24"/>
              </w:rPr>
              <w:t xml:space="preserve">, </w:t>
            </w:r>
            <w:r w:rsidRPr="007324E4">
              <w:rPr>
                <w:rFonts w:ascii="Arial" w:hAnsi="Arial" w:cs="Arial"/>
                <w:i/>
                <w:sz w:val="24"/>
              </w:rPr>
              <w:t>mine</w:t>
            </w:r>
            <w:r w:rsidRPr="007324E4">
              <w:rPr>
                <w:rFonts w:ascii="Arial" w:hAnsi="Arial" w:cs="Arial"/>
                <w:sz w:val="24"/>
              </w:rPr>
              <w:t xml:space="preserve">; POSS-2=second person possessive pronoun e.g. </w:t>
            </w:r>
            <w:r w:rsidRPr="007324E4">
              <w:rPr>
                <w:rFonts w:ascii="Arial" w:hAnsi="Arial" w:cs="Arial"/>
                <w:i/>
                <w:sz w:val="24"/>
              </w:rPr>
              <w:t>your</w:t>
            </w:r>
            <w:r w:rsidRPr="007324E4">
              <w:rPr>
                <w:rFonts w:ascii="Arial" w:hAnsi="Arial" w:cs="Arial"/>
                <w:sz w:val="24"/>
              </w:rPr>
              <w:t xml:space="preserve">. For the purpose of this document </w:t>
            </w:r>
            <w:r w:rsidRPr="007324E4">
              <w:rPr>
                <w:rFonts w:ascii="Arial" w:hAnsi="Arial" w:cs="Arial"/>
                <w:i/>
                <w:sz w:val="24"/>
              </w:rPr>
              <w:t>Auslan:</w:t>
            </w:r>
            <w:r w:rsidRPr="007324E4">
              <w:rPr>
                <w:rFonts w:ascii="Arial" w:hAnsi="Arial" w:cs="Arial"/>
                <w:sz w:val="24"/>
              </w:rPr>
              <w:t xml:space="preserve"> and/or </w:t>
            </w:r>
            <w:r w:rsidRPr="007324E4">
              <w:rPr>
                <w:rFonts w:ascii="Arial" w:hAnsi="Arial" w:cs="Arial"/>
                <w:i/>
                <w:sz w:val="24"/>
              </w:rPr>
              <w:t>A:</w:t>
            </w:r>
            <w:r w:rsidRPr="007324E4">
              <w:rPr>
                <w:rFonts w:ascii="Arial" w:hAnsi="Arial" w:cs="Arial"/>
                <w:sz w:val="24"/>
              </w:rPr>
              <w:t xml:space="preserve"> is used to identify the transcription of signs and </w:t>
            </w:r>
            <w:r w:rsidRPr="007324E4">
              <w:rPr>
                <w:rFonts w:ascii="Arial" w:hAnsi="Arial" w:cs="Arial"/>
                <w:i/>
                <w:sz w:val="24"/>
              </w:rPr>
              <w:t>English:</w:t>
            </w:r>
            <w:r w:rsidRPr="007324E4">
              <w:rPr>
                <w:rFonts w:ascii="Arial" w:hAnsi="Arial" w:cs="Arial"/>
                <w:sz w:val="24"/>
              </w:rPr>
              <w:t xml:space="preserve"> and/or </w:t>
            </w:r>
            <w:r w:rsidRPr="007324E4">
              <w:rPr>
                <w:rFonts w:ascii="Arial" w:hAnsi="Arial" w:cs="Arial"/>
                <w:i/>
                <w:sz w:val="24"/>
              </w:rPr>
              <w:t>E:</w:t>
            </w:r>
            <w:r w:rsidRPr="007324E4">
              <w:rPr>
                <w:rFonts w:ascii="Arial" w:hAnsi="Arial" w:cs="Arial"/>
                <w:sz w:val="24"/>
              </w:rPr>
              <w:t xml:space="preserve"> is used when identifying the spoken language translation.</w:t>
            </w:r>
          </w:p>
          <w:p w14:paraId="36DA3202" w14:textId="77777777" w:rsidR="00284074" w:rsidRPr="007324E4" w:rsidRDefault="00284074" w:rsidP="00284074">
            <w:pPr>
              <w:jc w:val="both"/>
              <w:rPr>
                <w:rFonts w:ascii="Arial" w:hAnsi="Arial" w:cs="Arial"/>
                <w:sz w:val="24"/>
              </w:rPr>
            </w:pPr>
          </w:p>
          <w:p w14:paraId="6BBD4A92" w14:textId="77777777" w:rsidR="00284074" w:rsidRPr="007324E4" w:rsidRDefault="00284074" w:rsidP="00284074">
            <w:pPr>
              <w:jc w:val="both"/>
              <w:rPr>
                <w:rFonts w:ascii="Arial" w:hAnsi="Arial" w:cs="Arial"/>
                <w:sz w:val="24"/>
                <w:lang w:val="en"/>
              </w:rPr>
            </w:pPr>
            <w:r w:rsidRPr="007324E4">
              <w:rPr>
                <w:rFonts w:ascii="Arial" w:hAnsi="Arial" w:cs="Arial"/>
                <w:b/>
                <w:sz w:val="24"/>
              </w:rPr>
              <w:t>Parameters of sign production</w:t>
            </w:r>
            <w:r w:rsidRPr="007324E4">
              <w:rPr>
                <w:rFonts w:ascii="Arial" w:hAnsi="Arial" w:cs="Arial"/>
                <w:sz w:val="24"/>
              </w:rPr>
              <w:t xml:space="preserve"> refers to how signs </w:t>
            </w:r>
            <w:r w:rsidRPr="007324E4">
              <w:rPr>
                <w:rFonts w:ascii="Arial" w:hAnsi="Arial" w:cs="Arial"/>
                <w:sz w:val="24"/>
                <w:lang w:val="en"/>
              </w:rPr>
              <w:t xml:space="preserve">are constructed and can be </w:t>
            </w:r>
            <w:proofErr w:type="spellStart"/>
            <w:r w:rsidRPr="007324E4">
              <w:rPr>
                <w:rFonts w:ascii="Arial" w:hAnsi="Arial" w:cs="Arial"/>
                <w:sz w:val="24"/>
                <w:lang w:val="en"/>
              </w:rPr>
              <w:t>analysed</w:t>
            </w:r>
            <w:proofErr w:type="spellEnd"/>
            <w:r w:rsidRPr="007324E4">
              <w:rPr>
                <w:rFonts w:ascii="Arial" w:hAnsi="Arial" w:cs="Arial"/>
                <w:sz w:val="24"/>
                <w:lang w:val="en"/>
              </w:rPr>
              <w:t xml:space="preserve"> in terms of: Handshape, Orientation (the direction in which the palm(s) and the hand(s) are pointing, Location (point of actual contact or simply the point near to which a sign is made), Movement (of the hand(s) through space e.g. toward, away from, straight line, arc, twist, repeated, stressed, speed etc.) and Non-manual features (Expression) (see below). These may sometimes be referred to as the acronym HOLME.</w:t>
            </w:r>
          </w:p>
          <w:p w14:paraId="57E2A6B1" w14:textId="77777777" w:rsidR="00284074" w:rsidRPr="007324E4" w:rsidRDefault="00284074" w:rsidP="00284074">
            <w:pPr>
              <w:jc w:val="both"/>
              <w:rPr>
                <w:rFonts w:ascii="Arial" w:hAnsi="Arial" w:cs="Arial"/>
                <w:sz w:val="24"/>
                <w:lang w:val="en"/>
              </w:rPr>
            </w:pPr>
          </w:p>
          <w:p w14:paraId="2D21C49F" w14:textId="77777777" w:rsidR="00284074" w:rsidRPr="001072C0" w:rsidRDefault="00284074" w:rsidP="00284074">
            <w:pPr>
              <w:jc w:val="both"/>
              <w:rPr>
                <w:rFonts w:ascii="Arial" w:hAnsi="Arial" w:cs="Arial"/>
                <w:b/>
                <w:sz w:val="24"/>
                <w:u w:val="single"/>
              </w:rPr>
            </w:pPr>
            <w:r w:rsidRPr="007324E4">
              <w:rPr>
                <w:rFonts w:ascii="Arial" w:hAnsi="Arial" w:cs="Arial"/>
                <w:b/>
                <w:sz w:val="24"/>
              </w:rPr>
              <w:t xml:space="preserve">Non-manual features (NMF) </w:t>
            </w:r>
            <w:r w:rsidRPr="007324E4">
              <w:rPr>
                <w:rFonts w:ascii="Arial" w:hAnsi="Arial" w:cs="Arial"/>
                <w:sz w:val="24"/>
              </w:rPr>
              <w:t>refer to the articulation in signed languages including movements of the eyes, head and body, various kinds of facial expression, mouthing and mouth gestures. Abbreviations are used when glossing to indicate which NMF is being used, with the following being some of the examples used in this document</w:t>
            </w:r>
            <w:r w:rsidRPr="001072C0">
              <w:rPr>
                <w:rFonts w:ascii="Arial" w:hAnsi="Arial" w:cs="Arial"/>
                <w:b/>
                <w:sz w:val="24"/>
                <w:u w:val="single"/>
              </w:rPr>
              <w:t xml:space="preserve">: </w:t>
            </w:r>
            <w:proofErr w:type="spellStart"/>
            <w:r w:rsidRPr="001072C0">
              <w:rPr>
                <w:rFonts w:ascii="Arial" w:hAnsi="Arial" w:cs="Arial"/>
                <w:b/>
                <w:sz w:val="24"/>
                <w:u w:val="single"/>
              </w:rPr>
              <w:t>br</w:t>
            </w:r>
            <w:proofErr w:type="spellEnd"/>
            <w:r w:rsidRPr="001072C0">
              <w:rPr>
                <w:rFonts w:ascii="Arial" w:hAnsi="Arial" w:cs="Arial"/>
                <w:b/>
                <w:sz w:val="24"/>
                <w:u w:val="single"/>
              </w:rPr>
              <w:t xml:space="preserve">=brow raised, bf=furrowed brow, pc=puffed cheeks, </w:t>
            </w:r>
            <w:proofErr w:type="spellStart"/>
            <w:r w:rsidRPr="001072C0">
              <w:rPr>
                <w:rFonts w:ascii="Arial" w:hAnsi="Arial" w:cs="Arial"/>
                <w:b/>
                <w:sz w:val="24"/>
                <w:u w:val="single"/>
              </w:rPr>
              <w:t>htf</w:t>
            </w:r>
            <w:proofErr w:type="spellEnd"/>
            <w:r w:rsidRPr="001072C0">
              <w:rPr>
                <w:rFonts w:ascii="Arial" w:hAnsi="Arial" w:cs="Arial"/>
                <w:b/>
                <w:sz w:val="24"/>
                <w:u w:val="single"/>
              </w:rPr>
              <w:t xml:space="preserve">=head tilted forward, </w:t>
            </w:r>
            <w:proofErr w:type="spellStart"/>
            <w:r w:rsidRPr="001072C0">
              <w:rPr>
                <w:rFonts w:ascii="Arial" w:hAnsi="Arial" w:cs="Arial"/>
                <w:b/>
                <w:sz w:val="24"/>
                <w:u w:val="single"/>
              </w:rPr>
              <w:t>htb</w:t>
            </w:r>
            <w:proofErr w:type="spellEnd"/>
            <w:r w:rsidRPr="001072C0">
              <w:rPr>
                <w:rFonts w:ascii="Arial" w:hAnsi="Arial" w:cs="Arial"/>
                <w:b/>
                <w:sz w:val="24"/>
                <w:u w:val="single"/>
              </w:rPr>
              <w:t>=head tilted back.</w:t>
            </w:r>
          </w:p>
          <w:p w14:paraId="0380C5F5" w14:textId="77777777" w:rsidR="00284074" w:rsidRPr="007324E4" w:rsidRDefault="00284074" w:rsidP="00284074">
            <w:pPr>
              <w:jc w:val="both"/>
              <w:rPr>
                <w:rFonts w:ascii="Arial" w:hAnsi="Arial" w:cs="Arial"/>
                <w:sz w:val="24"/>
              </w:rPr>
            </w:pPr>
          </w:p>
          <w:p w14:paraId="7E36F256" w14:textId="77777777" w:rsidR="00284074" w:rsidRPr="00762E80" w:rsidRDefault="00284074" w:rsidP="00284074">
            <w:pPr>
              <w:jc w:val="both"/>
              <w:rPr>
                <w:rFonts w:ascii="Trebuchet MS" w:hAnsi="Trebuchet MS"/>
                <w:b/>
                <w:sz w:val="28"/>
                <w:szCs w:val="28"/>
              </w:rPr>
            </w:pPr>
            <w:r w:rsidRPr="007324E4">
              <w:rPr>
                <w:rFonts w:ascii="Arial" w:hAnsi="Arial" w:cs="Arial"/>
                <w:b/>
                <w:sz w:val="24"/>
              </w:rPr>
              <w:t xml:space="preserve">Depicting signs (DS) </w:t>
            </w:r>
            <w:r w:rsidRPr="007324E4">
              <w:rPr>
                <w:rFonts w:ascii="Arial" w:hAnsi="Arial" w:cs="Arial"/>
                <w:sz w:val="24"/>
              </w:rPr>
              <w:t>are signs that help to describe the characteristics of something to illustrate concepts such as size and shape specifiers (SASS), handling, entity, movement and intensification.</w:t>
            </w:r>
          </w:p>
        </w:tc>
      </w:tr>
    </w:tbl>
    <w:p w14:paraId="70357E79" w14:textId="77777777" w:rsidR="00284074" w:rsidRPr="00A82BCC" w:rsidRDefault="00284074" w:rsidP="00BD72F7">
      <w:pPr>
        <w:pStyle w:val="ListParagraph"/>
        <w:tabs>
          <w:tab w:val="left" w:pos="753"/>
          <w:tab w:val="left" w:pos="895"/>
          <w:tab w:val="left" w:pos="1603"/>
          <w:tab w:val="left" w:pos="1745"/>
        </w:tabs>
        <w:spacing w:after="0" w:line="240" w:lineRule="auto"/>
        <w:ind w:left="502"/>
        <w:jc w:val="both"/>
        <w:rPr>
          <w:rFonts w:ascii="Arial" w:hAnsi="Arial" w:cs="Arial"/>
        </w:rPr>
      </w:pPr>
    </w:p>
    <w:sectPr w:rsidR="00284074" w:rsidRPr="00A82BCC" w:rsidSect="00114C18">
      <w:headerReference w:type="default" r:id="rId12"/>
      <w:footerReference w:type="default" r:id="rId13"/>
      <w:pgSz w:w="23811" w:h="16838" w:orient="landscape" w:code="8"/>
      <w:pgMar w:top="1440" w:right="1135" w:bottom="1440" w:left="1134"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E86F4" w14:textId="77777777" w:rsidR="00937FC4" w:rsidRDefault="00937FC4" w:rsidP="009F29FF">
      <w:pPr>
        <w:spacing w:after="0" w:line="240" w:lineRule="auto"/>
      </w:pPr>
      <w:r>
        <w:separator/>
      </w:r>
    </w:p>
  </w:endnote>
  <w:endnote w:type="continuationSeparator" w:id="0">
    <w:p w14:paraId="7FC4E275" w14:textId="77777777" w:rsidR="00937FC4" w:rsidRDefault="00937FC4" w:rsidP="009F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53914"/>
      <w:docPartObj>
        <w:docPartGallery w:val="Page Numbers (Bottom of Page)"/>
        <w:docPartUnique/>
      </w:docPartObj>
    </w:sdtPr>
    <w:sdtEndPr/>
    <w:sdtContent>
      <w:sdt>
        <w:sdtPr>
          <w:id w:val="-1080743440"/>
          <w:docPartObj>
            <w:docPartGallery w:val="Page Numbers (Top of Page)"/>
            <w:docPartUnique/>
          </w:docPartObj>
        </w:sdtPr>
        <w:sdtEndPr/>
        <w:sdtContent>
          <w:p w14:paraId="3D4E2647" w14:textId="750E46AB" w:rsidR="00937FC4" w:rsidRDefault="00937FC4" w:rsidP="00B13F33">
            <w:pPr>
              <w:pStyle w:val="Footer"/>
              <w:rPr>
                <w:rFonts w:ascii="Calibri" w:hAnsi="Calibri"/>
                <w:b/>
                <w:bCs/>
                <w:szCs w:val="24"/>
              </w:rPr>
            </w:pPr>
            <w:r w:rsidRPr="00DA453C">
              <w:rPr>
                <w:rFonts w:ascii="Calibri" w:hAnsi="Calibri"/>
              </w:rPr>
              <w:t xml:space="preserve">Page </w:t>
            </w:r>
            <w:r w:rsidRPr="00DA453C">
              <w:rPr>
                <w:rFonts w:ascii="Calibri" w:hAnsi="Calibri"/>
                <w:b/>
                <w:bCs/>
                <w:szCs w:val="24"/>
              </w:rPr>
              <w:fldChar w:fldCharType="begin"/>
            </w:r>
            <w:r w:rsidRPr="00DA453C">
              <w:rPr>
                <w:rFonts w:ascii="Calibri" w:hAnsi="Calibri"/>
                <w:b/>
                <w:bCs/>
              </w:rPr>
              <w:instrText xml:space="preserve"> PAGE </w:instrText>
            </w:r>
            <w:r w:rsidRPr="00DA453C">
              <w:rPr>
                <w:rFonts w:ascii="Calibri" w:hAnsi="Calibri"/>
                <w:b/>
                <w:bCs/>
                <w:szCs w:val="24"/>
              </w:rPr>
              <w:fldChar w:fldCharType="separate"/>
            </w:r>
            <w:r w:rsidR="00640240">
              <w:rPr>
                <w:rFonts w:ascii="Calibri" w:hAnsi="Calibri"/>
                <w:b/>
                <w:bCs/>
                <w:noProof/>
              </w:rPr>
              <w:t>21</w:t>
            </w:r>
            <w:r w:rsidRPr="00DA453C">
              <w:rPr>
                <w:rFonts w:ascii="Calibri" w:hAnsi="Calibri"/>
                <w:b/>
                <w:bCs/>
                <w:szCs w:val="24"/>
              </w:rPr>
              <w:fldChar w:fldCharType="end"/>
            </w:r>
            <w:r w:rsidRPr="00DA453C">
              <w:rPr>
                <w:rFonts w:ascii="Calibri" w:hAnsi="Calibri"/>
              </w:rPr>
              <w:t xml:space="preserve"> of </w:t>
            </w:r>
            <w:r w:rsidRPr="00DA453C">
              <w:rPr>
                <w:rFonts w:ascii="Calibri" w:hAnsi="Calibri"/>
                <w:b/>
                <w:bCs/>
                <w:szCs w:val="24"/>
              </w:rPr>
              <w:fldChar w:fldCharType="begin"/>
            </w:r>
            <w:r w:rsidRPr="00DA453C">
              <w:rPr>
                <w:rFonts w:ascii="Calibri" w:hAnsi="Calibri"/>
                <w:b/>
                <w:bCs/>
              </w:rPr>
              <w:instrText xml:space="preserve"> NUMPAGES  </w:instrText>
            </w:r>
            <w:r w:rsidRPr="00DA453C">
              <w:rPr>
                <w:rFonts w:ascii="Calibri" w:hAnsi="Calibri"/>
                <w:b/>
                <w:bCs/>
                <w:szCs w:val="24"/>
              </w:rPr>
              <w:fldChar w:fldCharType="separate"/>
            </w:r>
            <w:r w:rsidR="00640240">
              <w:rPr>
                <w:rFonts w:ascii="Calibri" w:hAnsi="Calibri"/>
                <w:b/>
                <w:bCs/>
                <w:noProof/>
              </w:rPr>
              <w:t>21</w:t>
            </w:r>
            <w:r w:rsidRPr="00DA453C">
              <w:rPr>
                <w:rFonts w:ascii="Calibri" w:hAnsi="Calibri"/>
                <w:b/>
                <w:bCs/>
                <w:szCs w:val="24"/>
              </w:rPr>
              <w:fldChar w:fldCharType="end"/>
            </w:r>
            <w:r>
              <w:rPr>
                <w:rFonts w:ascii="Calibri" w:hAnsi="Calibri"/>
                <w:b/>
                <w:bCs/>
                <w:szCs w:val="24"/>
              </w:rPr>
              <w:t xml:space="preserve">                   </w:t>
            </w:r>
          </w:p>
          <w:p w14:paraId="18F67EA4" w14:textId="4EC02B62" w:rsidR="00937FC4" w:rsidRDefault="00937FC4" w:rsidP="00B13F33">
            <w:pPr>
              <w:pStyle w:val="Footer"/>
              <w:jc w:val="right"/>
              <w:rPr>
                <w:rFonts w:ascii="Calibri" w:hAnsi="Calibri"/>
                <w:b/>
                <w:bCs/>
                <w:szCs w:val="24"/>
              </w:rPr>
            </w:pPr>
            <w:r>
              <w:rPr>
                <w:rFonts w:ascii="Calibri" w:eastAsia="PMingLiU" w:hAnsi="Calibri" w:cs="Times New Roman"/>
                <w:noProof/>
                <w:lang w:eastAsia="en-AU"/>
              </w:rPr>
              <w:drawing>
                <wp:inline distT="0" distB="0" distL="0" distR="0" wp14:anchorId="3D4D2DB0" wp14:editId="54DE7FAB">
                  <wp:extent cx="1517374" cy="26475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ld-CoA-Stylised-1L-online-mono.png"/>
                          <pic:cNvPicPr/>
                        </pic:nvPicPr>
                        <pic:blipFill>
                          <a:blip r:embed="rId1">
                            <a:extLst>
                              <a:ext uri="{28A0092B-C50C-407E-A947-70E740481C1C}">
                                <a14:useLocalDpi xmlns:a14="http://schemas.microsoft.com/office/drawing/2010/main" val="0"/>
                              </a:ext>
                            </a:extLst>
                          </a:blip>
                          <a:stretch>
                            <a:fillRect/>
                          </a:stretch>
                        </pic:blipFill>
                        <pic:spPr>
                          <a:xfrm>
                            <a:off x="0" y="0"/>
                            <a:ext cx="1554832" cy="271288"/>
                          </a:xfrm>
                          <a:prstGeom prst="rect">
                            <a:avLst/>
                          </a:prstGeom>
                        </pic:spPr>
                      </pic:pic>
                    </a:graphicData>
                  </a:graphic>
                </wp:inline>
              </w:drawing>
            </w:r>
          </w:p>
          <w:p w14:paraId="32762BA7" w14:textId="63D417EE" w:rsidR="00937FC4" w:rsidRDefault="00937FC4" w:rsidP="00B13F33">
            <w:pPr>
              <w:pStyle w:val="Footer"/>
            </w:pPr>
            <w:r>
              <w:rPr>
                <w:i/>
                <w:sz w:val="16"/>
                <w:szCs w:val="16"/>
              </w:rPr>
              <w:t>The curriculum links in this resource are a guide only.  Teachers are to use their professional judgement and curriculum knowledge when exploring the possible use of this episode as a springboard for teaching and learning experiences.</w:t>
            </w:r>
          </w:p>
        </w:sdtContent>
      </w:sdt>
    </w:sdtContent>
  </w:sdt>
  <w:p w14:paraId="6EAB37DA" w14:textId="77777777" w:rsidR="00937FC4" w:rsidRDefault="00937F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D1E9" w14:textId="77777777" w:rsidR="00937FC4" w:rsidRDefault="00937FC4" w:rsidP="009F29FF">
      <w:pPr>
        <w:spacing w:after="0" w:line="240" w:lineRule="auto"/>
      </w:pPr>
      <w:r>
        <w:separator/>
      </w:r>
    </w:p>
  </w:footnote>
  <w:footnote w:type="continuationSeparator" w:id="0">
    <w:p w14:paraId="307CA865" w14:textId="77777777" w:rsidR="00937FC4" w:rsidRDefault="00937FC4" w:rsidP="009F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000" w:firstRow="0" w:lastRow="0" w:firstColumn="0" w:lastColumn="0" w:noHBand="0" w:noVBand="0"/>
    </w:tblPr>
    <w:tblGrid>
      <w:gridCol w:w="4047"/>
      <w:gridCol w:w="16258"/>
    </w:tblGrid>
    <w:tr w:rsidR="00937FC4" w14:paraId="08C38DAD" w14:textId="2DAEC4FE" w:rsidTr="00EC106C">
      <w:trPr>
        <w:trHeight w:val="734"/>
      </w:trPr>
      <w:tc>
        <w:tcPr>
          <w:tcW w:w="4047" w:type="dxa"/>
        </w:tcPr>
        <w:p w14:paraId="21DF260D" w14:textId="69DB7A77" w:rsidR="00937FC4" w:rsidRDefault="00937FC4" w:rsidP="004E74A8">
          <w:pPr>
            <w:pStyle w:val="Header"/>
            <w:tabs>
              <w:tab w:val="clear" w:pos="4513"/>
              <w:tab w:val="clear" w:pos="9026"/>
              <w:tab w:val="left" w:pos="4800"/>
            </w:tabs>
          </w:pPr>
          <w:r w:rsidRPr="002C7BF6">
            <w:rPr>
              <w:noProof/>
              <w:lang w:eastAsia="en-AU"/>
            </w:rPr>
            <w:drawing>
              <wp:inline distT="0" distB="0" distL="0" distR="0" wp14:anchorId="23F61B85" wp14:editId="338A938F">
                <wp:extent cx="2155371" cy="428017"/>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67258" cy="430378"/>
                        </a:xfrm>
                        <a:prstGeom prst="rect">
                          <a:avLst/>
                        </a:prstGeom>
                      </pic:spPr>
                    </pic:pic>
                  </a:graphicData>
                </a:graphic>
              </wp:inline>
            </w:drawing>
          </w:r>
        </w:p>
      </w:tc>
      <w:tc>
        <w:tcPr>
          <w:tcW w:w="16258" w:type="dxa"/>
        </w:tcPr>
        <w:p w14:paraId="56D53AD9" w14:textId="77777777" w:rsidR="00937FC4" w:rsidRPr="00C37A71" w:rsidRDefault="00937FC4" w:rsidP="00C37A71">
          <w:pPr>
            <w:pStyle w:val="Header"/>
            <w:rPr>
              <w:rFonts w:ascii="Londrina Solid Black" w:hAnsi="Londrina Solid Black"/>
              <w:b/>
              <w:color w:val="97467F"/>
              <w:sz w:val="44"/>
              <w:szCs w:val="26"/>
            </w:rPr>
          </w:pPr>
          <w:r w:rsidRPr="00C37A71">
            <w:rPr>
              <w:rFonts w:ascii="Londrina Solid Black" w:hAnsi="Londrina Solid Black"/>
              <w:b/>
              <w:color w:val="97467F"/>
              <w:sz w:val="44"/>
              <w:szCs w:val="26"/>
            </w:rPr>
            <w:t xml:space="preserve">SALLY AND POSSUM - AUSLAN LANGUAGE </w:t>
          </w:r>
        </w:p>
        <w:p w14:paraId="228EC983" w14:textId="0E6F1715" w:rsidR="00937FC4" w:rsidRPr="00C37A71" w:rsidRDefault="00937FC4" w:rsidP="00C37A71">
          <w:pPr>
            <w:pStyle w:val="Header"/>
            <w:rPr>
              <w:rFonts w:ascii="Trebuchet MS" w:hAnsi="Trebuchet MS"/>
              <w:b/>
              <w:color w:val="97467F"/>
              <w:sz w:val="44"/>
            </w:rPr>
          </w:pPr>
          <w:r w:rsidRPr="00C37A71">
            <w:rPr>
              <w:rFonts w:ascii="Londrina Solid Black" w:hAnsi="Londrina Solid Black"/>
              <w:b/>
              <w:color w:val="97467F"/>
              <w:sz w:val="36"/>
              <w:szCs w:val="26"/>
            </w:rPr>
            <w:t>ACTIVITY</w:t>
          </w:r>
          <w:r w:rsidRPr="00C37A71">
            <w:rPr>
              <w:rFonts w:ascii="Trebuchet MS" w:hAnsi="Trebuchet MS"/>
              <w:b/>
              <w:color w:val="97467F"/>
              <w:sz w:val="44"/>
            </w:rPr>
            <w:t xml:space="preserve"> </w:t>
          </w:r>
          <w:r w:rsidRPr="00C37A71">
            <w:rPr>
              <w:rFonts w:ascii="Londrina Solid Black" w:hAnsi="Londrina Solid Black"/>
              <w:b/>
              <w:color w:val="97467F"/>
              <w:sz w:val="36"/>
              <w:szCs w:val="26"/>
            </w:rPr>
            <w:t>GUIDE</w:t>
          </w:r>
        </w:p>
        <w:p w14:paraId="24C81007" w14:textId="0DF5A17B" w:rsidR="00937FC4" w:rsidRPr="002C7BF6" w:rsidRDefault="00937FC4" w:rsidP="004E74A8">
          <w:pPr>
            <w:pStyle w:val="Header"/>
            <w:tabs>
              <w:tab w:val="clear" w:pos="4513"/>
              <w:tab w:val="clear" w:pos="9026"/>
              <w:tab w:val="left" w:pos="4800"/>
            </w:tabs>
            <w:rPr>
              <w:noProof/>
              <w:lang w:eastAsia="zh-CN"/>
            </w:rPr>
          </w:pPr>
        </w:p>
      </w:tc>
    </w:tr>
  </w:tbl>
  <w:p w14:paraId="468202DC" w14:textId="2E67A1A6" w:rsidR="00937FC4" w:rsidRDefault="00937FC4" w:rsidP="004E74A8">
    <w:pPr>
      <w:pStyle w:val="Header"/>
      <w:tabs>
        <w:tab w:val="clear" w:pos="4513"/>
        <w:tab w:val="clear" w:pos="9026"/>
        <w:tab w:val="left" w:pos="48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CD9"/>
    <w:multiLevelType w:val="hybridMultilevel"/>
    <w:tmpl w:val="6C602D22"/>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48D3EB6"/>
    <w:multiLevelType w:val="hybridMultilevel"/>
    <w:tmpl w:val="F5B0FC98"/>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4770D2"/>
    <w:multiLevelType w:val="hybridMultilevel"/>
    <w:tmpl w:val="EC5882EE"/>
    <w:lvl w:ilvl="0" w:tplc="6CF2137E">
      <w:numFmt w:val="bullet"/>
      <w:lvlText w:val="-"/>
      <w:lvlJc w:val="left"/>
      <w:pPr>
        <w:ind w:left="567" w:hanging="360"/>
      </w:pPr>
      <w:rPr>
        <w:rFonts w:ascii="Trebuchet MS" w:eastAsiaTheme="minorEastAsia" w:hAnsi="Trebuchet MS" w:cstheme="minorHAnsi" w:hint="default"/>
        <w:lang w:val="en-AU"/>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3" w15:restartNumberingAfterBreak="0">
    <w:nsid w:val="072F431F"/>
    <w:multiLevelType w:val="hybridMultilevel"/>
    <w:tmpl w:val="90488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A025D4"/>
    <w:multiLevelType w:val="hybridMultilevel"/>
    <w:tmpl w:val="C9488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82034"/>
    <w:multiLevelType w:val="hybridMultilevel"/>
    <w:tmpl w:val="0DF27770"/>
    <w:lvl w:ilvl="0" w:tplc="082026AA">
      <w:numFmt w:val="bullet"/>
      <w:lvlText w:val="-"/>
      <w:lvlJc w:val="left"/>
      <w:pPr>
        <w:ind w:left="567" w:hanging="360"/>
      </w:pPr>
      <w:rPr>
        <w:rFonts w:ascii="Calibri" w:eastAsiaTheme="minorEastAsia" w:hAnsi="Calibri" w:cs="Arial" w:hint="default"/>
        <w:lang w:val="en-AU"/>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6" w15:restartNumberingAfterBreak="0">
    <w:nsid w:val="0B975D7A"/>
    <w:multiLevelType w:val="hybridMultilevel"/>
    <w:tmpl w:val="91AC1E7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E7554"/>
    <w:multiLevelType w:val="hybridMultilevel"/>
    <w:tmpl w:val="C38446BE"/>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D1668"/>
    <w:multiLevelType w:val="hybridMultilevel"/>
    <w:tmpl w:val="8E943366"/>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15AF0566"/>
    <w:multiLevelType w:val="hybridMultilevel"/>
    <w:tmpl w:val="8BA608F8"/>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10" w15:restartNumberingAfterBreak="0">
    <w:nsid w:val="16F1582D"/>
    <w:multiLevelType w:val="hybridMultilevel"/>
    <w:tmpl w:val="5764108A"/>
    <w:lvl w:ilvl="0" w:tplc="24F89FFC">
      <w:start w:val="6"/>
      <w:numFmt w:val="bullet"/>
      <w:lvlText w:val="-"/>
      <w:lvlJc w:val="left"/>
      <w:pPr>
        <w:ind w:left="720" w:hanging="360"/>
      </w:pPr>
      <w:rPr>
        <w:rFonts w:ascii="Trebuchet MS" w:eastAsiaTheme="minorEastAsia" w:hAnsi="Trebuchet MS" w:cstheme="minorBid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44362"/>
    <w:multiLevelType w:val="hybridMultilevel"/>
    <w:tmpl w:val="9266F79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37B84"/>
    <w:multiLevelType w:val="hybridMultilevel"/>
    <w:tmpl w:val="9FB2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B6D70"/>
    <w:multiLevelType w:val="hybridMultilevel"/>
    <w:tmpl w:val="EC12340E"/>
    <w:lvl w:ilvl="0" w:tplc="0C09000B">
      <w:start w:val="1"/>
      <w:numFmt w:val="bullet"/>
      <w:lvlText w:val=""/>
      <w:lvlJc w:val="left"/>
      <w:pPr>
        <w:ind w:left="567" w:hanging="360"/>
      </w:pPr>
      <w:rPr>
        <w:rFonts w:ascii="Wingdings" w:hAnsi="Wingdings" w:hint="default"/>
        <w:lang w:val="en-AU"/>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14" w15:restartNumberingAfterBreak="0">
    <w:nsid w:val="22DF78B2"/>
    <w:multiLevelType w:val="hybridMultilevel"/>
    <w:tmpl w:val="17FED0DE"/>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7D95873"/>
    <w:multiLevelType w:val="hybridMultilevel"/>
    <w:tmpl w:val="D7100898"/>
    <w:lvl w:ilvl="0" w:tplc="0C090005">
      <w:start w:val="1"/>
      <w:numFmt w:val="bullet"/>
      <w:lvlText w:val=""/>
      <w:lvlJc w:val="left"/>
      <w:pPr>
        <w:ind w:left="1775" w:hanging="360"/>
      </w:pPr>
      <w:rPr>
        <w:rFonts w:ascii="Wingdings" w:hAnsi="Wingdings" w:hint="default"/>
      </w:rPr>
    </w:lvl>
    <w:lvl w:ilvl="1" w:tplc="0C090005">
      <w:start w:val="1"/>
      <w:numFmt w:val="bullet"/>
      <w:lvlText w:val=""/>
      <w:lvlJc w:val="left"/>
      <w:pPr>
        <w:ind w:left="785" w:hanging="360"/>
      </w:pPr>
      <w:rPr>
        <w:rFonts w:ascii="Wingdings" w:hAnsi="Wingdings" w:hint="default"/>
      </w:rPr>
    </w:lvl>
    <w:lvl w:ilvl="2" w:tplc="0C090005" w:tentative="1">
      <w:start w:val="1"/>
      <w:numFmt w:val="bullet"/>
      <w:lvlText w:val=""/>
      <w:lvlJc w:val="left"/>
      <w:pPr>
        <w:ind w:left="3215" w:hanging="360"/>
      </w:pPr>
      <w:rPr>
        <w:rFonts w:ascii="Wingdings" w:hAnsi="Wingdings" w:hint="default"/>
      </w:rPr>
    </w:lvl>
    <w:lvl w:ilvl="3" w:tplc="0C090001" w:tentative="1">
      <w:start w:val="1"/>
      <w:numFmt w:val="bullet"/>
      <w:lvlText w:val=""/>
      <w:lvlJc w:val="left"/>
      <w:pPr>
        <w:ind w:left="3935" w:hanging="360"/>
      </w:pPr>
      <w:rPr>
        <w:rFonts w:ascii="Symbol" w:hAnsi="Symbol" w:hint="default"/>
      </w:rPr>
    </w:lvl>
    <w:lvl w:ilvl="4" w:tplc="0C090003" w:tentative="1">
      <w:start w:val="1"/>
      <w:numFmt w:val="bullet"/>
      <w:lvlText w:val="o"/>
      <w:lvlJc w:val="left"/>
      <w:pPr>
        <w:ind w:left="4655" w:hanging="360"/>
      </w:pPr>
      <w:rPr>
        <w:rFonts w:ascii="Courier New" w:hAnsi="Courier New" w:cs="Courier New" w:hint="default"/>
      </w:rPr>
    </w:lvl>
    <w:lvl w:ilvl="5" w:tplc="0C090005" w:tentative="1">
      <w:start w:val="1"/>
      <w:numFmt w:val="bullet"/>
      <w:lvlText w:val=""/>
      <w:lvlJc w:val="left"/>
      <w:pPr>
        <w:ind w:left="5375" w:hanging="360"/>
      </w:pPr>
      <w:rPr>
        <w:rFonts w:ascii="Wingdings" w:hAnsi="Wingdings" w:hint="default"/>
      </w:rPr>
    </w:lvl>
    <w:lvl w:ilvl="6" w:tplc="0C090001" w:tentative="1">
      <w:start w:val="1"/>
      <w:numFmt w:val="bullet"/>
      <w:lvlText w:val=""/>
      <w:lvlJc w:val="left"/>
      <w:pPr>
        <w:ind w:left="6095" w:hanging="360"/>
      </w:pPr>
      <w:rPr>
        <w:rFonts w:ascii="Symbol" w:hAnsi="Symbol" w:hint="default"/>
      </w:rPr>
    </w:lvl>
    <w:lvl w:ilvl="7" w:tplc="0C090003" w:tentative="1">
      <w:start w:val="1"/>
      <w:numFmt w:val="bullet"/>
      <w:lvlText w:val="o"/>
      <w:lvlJc w:val="left"/>
      <w:pPr>
        <w:ind w:left="6815" w:hanging="360"/>
      </w:pPr>
      <w:rPr>
        <w:rFonts w:ascii="Courier New" w:hAnsi="Courier New" w:cs="Courier New" w:hint="default"/>
      </w:rPr>
    </w:lvl>
    <w:lvl w:ilvl="8" w:tplc="0C090005" w:tentative="1">
      <w:start w:val="1"/>
      <w:numFmt w:val="bullet"/>
      <w:lvlText w:val=""/>
      <w:lvlJc w:val="left"/>
      <w:pPr>
        <w:ind w:left="7535" w:hanging="360"/>
      </w:pPr>
      <w:rPr>
        <w:rFonts w:ascii="Wingdings" w:hAnsi="Wingdings" w:hint="default"/>
      </w:rPr>
    </w:lvl>
  </w:abstractNum>
  <w:abstractNum w:abstractNumId="16" w15:restartNumberingAfterBreak="0">
    <w:nsid w:val="288D6F1F"/>
    <w:multiLevelType w:val="hybridMultilevel"/>
    <w:tmpl w:val="F9363B88"/>
    <w:lvl w:ilvl="0" w:tplc="0C09000B">
      <w:start w:val="1"/>
      <w:numFmt w:val="bullet"/>
      <w:lvlText w:val=""/>
      <w:lvlJc w:val="left"/>
      <w:pPr>
        <w:ind w:left="360" w:hanging="360"/>
      </w:pPr>
      <w:rPr>
        <w:rFonts w:ascii="Wingdings" w:hAnsi="Wingdings" w:hint="default"/>
        <w:lang w:val="en-AU"/>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5558B"/>
    <w:multiLevelType w:val="hybridMultilevel"/>
    <w:tmpl w:val="1EB67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2B164A"/>
    <w:multiLevelType w:val="hybridMultilevel"/>
    <w:tmpl w:val="782CC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930738"/>
    <w:multiLevelType w:val="hybridMultilevel"/>
    <w:tmpl w:val="7E46C674"/>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0" w15:restartNumberingAfterBreak="0">
    <w:nsid w:val="3386572B"/>
    <w:multiLevelType w:val="hybridMultilevel"/>
    <w:tmpl w:val="A1E0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2794A"/>
    <w:multiLevelType w:val="hybridMultilevel"/>
    <w:tmpl w:val="9F66A8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C2205F"/>
    <w:multiLevelType w:val="hybridMultilevel"/>
    <w:tmpl w:val="27EE488A"/>
    <w:lvl w:ilvl="0" w:tplc="082026AA">
      <w:numFmt w:val="bullet"/>
      <w:lvlText w:val="-"/>
      <w:lvlJc w:val="left"/>
      <w:pPr>
        <w:ind w:left="360" w:hanging="360"/>
      </w:pPr>
      <w:rPr>
        <w:rFonts w:ascii="Calibri" w:eastAsiaTheme="minorEastAsia" w:hAnsi="Calibri" w:cs="Arial"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C76ECE"/>
    <w:multiLevelType w:val="hybridMultilevel"/>
    <w:tmpl w:val="4C0A9170"/>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3D436973"/>
    <w:multiLevelType w:val="hybridMultilevel"/>
    <w:tmpl w:val="4D588D68"/>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25" w15:restartNumberingAfterBreak="0">
    <w:nsid w:val="3EFB76CD"/>
    <w:multiLevelType w:val="hybridMultilevel"/>
    <w:tmpl w:val="BD284C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011649"/>
    <w:multiLevelType w:val="hybridMultilevel"/>
    <w:tmpl w:val="2A9ACCA4"/>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6E535E"/>
    <w:multiLevelType w:val="hybridMultilevel"/>
    <w:tmpl w:val="F9D05502"/>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43402D0A"/>
    <w:multiLevelType w:val="hybridMultilevel"/>
    <w:tmpl w:val="146A8088"/>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B86553"/>
    <w:multiLevelType w:val="hybridMultilevel"/>
    <w:tmpl w:val="D6C2726E"/>
    <w:lvl w:ilvl="0" w:tplc="1846803A">
      <w:start w:val="1"/>
      <w:numFmt w:val="lowerLetter"/>
      <w:lvlText w:val="%1)"/>
      <w:lvlJc w:val="left"/>
      <w:pPr>
        <w:ind w:left="1415" w:hanging="360"/>
      </w:pPr>
      <w:rPr>
        <w:rFonts w:hint="default"/>
      </w:rPr>
    </w:lvl>
    <w:lvl w:ilvl="1" w:tplc="0C090019" w:tentative="1">
      <w:start w:val="1"/>
      <w:numFmt w:val="lowerLetter"/>
      <w:lvlText w:val="%2."/>
      <w:lvlJc w:val="left"/>
      <w:pPr>
        <w:ind w:left="2135" w:hanging="360"/>
      </w:pPr>
    </w:lvl>
    <w:lvl w:ilvl="2" w:tplc="0C09001B" w:tentative="1">
      <w:start w:val="1"/>
      <w:numFmt w:val="lowerRoman"/>
      <w:lvlText w:val="%3."/>
      <w:lvlJc w:val="right"/>
      <w:pPr>
        <w:ind w:left="2855" w:hanging="180"/>
      </w:pPr>
    </w:lvl>
    <w:lvl w:ilvl="3" w:tplc="0C09000F" w:tentative="1">
      <w:start w:val="1"/>
      <w:numFmt w:val="decimal"/>
      <w:lvlText w:val="%4."/>
      <w:lvlJc w:val="left"/>
      <w:pPr>
        <w:ind w:left="3575" w:hanging="360"/>
      </w:pPr>
    </w:lvl>
    <w:lvl w:ilvl="4" w:tplc="0C090019" w:tentative="1">
      <w:start w:val="1"/>
      <w:numFmt w:val="lowerLetter"/>
      <w:lvlText w:val="%5."/>
      <w:lvlJc w:val="left"/>
      <w:pPr>
        <w:ind w:left="4295" w:hanging="360"/>
      </w:pPr>
    </w:lvl>
    <w:lvl w:ilvl="5" w:tplc="0C09001B" w:tentative="1">
      <w:start w:val="1"/>
      <w:numFmt w:val="lowerRoman"/>
      <w:lvlText w:val="%6."/>
      <w:lvlJc w:val="right"/>
      <w:pPr>
        <w:ind w:left="5015" w:hanging="180"/>
      </w:pPr>
    </w:lvl>
    <w:lvl w:ilvl="6" w:tplc="0C09000F" w:tentative="1">
      <w:start w:val="1"/>
      <w:numFmt w:val="decimal"/>
      <w:lvlText w:val="%7."/>
      <w:lvlJc w:val="left"/>
      <w:pPr>
        <w:ind w:left="5735" w:hanging="360"/>
      </w:pPr>
    </w:lvl>
    <w:lvl w:ilvl="7" w:tplc="0C090019" w:tentative="1">
      <w:start w:val="1"/>
      <w:numFmt w:val="lowerLetter"/>
      <w:lvlText w:val="%8."/>
      <w:lvlJc w:val="left"/>
      <w:pPr>
        <w:ind w:left="6455" w:hanging="360"/>
      </w:pPr>
    </w:lvl>
    <w:lvl w:ilvl="8" w:tplc="0C09001B" w:tentative="1">
      <w:start w:val="1"/>
      <w:numFmt w:val="lowerRoman"/>
      <w:lvlText w:val="%9."/>
      <w:lvlJc w:val="right"/>
      <w:pPr>
        <w:ind w:left="7175" w:hanging="180"/>
      </w:pPr>
    </w:lvl>
  </w:abstractNum>
  <w:abstractNum w:abstractNumId="30" w15:restartNumberingAfterBreak="0">
    <w:nsid w:val="46F72637"/>
    <w:multiLevelType w:val="hybridMultilevel"/>
    <w:tmpl w:val="75048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27564"/>
    <w:multiLevelType w:val="hybridMultilevel"/>
    <w:tmpl w:val="78FE17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C454B0"/>
    <w:multiLevelType w:val="hybridMultilevel"/>
    <w:tmpl w:val="6CFC98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2505AD"/>
    <w:multiLevelType w:val="hybridMultilevel"/>
    <w:tmpl w:val="ED8CB62E"/>
    <w:lvl w:ilvl="0" w:tplc="24F89FFC">
      <w:start w:val="6"/>
      <w:numFmt w:val="bullet"/>
      <w:lvlText w:val="-"/>
      <w:lvlJc w:val="left"/>
      <w:pPr>
        <w:ind w:left="1255" w:hanging="360"/>
      </w:pPr>
      <w:rPr>
        <w:rFonts w:ascii="Trebuchet MS" w:eastAsiaTheme="minorEastAsia" w:hAnsi="Trebuchet MS" w:cstheme="minorBidi" w:hint="default"/>
        <w:b w:val="0"/>
      </w:rPr>
    </w:lvl>
    <w:lvl w:ilvl="1" w:tplc="0C090003" w:tentative="1">
      <w:start w:val="1"/>
      <w:numFmt w:val="bullet"/>
      <w:lvlText w:val="o"/>
      <w:lvlJc w:val="left"/>
      <w:pPr>
        <w:ind w:left="1975" w:hanging="360"/>
      </w:pPr>
      <w:rPr>
        <w:rFonts w:ascii="Courier New" w:hAnsi="Courier New" w:cs="Courier New" w:hint="default"/>
      </w:rPr>
    </w:lvl>
    <w:lvl w:ilvl="2" w:tplc="0C090005" w:tentative="1">
      <w:start w:val="1"/>
      <w:numFmt w:val="bullet"/>
      <w:lvlText w:val=""/>
      <w:lvlJc w:val="left"/>
      <w:pPr>
        <w:ind w:left="2695" w:hanging="360"/>
      </w:pPr>
      <w:rPr>
        <w:rFonts w:ascii="Wingdings" w:hAnsi="Wingdings" w:hint="default"/>
      </w:rPr>
    </w:lvl>
    <w:lvl w:ilvl="3" w:tplc="0C090001" w:tentative="1">
      <w:start w:val="1"/>
      <w:numFmt w:val="bullet"/>
      <w:lvlText w:val=""/>
      <w:lvlJc w:val="left"/>
      <w:pPr>
        <w:ind w:left="3415" w:hanging="360"/>
      </w:pPr>
      <w:rPr>
        <w:rFonts w:ascii="Symbol" w:hAnsi="Symbol" w:hint="default"/>
      </w:rPr>
    </w:lvl>
    <w:lvl w:ilvl="4" w:tplc="0C090003" w:tentative="1">
      <w:start w:val="1"/>
      <w:numFmt w:val="bullet"/>
      <w:lvlText w:val="o"/>
      <w:lvlJc w:val="left"/>
      <w:pPr>
        <w:ind w:left="4135" w:hanging="360"/>
      </w:pPr>
      <w:rPr>
        <w:rFonts w:ascii="Courier New" w:hAnsi="Courier New" w:cs="Courier New" w:hint="default"/>
      </w:rPr>
    </w:lvl>
    <w:lvl w:ilvl="5" w:tplc="0C090005" w:tentative="1">
      <w:start w:val="1"/>
      <w:numFmt w:val="bullet"/>
      <w:lvlText w:val=""/>
      <w:lvlJc w:val="left"/>
      <w:pPr>
        <w:ind w:left="4855" w:hanging="360"/>
      </w:pPr>
      <w:rPr>
        <w:rFonts w:ascii="Wingdings" w:hAnsi="Wingdings" w:hint="default"/>
      </w:rPr>
    </w:lvl>
    <w:lvl w:ilvl="6" w:tplc="0C090001" w:tentative="1">
      <w:start w:val="1"/>
      <w:numFmt w:val="bullet"/>
      <w:lvlText w:val=""/>
      <w:lvlJc w:val="left"/>
      <w:pPr>
        <w:ind w:left="5575" w:hanging="360"/>
      </w:pPr>
      <w:rPr>
        <w:rFonts w:ascii="Symbol" w:hAnsi="Symbol" w:hint="default"/>
      </w:rPr>
    </w:lvl>
    <w:lvl w:ilvl="7" w:tplc="0C090003" w:tentative="1">
      <w:start w:val="1"/>
      <w:numFmt w:val="bullet"/>
      <w:lvlText w:val="o"/>
      <w:lvlJc w:val="left"/>
      <w:pPr>
        <w:ind w:left="6295" w:hanging="360"/>
      </w:pPr>
      <w:rPr>
        <w:rFonts w:ascii="Courier New" w:hAnsi="Courier New" w:cs="Courier New" w:hint="default"/>
      </w:rPr>
    </w:lvl>
    <w:lvl w:ilvl="8" w:tplc="0C090005" w:tentative="1">
      <w:start w:val="1"/>
      <w:numFmt w:val="bullet"/>
      <w:lvlText w:val=""/>
      <w:lvlJc w:val="left"/>
      <w:pPr>
        <w:ind w:left="7015" w:hanging="360"/>
      </w:pPr>
      <w:rPr>
        <w:rFonts w:ascii="Wingdings" w:hAnsi="Wingdings" w:hint="default"/>
      </w:rPr>
    </w:lvl>
  </w:abstractNum>
  <w:abstractNum w:abstractNumId="34" w15:restartNumberingAfterBreak="0">
    <w:nsid w:val="59EC6E1E"/>
    <w:multiLevelType w:val="hybridMultilevel"/>
    <w:tmpl w:val="DEBA2398"/>
    <w:lvl w:ilvl="0" w:tplc="0C090005">
      <w:start w:val="1"/>
      <w:numFmt w:val="bullet"/>
      <w:lvlText w:val=""/>
      <w:lvlJc w:val="left"/>
      <w:pPr>
        <w:ind w:left="502"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7F551A"/>
    <w:multiLevelType w:val="hybridMultilevel"/>
    <w:tmpl w:val="F660571C"/>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F867381"/>
    <w:multiLevelType w:val="hybridMultilevel"/>
    <w:tmpl w:val="E7B6AD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43473B"/>
    <w:multiLevelType w:val="hybridMultilevel"/>
    <w:tmpl w:val="BEB0E406"/>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8" w15:restartNumberingAfterBreak="0">
    <w:nsid w:val="634637D3"/>
    <w:multiLevelType w:val="hybridMultilevel"/>
    <w:tmpl w:val="CA8267A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765199"/>
    <w:multiLevelType w:val="hybridMultilevel"/>
    <w:tmpl w:val="1CC2A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B675BB"/>
    <w:multiLevelType w:val="hybridMultilevel"/>
    <w:tmpl w:val="BE706F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1825AF"/>
    <w:multiLevelType w:val="hybridMultilevel"/>
    <w:tmpl w:val="ECC4D6BC"/>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2" w15:restartNumberingAfterBreak="0">
    <w:nsid w:val="69FB0835"/>
    <w:multiLevelType w:val="hybridMultilevel"/>
    <w:tmpl w:val="16B2EC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477B19"/>
    <w:multiLevelType w:val="hybridMultilevel"/>
    <w:tmpl w:val="49F256C8"/>
    <w:lvl w:ilvl="0" w:tplc="0C090005">
      <w:start w:val="1"/>
      <w:numFmt w:val="bullet"/>
      <w:lvlText w:val=""/>
      <w:lvlJc w:val="left"/>
      <w:pPr>
        <w:ind w:left="751" w:hanging="360"/>
      </w:pPr>
      <w:rPr>
        <w:rFonts w:ascii="Wingdings" w:hAnsi="Wingdings"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44" w15:restartNumberingAfterBreak="0">
    <w:nsid w:val="71186B3B"/>
    <w:multiLevelType w:val="hybridMultilevel"/>
    <w:tmpl w:val="F12CD0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2861F9"/>
    <w:multiLevelType w:val="hybridMultilevel"/>
    <w:tmpl w:val="A3045E7A"/>
    <w:lvl w:ilvl="0" w:tplc="0C09000B">
      <w:start w:val="1"/>
      <w:numFmt w:val="bullet"/>
      <w:lvlText w:val=""/>
      <w:lvlJc w:val="left"/>
      <w:pPr>
        <w:ind w:left="360" w:hanging="360"/>
      </w:pPr>
      <w:rPr>
        <w:rFonts w:ascii="Wingdings" w:hAnsi="Wingdings" w:hint="default"/>
        <w:lang w:val="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822113"/>
    <w:multiLevelType w:val="hybridMultilevel"/>
    <w:tmpl w:val="0FD26D6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925C04"/>
    <w:multiLevelType w:val="hybridMultilevel"/>
    <w:tmpl w:val="AB3EFB9E"/>
    <w:lvl w:ilvl="0" w:tplc="5EFEC64C">
      <w:start w:val="1"/>
      <w:numFmt w:val="bullet"/>
      <w:lvlText w:val=""/>
      <w:lvlJc w:val="left"/>
      <w:pPr>
        <w:ind w:left="785" w:hanging="360"/>
      </w:pPr>
      <w:rPr>
        <w:rFonts w:ascii="Wingdings" w:hAnsi="Wingdings" w:hint="default"/>
        <w:lang w:val="en-AU"/>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8" w15:restartNumberingAfterBreak="0">
    <w:nsid w:val="7A2B13F2"/>
    <w:multiLevelType w:val="hybridMultilevel"/>
    <w:tmpl w:val="D214E1FE"/>
    <w:lvl w:ilvl="0" w:tplc="0C09000B">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C0354D"/>
    <w:multiLevelType w:val="hybridMultilevel"/>
    <w:tmpl w:val="F9B66CE2"/>
    <w:lvl w:ilvl="0" w:tplc="0C090005">
      <w:start w:val="1"/>
      <w:numFmt w:val="bullet"/>
      <w:lvlText w:val=""/>
      <w:lvlJc w:val="left"/>
      <w:pPr>
        <w:ind w:left="751" w:hanging="360"/>
      </w:pPr>
      <w:rPr>
        <w:rFonts w:ascii="Wingdings" w:hAnsi="Wingdings"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50" w15:restartNumberingAfterBreak="0">
    <w:nsid w:val="7D200200"/>
    <w:multiLevelType w:val="hybridMultilevel"/>
    <w:tmpl w:val="C2CCC062"/>
    <w:lvl w:ilvl="0" w:tplc="0C090005">
      <w:start w:val="1"/>
      <w:numFmt w:val="bullet"/>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1" w15:restartNumberingAfterBreak="0">
    <w:nsid w:val="7EDF7DFB"/>
    <w:multiLevelType w:val="hybridMultilevel"/>
    <w:tmpl w:val="A17243CE"/>
    <w:lvl w:ilvl="0" w:tplc="0C090005">
      <w:start w:val="1"/>
      <w:numFmt w:val="bullet"/>
      <w:lvlText w:val=""/>
      <w:lvlJc w:val="left"/>
      <w:pPr>
        <w:ind w:left="833" w:hanging="360"/>
      </w:pPr>
      <w:rPr>
        <w:rFonts w:ascii="Wingdings" w:hAnsi="Wingdings"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29"/>
  </w:num>
  <w:num w:numId="2">
    <w:abstractNumId w:val="32"/>
  </w:num>
  <w:num w:numId="3">
    <w:abstractNumId w:val="6"/>
  </w:num>
  <w:num w:numId="4">
    <w:abstractNumId w:val="44"/>
  </w:num>
  <w:num w:numId="5">
    <w:abstractNumId w:val="46"/>
  </w:num>
  <w:num w:numId="6">
    <w:abstractNumId w:val="9"/>
  </w:num>
  <w:num w:numId="7">
    <w:abstractNumId w:val="19"/>
  </w:num>
  <w:num w:numId="8">
    <w:abstractNumId w:val="47"/>
  </w:num>
  <w:num w:numId="9">
    <w:abstractNumId w:val="41"/>
  </w:num>
  <w:num w:numId="10">
    <w:abstractNumId w:val="42"/>
  </w:num>
  <w:num w:numId="11">
    <w:abstractNumId w:val="51"/>
  </w:num>
  <w:num w:numId="12">
    <w:abstractNumId w:val="31"/>
  </w:num>
  <w:num w:numId="13">
    <w:abstractNumId w:val="18"/>
  </w:num>
  <w:num w:numId="14">
    <w:abstractNumId w:val="23"/>
  </w:num>
  <w:num w:numId="15">
    <w:abstractNumId w:val="14"/>
  </w:num>
  <w:num w:numId="16">
    <w:abstractNumId w:val="37"/>
  </w:num>
  <w:num w:numId="17">
    <w:abstractNumId w:val="40"/>
  </w:num>
  <w:num w:numId="18">
    <w:abstractNumId w:val="49"/>
  </w:num>
  <w:num w:numId="19">
    <w:abstractNumId w:val="50"/>
  </w:num>
  <w:num w:numId="20">
    <w:abstractNumId w:val="21"/>
  </w:num>
  <w:num w:numId="21">
    <w:abstractNumId w:val="24"/>
  </w:num>
  <w:num w:numId="22">
    <w:abstractNumId w:val="43"/>
  </w:num>
  <w:num w:numId="23">
    <w:abstractNumId w:val="15"/>
  </w:num>
  <w:num w:numId="24">
    <w:abstractNumId w:val="8"/>
  </w:num>
  <w:num w:numId="25">
    <w:abstractNumId w:val="27"/>
  </w:num>
  <w:num w:numId="26">
    <w:abstractNumId w:val="5"/>
  </w:num>
  <w:num w:numId="27">
    <w:abstractNumId w:val="22"/>
  </w:num>
  <w:num w:numId="28">
    <w:abstractNumId w:val="10"/>
  </w:num>
  <w:num w:numId="29">
    <w:abstractNumId w:val="0"/>
  </w:num>
  <w:num w:numId="30">
    <w:abstractNumId w:val="48"/>
  </w:num>
  <w:num w:numId="31">
    <w:abstractNumId w:val="26"/>
  </w:num>
  <w:num w:numId="32">
    <w:abstractNumId w:val="1"/>
  </w:num>
  <w:num w:numId="33">
    <w:abstractNumId w:val="28"/>
  </w:num>
  <w:num w:numId="34">
    <w:abstractNumId w:val="45"/>
  </w:num>
  <w:num w:numId="35">
    <w:abstractNumId w:val="35"/>
  </w:num>
  <w:num w:numId="36">
    <w:abstractNumId w:val="25"/>
  </w:num>
  <w:num w:numId="37">
    <w:abstractNumId w:val="36"/>
  </w:num>
  <w:num w:numId="38">
    <w:abstractNumId w:val="11"/>
  </w:num>
  <w:num w:numId="39">
    <w:abstractNumId w:val="38"/>
  </w:num>
  <w:num w:numId="40">
    <w:abstractNumId w:val="7"/>
  </w:num>
  <w:num w:numId="41">
    <w:abstractNumId w:val="16"/>
  </w:num>
  <w:num w:numId="42">
    <w:abstractNumId w:val="13"/>
  </w:num>
  <w:num w:numId="43">
    <w:abstractNumId w:val="34"/>
  </w:num>
  <w:num w:numId="44">
    <w:abstractNumId w:val="2"/>
  </w:num>
  <w:num w:numId="45">
    <w:abstractNumId w:val="17"/>
  </w:num>
  <w:num w:numId="46">
    <w:abstractNumId w:val="12"/>
  </w:num>
  <w:num w:numId="47">
    <w:abstractNumId w:val="20"/>
  </w:num>
  <w:num w:numId="48">
    <w:abstractNumId w:val="30"/>
  </w:num>
  <w:num w:numId="49">
    <w:abstractNumId w:val="4"/>
  </w:num>
  <w:num w:numId="50">
    <w:abstractNumId w:val="39"/>
  </w:num>
  <w:num w:numId="51">
    <w:abstractNumId w:val="3"/>
  </w:num>
  <w:num w:numId="52">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A5"/>
    <w:rsid w:val="00012BD2"/>
    <w:rsid w:val="00014CC3"/>
    <w:rsid w:val="00014D9C"/>
    <w:rsid w:val="00015C2C"/>
    <w:rsid w:val="00017D2A"/>
    <w:rsid w:val="00020B18"/>
    <w:rsid w:val="0002240B"/>
    <w:rsid w:val="000231A9"/>
    <w:rsid w:val="000377ED"/>
    <w:rsid w:val="00043AA2"/>
    <w:rsid w:val="0005482C"/>
    <w:rsid w:val="00054868"/>
    <w:rsid w:val="00057B02"/>
    <w:rsid w:val="00057BCA"/>
    <w:rsid w:val="000615EF"/>
    <w:rsid w:val="00067FCD"/>
    <w:rsid w:val="0007277B"/>
    <w:rsid w:val="00072FDE"/>
    <w:rsid w:val="00076CED"/>
    <w:rsid w:val="00077EB2"/>
    <w:rsid w:val="0008259D"/>
    <w:rsid w:val="0008468C"/>
    <w:rsid w:val="00085D14"/>
    <w:rsid w:val="00087702"/>
    <w:rsid w:val="000948C7"/>
    <w:rsid w:val="000A07F4"/>
    <w:rsid w:val="000A59E0"/>
    <w:rsid w:val="000A7863"/>
    <w:rsid w:val="000A7EE4"/>
    <w:rsid w:val="000B0C0B"/>
    <w:rsid w:val="000B5E80"/>
    <w:rsid w:val="000C03AD"/>
    <w:rsid w:val="000C17EC"/>
    <w:rsid w:val="000C5098"/>
    <w:rsid w:val="000C639D"/>
    <w:rsid w:val="000C7573"/>
    <w:rsid w:val="000E0549"/>
    <w:rsid w:val="000E0C08"/>
    <w:rsid w:val="000E4635"/>
    <w:rsid w:val="000E55B5"/>
    <w:rsid w:val="000E6BAF"/>
    <w:rsid w:val="000E797A"/>
    <w:rsid w:val="000F05BC"/>
    <w:rsid w:val="000F096A"/>
    <w:rsid w:val="000F2928"/>
    <w:rsid w:val="000F416F"/>
    <w:rsid w:val="00100AE1"/>
    <w:rsid w:val="0010185D"/>
    <w:rsid w:val="0010388E"/>
    <w:rsid w:val="00105424"/>
    <w:rsid w:val="00105FA5"/>
    <w:rsid w:val="00106B6B"/>
    <w:rsid w:val="001072C0"/>
    <w:rsid w:val="00114C18"/>
    <w:rsid w:val="00115E0C"/>
    <w:rsid w:val="0012081C"/>
    <w:rsid w:val="001348DC"/>
    <w:rsid w:val="00135AEB"/>
    <w:rsid w:val="001415E7"/>
    <w:rsid w:val="00142553"/>
    <w:rsid w:val="001466B5"/>
    <w:rsid w:val="0015384C"/>
    <w:rsid w:val="0015457F"/>
    <w:rsid w:val="00154D7B"/>
    <w:rsid w:val="00166582"/>
    <w:rsid w:val="00172FB3"/>
    <w:rsid w:val="00175443"/>
    <w:rsid w:val="001768D3"/>
    <w:rsid w:val="0017703C"/>
    <w:rsid w:val="001846C8"/>
    <w:rsid w:val="00187224"/>
    <w:rsid w:val="0019130B"/>
    <w:rsid w:val="00196924"/>
    <w:rsid w:val="001A003D"/>
    <w:rsid w:val="001A2116"/>
    <w:rsid w:val="001A2B2A"/>
    <w:rsid w:val="001A43C9"/>
    <w:rsid w:val="001A7429"/>
    <w:rsid w:val="001B0D0A"/>
    <w:rsid w:val="001B1FC1"/>
    <w:rsid w:val="001B798F"/>
    <w:rsid w:val="001C06D8"/>
    <w:rsid w:val="001C6E74"/>
    <w:rsid w:val="001C6F27"/>
    <w:rsid w:val="001C79C9"/>
    <w:rsid w:val="001D2696"/>
    <w:rsid w:val="001D58F1"/>
    <w:rsid w:val="001D725B"/>
    <w:rsid w:val="001E0A95"/>
    <w:rsid w:val="001E2D0B"/>
    <w:rsid w:val="001E7B3F"/>
    <w:rsid w:val="001E7BAB"/>
    <w:rsid w:val="001F4411"/>
    <w:rsid w:val="001F4D3C"/>
    <w:rsid w:val="002109EB"/>
    <w:rsid w:val="002121D4"/>
    <w:rsid w:val="002147CD"/>
    <w:rsid w:val="0021563B"/>
    <w:rsid w:val="00215B6B"/>
    <w:rsid w:val="002172F4"/>
    <w:rsid w:val="002179EE"/>
    <w:rsid w:val="00223633"/>
    <w:rsid w:val="0022647C"/>
    <w:rsid w:val="002359B0"/>
    <w:rsid w:val="0023662E"/>
    <w:rsid w:val="00250EAF"/>
    <w:rsid w:val="002520F5"/>
    <w:rsid w:val="0026180D"/>
    <w:rsid w:val="00264795"/>
    <w:rsid w:val="0026780A"/>
    <w:rsid w:val="002819A8"/>
    <w:rsid w:val="00282B1F"/>
    <w:rsid w:val="00284074"/>
    <w:rsid w:val="00293CCE"/>
    <w:rsid w:val="0029401B"/>
    <w:rsid w:val="00294846"/>
    <w:rsid w:val="0029514C"/>
    <w:rsid w:val="002A408E"/>
    <w:rsid w:val="002B3C67"/>
    <w:rsid w:val="002B60EC"/>
    <w:rsid w:val="002B792B"/>
    <w:rsid w:val="002C52DB"/>
    <w:rsid w:val="002D08A5"/>
    <w:rsid w:val="002D179B"/>
    <w:rsid w:val="002E0C71"/>
    <w:rsid w:val="002E17F5"/>
    <w:rsid w:val="002E6F9C"/>
    <w:rsid w:val="002F26F8"/>
    <w:rsid w:val="002F3819"/>
    <w:rsid w:val="002F5AC0"/>
    <w:rsid w:val="002F766B"/>
    <w:rsid w:val="003004F0"/>
    <w:rsid w:val="003011AA"/>
    <w:rsid w:val="00302D4B"/>
    <w:rsid w:val="00307A69"/>
    <w:rsid w:val="003109AF"/>
    <w:rsid w:val="0031298C"/>
    <w:rsid w:val="00315F7A"/>
    <w:rsid w:val="003161A8"/>
    <w:rsid w:val="0032522F"/>
    <w:rsid w:val="00327AE9"/>
    <w:rsid w:val="00331E65"/>
    <w:rsid w:val="00332674"/>
    <w:rsid w:val="00333076"/>
    <w:rsid w:val="00333F3E"/>
    <w:rsid w:val="003369F7"/>
    <w:rsid w:val="00341736"/>
    <w:rsid w:val="003462B5"/>
    <w:rsid w:val="00347B57"/>
    <w:rsid w:val="00347F0E"/>
    <w:rsid w:val="00352235"/>
    <w:rsid w:val="00353FCF"/>
    <w:rsid w:val="0035575D"/>
    <w:rsid w:val="003574F6"/>
    <w:rsid w:val="00364FDB"/>
    <w:rsid w:val="00367D39"/>
    <w:rsid w:val="00371C10"/>
    <w:rsid w:val="00380486"/>
    <w:rsid w:val="00383EE8"/>
    <w:rsid w:val="00387B78"/>
    <w:rsid w:val="00392A9A"/>
    <w:rsid w:val="00397F9C"/>
    <w:rsid w:val="003A23A5"/>
    <w:rsid w:val="003A5766"/>
    <w:rsid w:val="003A62BD"/>
    <w:rsid w:val="003B089B"/>
    <w:rsid w:val="003B1DD4"/>
    <w:rsid w:val="003B4046"/>
    <w:rsid w:val="003B42AA"/>
    <w:rsid w:val="003B4585"/>
    <w:rsid w:val="003B4FB3"/>
    <w:rsid w:val="003C1A50"/>
    <w:rsid w:val="003C2441"/>
    <w:rsid w:val="003C399D"/>
    <w:rsid w:val="003D149B"/>
    <w:rsid w:val="003D4953"/>
    <w:rsid w:val="003D5DAF"/>
    <w:rsid w:val="003E05C4"/>
    <w:rsid w:val="003F423C"/>
    <w:rsid w:val="003F62AB"/>
    <w:rsid w:val="00404850"/>
    <w:rsid w:val="00406D01"/>
    <w:rsid w:val="004106EC"/>
    <w:rsid w:val="00411CAD"/>
    <w:rsid w:val="00412299"/>
    <w:rsid w:val="0042187C"/>
    <w:rsid w:val="004303FA"/>
    <w:rsid w:val="00435F22"/>
    <w:rsid w:val="0044119F"/>
    <w:rsid w:val="00444DF8"/>
    <w:rsid w:val="0045110A"/>
    <w:rsid w:val="004567BB"/>
    <w:rsid w:val="00457C90"/>
    <w:rsid w:val="00462625"/>
    <w:rsid w:val="004633E5"/>
    <w:rsid w:val="00465984"/>
    <w:rsid w:val="004659F4"/>
    <w:rsid w:val="00470BF2"/>
    <w:rsid w:val="00472D34"/>
    <w:rsid w:val="004747B5"/>
    <w:rsid w:val="00490595"/>
    <w:rsid w:val="00495FBB"/>
    <w:rsid w:val="004A0F9C"/>
    <w:rsid w:val="004A1285"/>
    <w:rsid w:val="004A1402"/>
    <w:rsid w:val="004A16A7"/>
    <w:rsid w:val="004A27B2"/>
    <w:rsid w:val="004A3F3B"/>
    <w:rsid w:val="004A6B06"/>
    <w:rsid w:val="004A6C98"/>
    <w:rsid w:val="004A7ACA"/>
    <w:rsid w:val="004B18BF"/>
    <w:rsid w:val="004B2A65"/>
    <w:rsid w:val="004B3D74"/>
    <w:rsid w:val="004C3B4C"/>
    <w:rsid w:val="004C4B18"/>
    <w:rsid w:val="004C51F3"/>
    <w:rsid w:val="004C7263"/>
    <w:rsid w:val="004D0093"/>
    <w:rsid w:val="004D3C30"/>
    <w:rsid w:val="004D4F31"/>
    <w:rsid w:val="004D55D4"/>
    <w:rsid w:val="004E0B96"/>
    <w:rsid w:val="004E4156"/>
    <w:rsid w:val="004E74A8"/>
    <w:rsid w:val="004F393C"/>
    <w:rsid w:val="004F764B"/>
    <w:rsid w:val="00500277"/>
    <w:rsid w:val="00504B1A"/>
    <w:rsid w:val="005055B7"/>
    <w:rsid w:val="00505C0F"/>
    <w:rsid w:val="00507FB2"/>
    <w:rsid w:val="005105F7"/>
    <w:rsid w:val="00510BEA"/>
    <w:rsid w:val="00515731"/>
    <w:rsid w:val="00516181"/>
    <w:rsid w:val="005165B4"/>
    <w:rsid w:val="0051733C"/>
    <w:rsid w:val="00523E07"/>
    <w:rsid w:val="005243DE"/>
    <w:rsid w:val="00531228"/>
    <w:rsid w:val="00535C98"/>
    <w:rsid w:val="00543385"/>
    <w:rsid w:val="00546DC9"/>
    <w:rsid w:val="00550671"/>
    <w:rsid w:val="00555639"/>
    <w:rsid w:val="00556DFC"/>
    <w:rsid w:val="00565863"/>
    <w:rsid w:val="00573C53"/>
    <w:rsid w:val="0057506C"/>
    <w:rsid w:val="00575900"/>
    <w:rsid w:val="00577163"/>
    <w:rsid w:val="0059165F"/>
    <w:rsid w:val="005922A9"/>
    <w:rsid w:val="00592BBA"/>
    <w:rsid w:val="00592F2A"/>
    <w:rsid w:val="00596807"/>
    <w:rsid w:val="005A1A2E"/>
    <w:rsid w:val="005A33F4"/>
    <w:rsid w:val="005B4D6C"/>
    <w:rsid w:val="005B508B"/>
    <w:rsid w:val="005C1539"/>
    <w:rsid w:val="005C6A41"/>
    <w:rsid w:val="005D24D9"/>
    <w:rsid w:val="005D58F5"/>
    <w:rsid w:val="005D7AE0"/>
    <w:rsid w:val="005E02B7"/>
    <w:rsid w:val="005E2896"/>
    <w:rsid w:val="005E5F4D"/>
    <w:rsid w:val="005E6EBE"/>
    <w:rsid w:val="005F1ADC"/>
    <w:rsid w:val="005F1B11"/>
    <w:rsid w:val="005F2E5D"/>
    <w:rsid w:val="005F4978"/>
    <w:rsid w:val="005F6F95"/>
    <w:rsid w:val="00604E0A"/>
    <w:rsid w:val="00610ED0"/>
    <w:rsid w:val="0061190E"/>
    <w:rsid w:val="00616840"/>
    <w:rsid w:val="006245E8"/>
    <w:rsid w:val="00636864"/>
    <w:rsid w:val="00640240"/>
    <w:rsid w:val="0064146F"/>
    <w:rsid w:val="0064218C"/>
    <w:rsid w:val="006426F8"/>
    <w:rsid w:val="006466A3"/>
    <w:rsid w:val="00656D78"/>
    <w:rsid w:val="00660478"/>
    <w:rsid w:val="00661C6A"/>
    <w:rsid w:val="00671667"/>
    <w:rsid w:val="006720B2"/>
    <w:rsid w:val="00674D63"/>
    <w:rsid w:val="00677937"/>
    <w:rsid w:val="00677D75"/>
    <w:rsid w:val="00681365"/>
    <w:rsid w:val="006819B2"/>
    <w:rsid w:val="00685145"/>
    <w:rsid w:val="006868DD"/>
    <w:rsid w:val="006920B3"/>
    <w:rsid w:val="0069230B"/>
    <w:rsid w:val="00693E8A"/>
    <w:rsid w:val="006A3BD6"/>
    <w:rsid w:val="006A4AED"/>
    <w:rsid w:val="006A5DAD"/>
    <w:rsid w:val="006B6292"/>
    <w:rsid w:val="006C1F27"/>
    <w:rsid w:val="006C29C0"/>
    <w:rsid w:val="006C50AA"/>
    <w:rsid w:val="006D213F"/>
    <w:rsid w:val="006D363E"/>
    <w:rsid w:val="006D4A29"/>
    <w:rsid w:val="006E10F2"/>
    <w:rsid w:val="006E2A59"/>
    <w:rsid w:val="006E48C9"/>
    <w:rsid w:val="006E711C"/>
    <w:rsid w:val="00701FC9"/>
    <w:rsid w:val="007065C9"/>
    <w:rsid w:val="00713477"/>
    <w:rsid w:val="00713B7D"/>
    <w:rsid w:val="00722045"/>
    <w:rsid w:val="007246D7"/>
    <w:rsid w:val="00724FE0"/>
    <w:rsid w:val="007274FA"/>
    <w:rsid w:val="007324E4"/>
    <w:rsid w:val="00736048"/>
    <w:rsid w:val="007368BF"/>
    <w:rsid w:val="00740496"/>
    <w:rsid w:val="0074162F"/>
    <w:rsid w:val="0075042E"/>
    <w:rsid w:val="00750919"/>
    <w:rsid w:val="00757618"/>
    <w:rsid w:val="00762E80"/>
    <w:rsid w:val="00763C1E"/>
    <w:rsid w:val="007861D1"/>
    <w:rsid w:val="00796B9F"/>
    <w:rsid w:val="00797C86"/>
    <w:rsid w:val="007A0627"/>
    <w:rsid w:val="007A0EFE"/>
    <w:rsid w:val="007A19C7"/>
    <w:rsid w:val="007A26DC"/>
    <w:rsid w:val="007A2CA9"/>
    <w:rsid w:val="007A6ED0"/>
    <w:rsid w:val="007B3280"/>
    <w:rsid w:val="007C1720"/>
    <w:rsid w:val="007C4F5D"/>
    <w:rsid w:val="007C57B1"/>
    <w:rsid w:val="007D4009"/>
    <w:rsid w:val="007D5F26"/>
    <w:rsid w:val="007D7C58"/>
    <w:rsid w:val="007E3102"/>
    <w:rsid w:val="007E46B5"/>
    <w:rsid w:val="007E5728"/>
    <w:rsid w:val="007E7862"/>
    <w:rsid w:val="007F151D"/>
    <w:rsid w:val="007F266D"/>
    <w:rsid w:val="007F69A1"/>
    <w:rsid w:val="00800C17"/>
    <w:rsid w:val="008010FA"/>
    <w:rsid w:val="0080126F"/>
    <w:rsid w:val="00801905"/>
    <w:rsid w:val="008028A9"/>
    <w:rsid w:val="008036BF"/>
    <w:rsid w:val="008041BA"/>
    <w:rsid w:val="0080523F"/>
    <w:rsid w:val="00805460"/>
    <w:rsid w:val="008069B8"/>
    <w:rsid w:val="00807F54"/>
    <w:rsid w:val="008108AF"/>
    <w:rsid w:val="008145A5"/>
    <w:rsid w:val="00814656"/>
    <w:rsid w:val="00814E20"/>
    <w:rsid w:val="00827150"/>
    <w:rsid w:val="00834BBC"/>
    <w:rsid w:val="008370AF"/>
    <w:rsid w:val="00840782"/>
    <w:rsid w:val="00841608"/>
    <w:rsid w:val="008444FA"/>
    <w:rsid w:val="008453A2"/>
    <w:rsid w:val="008539A3"/>
    <w:rsid w:val="00857169"/>
    <w:rsid w:val="00860023"/>
    <w:rsid w:val="00861560"/>
    <w:rsid w:val="008617BC"/>
    <w:rsid w:val="00861FF0"/>
    <w:rsid w:val="00863A15"/>
    <w:rsid w:val="00865CFB"/>
    <w:rsid w:val="00866A88"/>
    <w:rsid w:val="0087065A"/>
    <w:rsid w:val="00871117"/>
    <w:rsid w:val="00877F69"/>
    <w:rsid w:val="00880028"/>
    <w:rsid w:val="00881081"/>
    <w:rsid w:val="00885C7A"/>
    <w:rsid w:val="00892860"/>
    <w:rsid w:val="00892989"/>
    <w:rsid w:val="00894F39"/>
    <w:rsid w:val="00895D37"/>
    <w:rsid w:val="008978A0"/>
    <w:rsid w:val="008A4D73"/>
    <w:rsid w:val="008A7A0D"/>
    <w:rsid w:val="008B4833"/>
    <w:rsid w:val="008C066F"/>
    <w:rsid w:val="008C0773"/>
    <w:rsid w:val="008C0FE8"/>
    <w:rsid w:val="008C254A"/>
    <w:rsid w:val="008C306F"/>
    <w:rsid w:val="008C36BB"/>
    <w:rsid w:val="008D2D3E"/>
    <w:rsid w:val="008D6059"/>
    <w:rsid w:val="008E045F"/>
    <w:rsid w:val="008E071D"/>
    <w:rsid w:val="008E2832"/>
    <w:rsid w:val="008E3023"/>
    <w:rsid w:val="008E459D"/>
    <w:rsid w:val="008E6E0E"/>
    <w:rsid w:val="009071AA"/>
    <w:rsid w:val="009076B5"/>
    <w:rsid w:val="00913215"/>
    <w:rsid w:val="00921C8E"/>
    <w:rsid w:val="00923D3A"/>
    <w:rsid w:val="00924DED"/>
    <w:rsid w:val="00933392"/>
    <w:rsid w:val="00933E69"/>
    <w:rsid w:val="00935AB6"/>
    <w:rsid w:val="00937FC4"/>
    <w:rsid w:val="00942E3C"/>
    <w:rsid w:val="00943246"/>
    <w:rsid w:val="00944B2A"/>
    <w:rsid w:val="00946BD7"/>
    <w:rsid w:val="00954DB7"/>
    <w:rsid w:val="009579A8"/>
    <w:rsid w:val="00960897"/>
    <w:rsid w:val="00961A16"/>
    <w:rsid w:val="00965FCA"/>
    <w:rsid w:val="00970E8C"/>
    <w:rsid w:val="0097574A"/>
    <w:rsid w:val="00981BAF"/>
    <w:rsid w:val="00986E8D"/>
    <w:rsid w:val="00992924"/>
    <w:rsid w:val="0099511D"/>
    <w:rsid w:val="009972A7"/>
    <w:rsid w:val="009A5772"/>
    <w:rsid w:val="009B3A51"/>
    <w:rsid w:val="009C2B2A"/>
    <w:rsid w:val="009C725A"/>
    <w:rsid w:val="009D1435"/>
    <w:rsid w:val="009E2ED1"/>
    <w:rsid w:val="009E5167"/>
    <w:rsid w:val="009E5185"/>
    <w:rsid w:val="009E6B39"/>
    <w:rsid w:val="009F29FF"/>
    <w:rsid w:val="009F4B98"/>
    <w:rsid w:val="00A024DA"/>
    <w:rsid w:val="00A03150"/>
    <w:rsid w:val="00A05244"/>
    <w:rsid w:val="00A067AF"/>
    <w:rsid w:val="00A07574"/>
    <w:rsid w:val="00A10D0B"/>
    <w:rsid w:val="00A11A24"/>
    <w:rsid w:val="00A1371C"/>
    <w:rsid w:val="00A14419"/>
    <w:rsid w:val="00A1461F"/>
    <w:rsid w:val="00A15EF5"/>
    <w:rsid w:val="00A16931"/>
    <w:rsid w:val="00A202A1"/>
    <w:rsid w:val="00A20FD4"/>
    <w:rsid w:val="00A214E8"/>
    <w:rsid w:val="00A22672"/>
    <w:rsid w:val="00A2451E"/>
    <w:rsid w:val="00A26E64"/>
    <w:rsid w:val="00A27B07"/>
    <w:rsid w:val="00A30A10"/>
    <w:rsid w:val="00A341CC"/>
    <w:rsid w:val="00A345B2"/>
    <w:rsid w:val="00A348A4"/>
    <w:rsid w:val="00A42BC2"/>
    <w:rsid w:val="00A43711"/>
    <w:rsid w:val="00A44A78"/>
    <w:rsid w:val="00A45F3A"/>
    <w:rsid w:val="00A47C8A"/>
    <w:rsid w:val="00A5112F"/>
    <w:rsid w:val="00A52D95"/>
    <w:rsid w:val="00A56902"/>
    <w:rsid w:val="00A617BB"/>
    <w:rsid w:val="00A64890"/>
    <w:rsid w:val="00A70BE4"/>
    <w:rsid w:val="00A75CA1"/>
    <w:rsid w:val="00A820B6"/>
    <w:rsid w:val="00A82BCC"/>
    <w:rsid w:val="00A85422"/>
    <w:rsid w:val="00A86EC1"/>
    <w:rsid w:val="00A942C7"/>
    <w:rsid w:val="00AA1050"/>
    <w:rsid w:val="00AB1051"/>
    <w:rsid w:val="00AB36A9"/>
    <w:rsid w:val="00AB4BFD"/>
    <w:rsid w:val="00AB709E"/>
    <w:rsid w:val="00AC0AC9"/>
    <w:rsid w:val="00AC1FAA"/>
    <w:rsid w:val="00AC3345"/>
    <w:rsid w:val="00AC6270"/>
    <w:rsid w:val="00AC7027"/>
    <w:rsid w:val="00AD1248"/>
    <w:rsid w:val="00AD5391"/>
    <w:rsid w:val="00AD55F3"/>
    <w:rsid w:val="00AD5756"/>
    <w:rsid w:val="00AD6EC9"/>
    <w:rsid w:val="00AD7033"/>
    <w:rsid w:val="00AD776D"/>
    <w:rsid w:val="00AE2B6C"/>
    <w:rsid w:val="00AE4611"/>
    <w:rsid w:val="00AE487B"/>
    <w:rsid w:val="00AE6F26"/>
    <w:rsid w:val="00AF663B"/>
    <w:rsid w:val="00AF683F"/>
    <w:rsid w:val="00B01DF4"/>
    <w:rsid w:val="00B071A3"/>
    <w:rsid w:val="00B131BB"/>
    <w:rsid w:val="00B13F33"/>
    <w:rsid w:val="00B146C4"/>
    <w:rsid w:val="00B157F7"/>
    <w:rsid w:val="00B20684"/>
    <w:rsid w:val="00B2126B"/>
    <w:rsid w:val="00B26236"/>
    <w:rsid w:val="00B32C1B"/>
    <w:rsid w:val="00B35A16"/>
    <w:rsid w:val="00B40EFA"/>
    <w:rsid w:val="00B470C8"/>
    <w:rsid w:val="00B4718C"/>
    <w:rsid w:val="00B51B2B"/>
    <w:rsid w:val="00B625EE"/>
    <w:rsid w:val="00B630AA"/>
    <w:rsid w:val="00B65A52"/>
    <w:rsid w:val="00B67F32"/>
    <w:rsid w:val="00B70691"/>
    <w:rsid w:val="00B70915"/>
    <w:rsid w:val="00B72365"/>
    <w:rsid w:val="00B72AEB"/>
    <w:rsid w:val="00B76B91"/>
    <w:rsid w:val="00B82470"/>
    <w:rsid w:val="00B83401"/>
    <w:rsid w:val="00B8375E"/>
    <w:rsid w:val="00B84DAC"/>
    <w:rsid w:val="00B86050"/>
    <w:rsid w:val="00B903B3"/>
    <w:rsid w:val="00B91495"/>
    <w:rsid w:val="00B92914"/>
    <w:rsid w:val="00B96764"/>
    <w:rsid w:val="00BA032F"/>
    <w:rsid w:val="00BA1D5D"/>
    <w:rsid w:val="00BA2871"/>
    <w:rsid w:val="00BA4DD2"/>
    <w:rsid w:val="00BA59AE"/>
    <w:rsid w:val="00BA5A39"/>
    <w:rsid w:val="00BA632C"/>
    <w:rsid w:val="00BB1D2E"/>
    <w:rsid w:val="00BB2001"/>
    <w:rsid w:val="00BB5BCD"/>
    <w:rsid w:val="00BB5EEE"/>
    <w:rsid w:val="00BB6403"/>
    <w:rsid w:val="00BC4BDF"/>
    <w:rsid w:val="00BC7ED4"/>
    <w:rsid w:val="00BD0766"/>
    <w:rsid w:val="00BD2709"/>
    <w:rsid w:val="00BD3EDD"/>
    <w:rsid w:val="00BD4B6C"/>
    <w:rsid w:val="00BD72F7"/>
    <w:rsid w:val="00BD7461"/>
    <w:rsid w:val="00BD778E"/>
    <w:rsid w:val="00BD7CCB"/>
    <w:rsid w:val="00BE1B9B"/>
    <w:rsid w:val="00BF7D57"/>
    <w:rsid w:val="00C0007C"/>
    <w:rsid w:val="00C01040"/>
    <w:rsid w:val="00C055BE"/>
    <w:rsid w:val="00C12B10"/>
    <w:rsid w:val="00C12E0C"/>
    <w:rsid w:val="00C1473E"/>
    <w:rsid w:val="00C20658"/>
    <w:rsid w:val="00C2244B"/>
    <w:rsid w:val="00C24709"/>
    <w:rsid w:val="00C277DF"/>
    <w:rsid w:val="00C31764"/>
    <w:rsid w:val="00C335CE"/>
    <w:rsid w:val="00C33A50"/>
    <w:rsid w:val="00C33EB5"/>
    <w:rsid w:val="00C34618"/>
    <w:rsid w:val="00C3502E"/>
    <w:rsid w:val="00C35879"/>
    <w:rsid w:val="00C37A71"/>
    <w:rsid w:val="00C409EC"/>
    <w:rsid w:val="00C40B86"/>
    <w:rsid w:val="00C55DF6"/>
    <w:rsid w:val="00C60D01"/>
    <w:rsid w:val="00C63E86"/>
    <w:rsid w:val="00C667B8"/>
    <w:rsid w:val="00C66D79"/>
    <w:rsid w:val="00C714BB"/>
    <w:rsid w:val="00C73E5C"/>
    <w:rsid w:val="00C74B49"/>
    <w:rsid w:val="00C97A88"/>
    <w:rsid w:val="00CA35F6"/>
    <w:rsid w:val="00CA57CD"/>
    <w:rsid w:val="00CB1E1A"/>
    <w:rsid w:val="00CB5177"/>
    <w:rsid w:val="00CB556D"/>
    <w:rsid w:val="00CC2038"/>
    <w:rsid w:val="00CC50F3"/>
    <w:rsid w:val="00CC57EF"/>
    <w:rsid w:val="00CD2523"/>
    <w:rsid w:val="00CD4A23"/>
    <w:rsid w:val="00CD5A66"/>
    <w:rsid w:val="00CE2EAD"/>
    <w:rsid w:val="00CE3F8B"/>
    <w:rsid w:val="00CF0E19"/>
    <w:rsid w:val="00CF5DAC"/>
    <w:rsid w:val="00D01167"/>
    <w:rsid w:val="00D035C8"/>
    <w:rsid w:val="00D03D6A"/>
    <w:rsid w:val="00D059F6"/>
    <w:rsid w:val="00D139F7"/>
    <w:rsid w:val="00D155F4"/>
    <w:rsid w:val="00D23002"/>
    <w:rsid w:val="00D23C36"/>
    <w:rsid w:val="00D36E0A"/>
    <w:rsid w:val="00D411F4"/>
    <w:rsid w:val="00D42BCA"/>
    <w:rsid w:val="00D44D3C"/>
    <w:rsid w:val="00D50292"/>
    <w:rsid w:val="00D5087B"/>
    <w:rsid w:val="00D52001"/>
    <w:rsid w:val="00D52E9F"/>
    <w:rsid w:val="00D54294"/>
    <w:rsid w:val="00D61066"/>
    <w:rsid w:val="00D65811"/>
    <w:rsid w:val="00D66A82"/>
    <w:rsid w:val="00D710FD"/>
    <w:rsid w:val="00D71695"/>
    <w:rsid w:val="00D73E76"/>
    <w:rsid w:val="00D742D1"/>
    <w:rsid w:val="00D74FFB"/>
    <w:rsid w:val="00D7565F"/>
    <w:rsid w:val="00D84596"/>
    <w:rsid w:val="00D928E0"/>
    <w:rsid w:val="00D9672C"/>
    <w:rsid w:val="00D96E8B"/>
    <w:rsid w:val="00D9761C"/>
    <w:rsid w:val="00DA0E5B"/>
    <w:rsid w:val="00DA1978"/>
    <w:rsid w:val="00DA453C"/>
    <w:rsid w:val="00DC02AB"/>
    <w:rsid w:val="00DC748D"/>
    <w:rsid w:val="00DD3929"/>
    <w:rsid w:val="00DD4D7E"/>
    <w:rsid w:val="00DD4F42"/>
    <w:rsid w:val="00DE3C57"/>
    <w:rsid w:val="00DE3F35"/>
    <w:rsid w:val="00DE6D37"/>
    <w:rsid w:val="00DF070F"/>
    <w:rsid w:val="00DF25E6"/>
    <w:rsid w:val="00DF33A7"/>
    <w:rsid w:val="00E011C2"/>
    <w:rsid w:val="00E01367"/>
    <w:rsid w:val="00E01DC3"/>
    <w:rsid w:val="00E0361B"/>
    <w:rsid w:val="00E14908"/>
    <w:rsid w:val="00E2123B"/>
    <w:rsid w:val="00E2325F"/>
    <w:rsid w:val="00E24E3B"/>
    <w:rsid w:val="00E25A94"/>
    <w:rsid w:val="00E2613F"/>
    <w:rsid w:val="00E30196"/>
    <w:rsid w:val="00E32A45"/>
    <w:rsid w:val="00E41F6F"/>
    <w:rsid w:val="00E50FF1"/>
    <w:rsid w:val="00E537F4"/>
    <w:rsid w:val="00E550C0"/>
    <w:rsid w:val="00E564CE"/>
    <w:rsid w:val="00E56A7B"/>
    <w:rsid w:val="00E6115C"/>
    <w:rsid w:val="00E64CFC"/>
    <w:rsid w:val="00E742FA"/>
    <w:rsid w:val="00E74E56"/>
    <w:rsid w:val="00E772AD"/>
    <w:rsid w:val="00E7788D"/>
    <w:rsid w:val="00E80FF5"/>
    <w:rsid w:val="00E8234D"/>
    <w:rsid w:val="00E84FCE"/>
    <w:rsid w:val="00E851A6"/>
    <w:rsid w:val="00E91780"/>
    <w:rsid w:val="00E93479"/>
    <w:rsid w:val="00E97F37"/>
    <w:rsid w:val="00EA6638"/>
    <w:rsid w:val="00EB3E2C"/>
    <w:rsid w:val="00EB47E2"/>
    <w:rsid w:val="00EB496E"/>
    <w:rsid w:val="00EB6DF9"/>
    <w:rsid w:val="00EC106C"/>
    <w:rsid w:val="00EC12AA"/>
    <w:rsid w:val="00ED077A"/>
    <w:rsid w:val="00ED14A8"/>
    <w:rsid w:val="00ED73E2"/>
    <w:rsid w:val="00EE137A"/>
    <w:rsid w:val="00EE2F76"/>
    <w:rsid w:val="00EE4BAC"/>
    <w:rsid w:val="00EF2D12"/>
    <w:rsid w:val="00EF6BA9"/>
    <w:rsid w:val="00F00207"/>
    <w:rsid w:val="00F00A68"/>
    <w:rsid w:val="00F10836"/>
    <w:rsid w:val="00F10859"/>
    <w:rsid w:val="00F10E09"/>
    <w:rsid w:val="00F11531"/>
    <w:rsid w:val="00F1398C"/>
    <w:rsid w:val="00F14455"/>
    <w:rsid w:val="00F14AD1"/>
    <w:rsid w:val="00F20616"/>
    <w:rsid w:val="00F21A86"/>
    <w:rsid w:val="00F21FE1"/>
    <w:rsid w:val="00F22F7D"/>
    <w:rsid w:val="00F23DA5"/>
    <w:rsid w:val="00F252F9"/>
    <w:rsid w:val="00F317B4"/>
    <w:rsid w:val="00F32075"/>
    <w:rsid w:val="00F36968"/>
    <w:rsid w:val="00F4101C"/>
    <w:rsid w:val="00F41B98"/>
    <w:rsid w:val="00F43FB0"/>
    <w:rsid w:val="00F44B59"/>
    <w:rsid w:val="00F46224"/>
    <w:rsid w:val="00F51B8B"/>
    <w:rsid w:val="00F53DDA"/>
    <w:rsid w:val="00F54143"/>
    <w:rsid w:val="00F55967"/>
    <w:rsid w:val="00F63E1B"/>
    <w:rsid w:val="00F64F69"/>
    <w:rsid w:val="00F66202"/>
    <w:rsid w:val="00F75E2E"/>
    <w:rsid w:val="00F76F87"/>
    <w:rsid w:val="00F8079A"/>
    <w:rsid w:val="00F8187A"/>
    <w:rsid w:val="00F818B9"/>
    <w:rsid w:val="00F8758C"/>
    <w:rsid w:val="00F9183E"/>
    <w:rsid w:val="00F96F6B"/>
    <w:rsid w:val="00FA1E93"/>
    <w:rsid w:val="00FA2296"/>
    <w:rsid w:val="00FA39A0"/>
    <w:rsid w:val="00FA6C46"/>
    <w:rsid w:val="00FA7562"/>
    <w:rsid w:val="00FB351A"/>
    <w:rsid w:val="00FC0474"/>
    <w:rsid w:val="00FD00D9"/>
    <w:rsid w:val="00FD01FF"/>
    <w:rsid w:val="00FD536F"/>
    <w:rsid w:val="00FD576B"/>
    <w:rsid w:val="00FD6AE8"/>
    <w:rsid w:val="00FD74CA"/>
    <w:rsid w:val="00FE171C"/>
    <w:rsid w:val="00FE3BC8"/>
    <w:rsid w:val="00FE60FF"/>
    <w:rsid w:val="00FE7812"/>
    <w:rsid w:val="00FE7DD7"/>
    <w:rsid w:val="00FF3823"/>
    <w:rsid w:val="00FF522E"/>
    <w:rsid w:val="00FF55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BD144B"/>
  <w15:docId w15:val="{7A2EEA51-22D3-4F83-AB35-ED67EE6D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FB2"/>
    <w:pPr>
      <w:ind w:left="720"/>
      <w:contextualSpacing/>
    </w:pPr>
  </w:style>
  <w:style w:type="paragraph" w:styleId="Header">
    <w:name w:val="header"/>
    <w:basedOn w:val="Normal"/>
    <w:link w:val="HeaderChar"/>
    <w:uiPriority w:val="99"/>
    <w:unhideWhenUsed/>
    <w:rsid w:val="009F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FF"/>
  </w:style>
  <w:style w:type="paragraph" w:styleId="Footer">
    <w:name w:val="footer"/>
    <w:basedOn w:val="Normal"/>
    <w:link w:val="FooterChar"/>
    <w:uiPriority w:val="99"/>
    <w:unhideWhenUsed/>
    <w:rsid w:val="009F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FF"/>
  </w:style>
  <w:style w:type="paragraph" w:styleId="BalloonText">
    <w:name w:val="Balloon Text"/>
    <w:basedOn w:val="Normal"/>
    <w:link w:val="BalloonTextChar"/>
    <w:uiPriority w:val="99"/>
    <w:semiHidden/>
    <w:unhideWhenUsed/>
    <w:rsid w:val="000A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63"/>
    <w:rPr>
      <w:rFonts w:ascii="Segoe UI" w:hAnsi="Segoe UI" w:cs="Segoe UI"/>
      <w:sz w:val="18"/>
      <w:szCs w:val="18"/>
    </w:rPr>
  </w:style>
  <w:style w:type="character" w:styleId="CommentReference">
    <w:name w:val="annotation reference"/>
    <w:basedOn w:val="DefaultParagraphFont"/>
    <w:uiPriority w:val="99"/>
    <w:semiHidden/>
    <w:unhideWhenUsed/>
    <w:rsid w:val="000A7863"/>
    <w:rPr>
      <w:sz w:val="16"/>
      <w:szCs w:val="16"/>
    </w:rPr>
  </w:style>
  <w:style w:type="paragraph" w:styleId="CommentText">
    <w:name w:val="annotation text"/>
    <w:basedOn w:val="Normal"/>
    <w:link w:val="CommentTextChar"/>
    <w:uiPriority w:val="99"/>
    <w:semiHidden/>
    <w:unhideWhenUsed/>
    <w:rsid w:val="000A7863"/>
    <w:pPr>
      <w:spacing w:line="240" w:lineRule="auto"/>
    </w:pPr>
    <w:rPr>
      <w:sz w:val="20"/>
      <w:szCs w:val="20"/>
    </w:rPr>
  </w:style>
  <w:style w:type="character" w:customStyle="1" w:styleId="CommentTextChar">
    <w:name w:val="Comment Text Char"/>
    <w:basedOn w:val="DefaultParagraphFont"/>
    <w:link w:val="CommentText"/>
    <w:uiPriority w:val="99"/>
    <w:semiHidden/>
    <w:rsid w:val="000A7863"/>
    <w:rPr>
      <w:sz w:val="20"/>
      <w:szCs w:val="20"/>
    </w:rPr>
  </w:style>
  <w:style w:type="paragraph" w:styleId="CommentSubject">
    <w:name w:val="annotation subject"/>
    <w:basedOn w:val="CommentText"/>
    <w:next w:val="CommentText"/>
    <w:link w:val="CommentSubjectChar"/>
    <w:uiPriority w:val="99"/>
    <w:semiHidden/>
    <w:unhideWhenUsed/>
    <w:rsid w:val="000A7863"/>
    <w:rPr>
      <w:b/>
      <w:bCs/>
    </w:rPr>
  </w:style>
  <w:style w:type="character" w:customStyle="1" w:styleId="CommentSubjectChar">
    <w:name w:val="Comment Subject Char"/>
    <w:basedOn w:val="CommentTextChar"/>
    <w:link w:val="CommentSubject"/>
    <w:uiPriority w:val="99"/>
    <w:semiHidden/>
    <w:rsid w:val="000A7863"/>
    <w:rPr>
      <w:b/>
      <w:bCs/>
      <w:sz w:val="20"/>
      <w:szCs w:val="20"/>
    </w:rPr>
  </w:style>
  <w:style w:type="character" w:styleId="Hyperlink">
    <w:name w:val="Hyperlink"/>
    <w:basedOn w:val="DefaultParagraphFont"/>
    <w:uiPriority w:val="99"/>
    <w:unhideWhenUsed/>
    <w:rsid w:val="00A1461F"/>
    <w:rPr>
      <w:color w:val="00629B"/>
      <w:u w:val="single"/>
      <w:shd w:val="clear" w:color="auto" w:fill="auto"/>
    </w:rPr>
  </w:style>
  <w:style w:type="character" w:styleId="FollowedHyperlink">
    <w:name w:val="FollowedHyperlink"/>
    <w:basedOn w:val="DefaultParagraphFont"/>
    <w:uiPriority w:val="99"/>
    <w:semiHidden/>
    <w:unhideWhenUsed/>
    <w:rsid w:val="006868DD"/>
    <w:rPr>
      <w:color w:val="954F72" w:themeColor="followedHyperlink"/>
      <w:u w:val="single"/>
    </w:rPr>
  </w:style>
  <w:style w:type="paragraph" w:styleId="Revision">
    <w:name w:val="Revision"/>
    <w:hidden/>
    <w:uiPriority w:val="99"/>
    <w:semiHidden/>
    <w:rsid w:val="00677937"/>
    <w:pPr>
      <w:spacing w:after="0" w:line="240" w:lineRule="auto"/>
    </w:pPr>
  </w:style>
  <w:style w:type="paragraph" w:styleId="NormalWeb">
    <w:name w:val="Normal (Web)"/>
    <w:basedOn w:val="Normal"/>
    <w:uiPriority w:val="99"/>
    <w:unhideWhenUsed/>
    <w:rsid w:val="0022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f">
    <w:name w:val="asf"/>
    <w:basedOn w:val="DefaultParagraphFont"/>
    <w:rsid w:val="00A2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4932">
      <w:bodyDiv w:val="1"/>
      <w:marLeft w:val="0"/>
      <w:marRight w:val="0"/>
      <w:marTop w:val="0"/>
      <w:marBottom w:val="0"/>
      <w:divBdr>
        <w:top w:val="none" w:sz="0" w:space="0" w:color="auto"/>
        <w:left w:val="none" w:sz="0" w:space="0" w:color="auto"/>
        <w:bottom w:val="none" w:sz="0" w:space="0" w:color="auto"/>
        <w:right w:val="none" w:sz="0" w:space="0" w:color="auto"/>
      </w:divBdr>
      <w:divsChild>
        <w:div w:id="196428765">
          <w:marLeft w:val="274"/>
          <w:marRight w:val="0"/>
          <w:marTop w:val="0"/>
          <w:marBottom w:val="0"/>
          <w:divBdr>
            <w:top w:val="none" w:sz="0" w:space="0" w:color="auto"/>
            <w:left w:val="none" w:sz="0" w:space="0" w:color="auto"/>
            <w:bottom w:val="none" w:sz="0" w:space="0" w:color="auto"/>
            <w:right w:val="none" w:sz="0" w:space="0" w:color="auto"/>
          </w:divBdr>
        </w:div>
        <w:div w:id="1546023363">
          <w:marLeft w:val="274"/>
          <w:marRight w:val="0"/>
          <w:marTop w:val="0"/>
          <w:marBottom w:val="0"/>
          <w:divBdr>
            <w:top w:val="none" w:sz="0" w:space="0" w:color="auto"/>
            <w:left w:val="none" w:sz="0" w:space="0" w:color="auto"/>
            <w:bottom w:val="none" w:sz="0" w:space="0" w:color="auto"/>
            <w:right w:val="none" w:sz="0" w:space="0" w:color="auto"/>
          </w:divBdr>
        </w:div>
      </w:divsChild>
    </w:div>
    <w:div w:id="223374138">
      <w:bodyDiv w:val="1"/>
      <w:marLeft w:val="0"/>
      <w:marRight w:val="0"/>
      <w:marTop w:val="0"/>
      <w:marBottom w:val="0"/>
      <w:divBdr>
        <w:top w:val="none" w:sz="0" w:space="0" w:color="auto"/>
        <w:left w:val="none" w:sz="0" w:space="0" w:color="auto"/>
        <w:bottom w:val="none" w:sz="0" w:space="0" w:color="auto"/>
        <w:right w:val="none" w:sz="0" w:space="0" w:color="auto"/>
      </w:divBdr>
      <w:divsChild>
        <w:div w:id="620839824">
          <w:marLeft w:val="446"/>
          <w:marRight w:val="0"/>
          <w:marTop w:val="0"/>
          <w:marBottom w:val="0"/>
          <w:divBdr>
            <w:top w:val="none" w:sz="0" w:space="0" w:color="auto"/>
            <w:left w:val="none" w:sz="0" w:space="0" w:color="auto"/>
            <w:bottom w:val="none" w:sz="0" w:space="0" w:color="auto"/>
            <w:right w:val="none" w:sz="0" w:space="0" w:color="auto"/>
          </w:divBdr>
        </w:div>
      </w:divsChild>
    </w:div>
    <w:div w:id="367219353">
      <w:bodyDiv w:val="1"/>
      <w:marLeft w:val="0"/>
      <w:marRight w:val="0"/>
      <w:marTop w:val="0"/>
      <w:marBottom w:val="0"/>
      <w:divBdr>
        <w:top w:val="none" w:sz="0" w:space="0" w:color="auto"/>
        <w:left w:val="none" w:sz="0" w:space="0" w:color="auto"/>
        <w:bottom w:val="none" w:sz="0" w:space="0" w:color="auto"/>
        <w:right w:val="none" w:sz="0" w:space="0" w:color="auto"/>
      </w:divBdr>
      <w:divsChild>
        <w:div w:id="855922878">
          <w:marLeft w:val="0"/>
          <w:marRight w:val="0"/>
          <w:marTop w:val="0"/>
          <w:marBottom w:val="0"/>
          <w:divBdr>
            <w:top w:val="none" w:sz="0" w:space="0" w:color="auto"/>
            <w:left w:val="none" w:sz="0" w:space="0" w:color="auto"/>
            <w:bottom w:val="none" w:sz="0" w:space="0" w:color="auto"/>
            <w:right w:val="none" w:sz="0" w:space="0" w:color="auto"/>
          </w:divBdr>
          <w:divsChild>
            <w:div w:id="176621500">
              <w:marLeft w:val="0"/>
              <w:marRight w:val="0"/>
              <w:marTop w:val="0"/>
              <w:marBottom w:val="0"/>
              <w:divBdr>
                <w:top w:val="none" w:sz="0" w:space="0" w:color="auto"/>
                <w:left w:val="none" w:sz="0" w:space="0" w:color="auto"/>
                <w:bottom w:val="none" w:sz="0" w:space="0" w:color="auto"/>
                <w:right w:val="none" w:sz="0" w:space="0" w:color="auto"/>
              </w:divBdr>
              <w:divsChild>
                <w:div w:id="213009713">
                  <w:marLeft w:val="0"/>
                  <w:marRight w:val="0"/>
                  <w:marTop w:val="0"/>
                  <w:marBottom w:val="0"/>
                  <w:divBdr>
                    <w:top w:val="none" w:sz="0" w:space="0" w:color="auto"/>
                    <w:left w:val="none" w:sz="0" w:space="0" w:color="auto"/>
                    <w:bottom w:val="none" w:sz="0" w:space="0" w:color="auto"/>
                    <w:right w:val="none" w:sz="0" w:space="0" w:color="auto"/>
                  </w:divBdr>
                  <w:divsChild>
                    <w:div w:id="765921488">
                      <w:marLeft w:val="0"/>
                      <w:marRight w:val="0"/>
                      <w:marTop w:val="0"/>
                      <w:marBottom w:val="0"/>
                      <w:divBdr>
                        <w:top w:val="none" w:sz="0" w:space="0" w:color="auto"/>
                        <w:left w:val="none" w:sz="0" w:space="0" w:color="auto"/>
                        <w:bottom w:val="none" w:sz="0" w:space="0" w:color="auto"/>
                        <w:right w:val="none" w:sz="0" w:space="0" w:color="auto"/>
                      </w:divBdr>
                      <w:divsChild>
                        <w:div w:id="8140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18561">
      <w:bodyDiv w:val="1"/>
      <w:marLeft w:val="0"/>
      <w:marRight w:val="0"/>
      <w:marTop w:val="0"/>
      <w:marBottom w:val="0"/>
      <w:divBdr>
        <w:top w:val="none" w:sz="0" w:space="0" w:color="auto"/>
        <w:left w:val="none" w:sz="0" w:space="0" w:color="auto"/>
        <w:bottom w:val="none" w:sz="0" w:space="0" w:color="auto"/>
        <w:right w:val="none" w:sz="0" w:space="0" w:color="auto"/>
      </w:divBdr>
      <w:divsChild>
        <w:div w:id="1916669747">
          <w:marLeft w:val="0"/>
          <w:marRight w:val="0"/>
          <w:marTop w:val="0"/>
          <w:marBottom w:val="0"/>
          <w:divBdr>
            <w:top w:val="none" w:sz="0" w:space="0" w:color="auto"/>
            <w:left w:val="none" w:sz="0" w:space="0" w:color="auto"/>
            <w:bottom w:val="none" w:sz="0" w:space="0" w:color="auto"/>
            <w:right w:val="none" w:sz="0" w:space="0" w:color="auto"/>
          </w:divBdr>
          <w:divsChild>
            <w:div w:id="1205603619">
              <w:marLeft w:val="0"/>
              <w:marRight w:val="0"/>
              <w:marTop w:val="0"/>
              <w:marBottom w:val="0"/>
              <w:divBdr>
                <w:top w:val="none" w:sz="0" w:space="0" w:color="auto"/>
                <w:left w:val="none" w:sz="0" w:space="0" w:color="auto"/>
                <w:bottom w:val="none" w:sz="0" w:space="0" w:color="auto"/>
                <w:right w:val="none" w:sz="0" w:space="0" w:color="auto"/>
              </w:divBdr>
              <w:divsChild>
                <w:div w:id="724795346">
                  <w:marLeft w:val="0"/>
                  <w:marRight w:val="0"/>
                  <w:marTop w:val="0"/>
                  <w:marBottom w:val="0"/>
                  <w:divBdr>
                    <w:top w:val="none" w:sz="0" w:space="0" w:color="auto"/>
                    <w:left w:val="none" w:sz="0" w:space="0" w:color="auto"/>
                    <w:bottom w:val="none" w:sz="0" w:space="0" w:color="auto"/>
                    <w:right w:val="none" w:sz="0" w:space="0" w:color="auto"/>
                  </w:divBdr>
                  <w:divsChild>
                    <w:div w:id="2141801088">
                      <w:marLeft w:val="0"/>
                      <w:marRight w:val="0"/>
                      <w:marTop w:val="0"/>
                      <w:marBottom w:val="0"/>
                      <w:divBdr>
                        <w:top w:val="none" w:sz="0" w:space="0" w:color="auto"/>
                        <w:left w:val="none" w:sz="0" w:space="0" w:color="auto"/>
                        <w:bottom w:val="none" w:sz="0" w:space="0" w:color="auto"/>
                        <w:right w:val="none" w:sz="0" w:space="0" w:color="auto"/>
                      </w:divBdr>
                      <w:divsChild>
                        <w:div w:id="2122793955">
                          <w:marLeft w:val="0"/>
                          <w:marRight w:val="0"/>
                          <w:marTop w:val="0"/>
                          <w:marBottom w:val="0"/>
                          <w:divBdr>
                            <w:top w:val="single" w:sz="6" w:space="0" w:color="E4E4E4"/>
                            <w:left w:val="single" w:sz="6" w:space="0" w:color="E4E4E4"/>
                            <w:bottom w:val="single" w:sz="6" w:space="0" w:color="E4E4E4"/>
                            <w:right w:val="single" w:sz="6" w:space="0" w:color="E4E4E4"/>
                          </w:divBdr>
                          <w:divsChild>
                            <w:div w:id="1292859480">
                              <w:marLeft w:val="0"/>
                              <w:marRight w:val="0"/>
                              <w:marTop w:val="0"/>
                              <w:marBottom w:val="0"/>
                              <w:divBdr>
                                <w:top w:val="single" w:sz="6" w:space="0" w:color="E4E4E4"/>
                                <w:left w:val="none" w:sz="0" w:space="0" w:color="auto"/>
                                <w:bottom w:val="none" w:sz="0" w:space="0" w:color="auto"/>
                                <w:right w:val="none" w:sz="0" w:space="0" w:color="auto"/>
                              </w:divBdr>
                              <w:divsChild>
                                <w:div w:id="17005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18324">
      <w:bodyDiv w:val="1"/>
      <w:marLeft w:val="0"/>
      <w:marRight w:val="0"/>
      <w:marTop w:val="0"/>
      <w:marBottom w:val="0"/>
      <w:divBdr>
        <w:top w:val="none" w:sz="0" w:space="0" w:color="auto"/>
        <w:left w:val="none" w:sz="0" w:space="0" w:color="auto"/>
        <w:bottom w:val="none" w:sz="0" w:space="0" w:color="auto"/>
        <w:right w:val="none" w:sz="0" w:space="0" w:color="auto"/>
      </w:divBdr>
      <w:divsChild>
        <w:div w:id="1552574931">
          <w:marLeft w:val="274"/>
          <w:marRight w:val="0"/>
          <w:marTop w:val="0"/>
          <w:marBottom w:val="0"/>
          <w:divBdr>
            <w:top w:val="none" w:sz="0" w:space="0" w:color="auto"/>
            <w:left w:val="none" w:sz="0" w:space="0" w:color="auto"/>
            <w:bottom w:val="none" w:sz="0" w:space="0" w:color="auto"/>
            <w:right w:val="none" w:sz="0" w:space="0" w:color="auto"/>
          </w:divBdr>
        </w:div>
        <w:div w:id="1978342312">
          <w:marLeft w:val="274"/>
          <w:marRight w:val="0"/>
          <w:marTop w:val="0"/>
          <w:marBottom w:val="0"/>
          <w:divBdr>
            <w:top w:val="none" w:sz="0" w:space="0" w:color="auto"/>
            <w:left w:val="none" w:sz="0" w:space="0" w:color="auto"/>
            <w:bottom w:val="none" w:sz="0" w:space="0" w:color="auto"/>
            <w:right w:val="none" w:sz="0" w:space="0" w:color="auto"/>
          </w:divBdr>
        </w:div>
      </w:divsChild>
    </w:div>
    <w:div w:id="462888392">
      <w:bodyDiv w:val="1"/>
      <w:marLeft w:val="0"/>
      <w:marRight w:val="0"/>
      <w:marTop w:val="0"/>
      <w:marBottom w:val="0"/>
      <w:divBdr>
        <w:top w:val="none" w:sz="0" w:space="0" w:color="auto"/>
        <w:left w:val="none" w:sz="0" w:space="0" w:color="auto"/>
        <w:bottom w:val="none" w:sz="0" w:space="0" w:color="auto"/>
        <w:right w:val="none" w:sz="0" w:space="0" w:color="auto"/>
      </w:divBdr>
      <w:divsChild>
        <w:div w:id="36396372">
          <w:marLeft w:val="274"/>
          <w:marRight w:val="0"/>
          <w:marTop w:val="0"/>
          <w:marBottom w:val="0"/>
          <w:divBdr>
            <w:top w:val="none" w:sz="0" w:space="0" w:color="auto"/>
            <w:left w:val="none" w:sz="0" w:space="0" w:color="auto"/>
            <w:bottom w:val="none" w:sz="0" w:space="0" w:color="auto"/>
            <w:right w:val="none" w:sz="0" w:space="0" w:color="auto"/>
          </w:divBdr>
        </w:div>
        <w:div w:id="47342135">
          <w:marLeft w:val="562"/>
          <w:marRight w:val="0"/>
          <w:marTop w:val="0"/>
          <w:marBottom w:val="0"/>
          <w:divBdr>
            <w:top w:val="none" w:sz="0" w:space="0" w:color="auto"/>
            <w:left w:val="none" w:sz="0" w:space="0" w:color="auto"/>
            <w:bottom w:val="none" w:sz="0" w:space="0" w:color="auto"/>
            <w:right w:val="none" w:sz="0" w:space="0" w:color="auto"/>
          </w:divBdr>
        </w:div>
        <w:div w:id="81143489">
          <w:marLeft w:val="562"/>
          <w:marRight w:val="0"/>
          <w:marTop w:val="0"/>
          <w:marBottom w:val="0"/>
          <w:divBdr>
            <w:top w:val="none" w:sz="0" w:space="0" w:color="auto"/>
            <w:left w:val="none" w:sz="0" w:space="0" w:color="auto"/>
            <w:bottom w:val="none" w:sz="0" w:space="0" w:color="auto"/>
            <w:right w:val="none" w:sz="0" w:space="0" w:color="auto"/>
          </w:divBdr>
        </w:div>
        <w:div w:id="699167394">
          <w:marLeft w:val="288"/>
          <w:marRight w:val="0"/>
          <w:marTop w:val="0"/>
          <w:marBottom w:val="0"/>
          <w:divBdr>
            <w:top w:val="none" w:sz="0" w:space="0" w:color="auto"/>
            <w:left w:val="none" w:sz="0" w:space="0" w:color="auto"/>
            <w:bottom w:val="none" w:sz="0" w:space="0" w:color="auto"/>
            <w:right w:val="none" w:sz="0" w:space="0" w:color="auto"/>
          </w:divBdr>
        </w:div>
        <w:div w:id="1338195043">
          <w:marLeft w:val="274"/>
          <w:marRight w:val="0"/>
          <w:marTop w:val="0"/>
          <w:marBottom w:val="0"/>
          <w:divBdr>
            <w:top w:val="none" w:sz="0" w:space="0" w:color="auto"/>
            <w:left w:val="none" w:sz="0" w:space="0" w:color="auto"/>
            <w:bottom w:val="none" w:sz="0" w:space="0" w:color="auto"/>
            <w:right w:val="none" w:sz="0" w:space="0" w:color="auto"/>
          </w:divBdr>
        </w:div>
        <w:div w:id="1403521315">
          <w:marLeft w:val="274"/>
          <w:marRight w:val="0"/>
          <w:marTop w:val="0"/>
          <w:marBottom w:val="0"/>
          <w:divBdr>
            <w:top w:val="none" w:sz="0" w:space="0" w:color="auto"/>
            <w:left w:val="none" w:sz="0" w:space="0" w:color="auto"/>
            <w:bottom w:val="none" w:sz="0" w:space="0" w:color="auto"/>
            <w:right w:val="none" w:sz="0" w:space="0" w:color="auto"/>
          </w:divBdr>
        </w:div>
        <w:div w:id="1417704546">
          <w:marLeft w:val="562"/>
          <w:marRight w:val="0"/>
          <w:marTop w:val="0"/>
          <w:marBottom w:val="0"/>
          <w:divBdr>
            <w:top w:val="none" w:sz="0" w:space="0" w:color="auto"/>
            <w:left w:val="none" w:sz="0" w:space="0" w:color="auto"/>
            <w:bottom w:val="none" w:sz="0" w:space="0" w:color="auto"/>
            <w:right w:val="none" w:sz="0" w:space="0" w:color="auto"/>
          </w:divBdr>
        </w:div>
        <w:div w:id="1853647130">
          <w:marLeft w:val="562"/>
          <w:marRight w:val="0"/>
          <w:marTop w:val="0"/>
          <w:marBottom w:val="0"/>
          <w:divBdr>
            <w:top w:val="none" w:sz="0" w:space="0" w:color="auto"/>
            <w:left w:val="none" w:sz="0" w:space="0" w:color="auto"/>
            <w:bottom w:val="none" w:sz="0" w:space="0" w:color="auto"/>
            <w:right w:val="none" w:sz="0" w:space="0" w:color="auto"/>
          </w:divBdr>
        </w:div>
        <w:div w:id="1997953021">
          <w:marLeft w:val="562"/>
          <w:marRight w:val="0"/>
          <w:marTop w:val="0"/>
          <w:marBottom w:val="0"/>
          <w:divBdr>
            <w:top w:val="none" w:sz="0" w:space="0" w:color="auto"/>
            <w:left w:val="none" w:sz="0" w:space="0" w:color="auto"/>
            <w:bottom w:val="none" w:sz="0" w:space="0" w:color="auto"/>
            <w:right w:val="none" w:sz="0" w:space="0" w:color="auto"/>
          </w:divBdr>
        </w:div>
      </w:divsChild>
    </w:div>
    <w:div w:id="560680450">
      <w:bodyDiv w:val="1"/>
      <w:marLeft w:val="0"/>
      <w:marRight w:val="0"/>
      <w:marTop w:val="0"/>
      <w:marBottom w:val="0"/>
      <w:divBdr>
        <w:top w:val="none" w:sz="0" w:space="0" w:color="auto"/>
        <w:left w:val="none" w:sz="0" w:space="0" w:color="auto"/>
        <w:bottom w:val="none" w:sz="0" w:space="0" w:color="auto"/>
        <w:right w:val="none" w:sz="0" w:space="0" w:color="auto"/>
      </w:divBdr>
      <w:divsChild>
        <w:div w:id="282663128">
          <w:marLeft w:val="0"/>
          <w:marRight w:val="0"/>
          <w:marTop w:val="0"/>
          <w:marBottom w:val="0"/>
          <w:divBdr>
            <w:top w:val="none" w:sz="0" w:space="0" w:color="auto"/>
            <w:left w:val="none" w:sz="0" w:space="0" w:color="auto"/>
            <w:bottom w:val="none" w:sz="0" w:space="0" w:color="auto"/>
            <w:right w:val="none" w:sz="0" w:space="0" w:color="auto"/>
          </w:divBdr>
          <w:divsChild>
            <w:div w:id="977606875">
              <w:marLeft w:val="0"/>
              <w:marRight w:val="0"/>
              <w:marTop w:val="0"/>
              <w:marBottom w:val="0"/>
              <w:divBdr>
                <w:top w:val="none" w:sz="0" w:space="0" w:color="auto"/>
                <w:left w:val="none" w:sz="0" w:space="0" w:color="auto"/>
                <w:bottom w:val="none" w:sz="0" w:space="0" w:color="auto"/>
                <w:right w:val="none" w:sz="0" w:space="0" w:color="auto"/>
              </w:divBdr>
              <w:divsChild>
                <w:div w:id="389306702">
                  <w:marLeft w:val="0"/>
                  <w:marRight w:val="0"/>
                  <w:marTop w:val="0"/>
                  <w:marBottom w:val="0"/>
                  <w:divBdr>
                    <w:top w:val="none" w:sz="0" w:space="0" w:color="auto"/>
                    <w:left w:val="none" w:sz="0" w:space="0" w:color="auto"/>
                    <w:bottom w:val="none" w:sz="0" w:space="0" w:color="auto"/>
                    <w:right w:val="none" w:sz="0" w:space="0" w:color="auto"/>
                  </w:divBdr>
                  <w:divsChild>
                    <w:div w:id="1170487677">
                      <w:marLeft w:val="0"/>
                      <w:marRight w:val="0"/>
                      <w:marTop w:val="0"/>
                      <w:marBottom w:val="0"/>
                      <w:divBdr>
                        <w:top w:val="none" w:sz="0" w:space="0" w:color="auto"/>
                        <w:left w:val="none" w:sz="0" w:space="0" w:color="auto"/>
                        <w:bottom w:val="none" w:sz="0" w:space="0" w:color="auto"/>
                        <w:right w:val="none" w:sz="0" w:space="0" w:color="auto"/>
                      </w:divBdr>
                      <w:divsChild>
                        <w:div w:id="322895924">
                          <w:marLeft w:val="0"/>
                          <w:marRight w:val="0"/>
                          <w:marTop w:val="0"/>
                          <w:marBottom w:val="0"/>
                          <w:divBdr>
                            <w:top w:val="single" w:sz="6" w:space="0" w:color="E4E4E4"/>
                            <w:left w:val="single" w:sz="6" w:space="0" w:color="E4E4E4"/>
                            <w:bottom w:val="single" w:sz="6" w:space="0" w:color="E4E4E4"/>
                            <w:right w:val="single" w:sz="6" w:space="0" w:color="E4E4E4"/>
                          </w:divBdr>
                          <w:divsChild>
                            <w:div w:id="1785616557">
                              <w:marLeft w:val="0"/>
                              <w:marRight w:val="0"/>
                              <w:marTop w:val="0"/>
                              <w:marBottom w:val="0"/>
                              <w:divBdr>
                                <w:top w:val="single" w:sz="6" w:space="0" w:color="E4E4E4"/>
                                <w:left w:val="none" w:sz="0" w:space="0" w:color="auto"/>
                                <w:bottom w:val="none" w:sz="0" w:space="0" w:color="auto"/>
                                <w:right w:val="none" w:sz="0" w:space="0" w:color="auto"/>
                              </w:divBdr>
                              <w:divsChild>
                                <w:div w:id="116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2876">
      <w:bodyDiv w:val="1"/>
      <w:marLeft w:val="0"/>
      <w:marRight w:val="0"/>
      <w:marTop w:val="0"/>
      <w:marBottom w:val="0"/>
      <w:divBdr>
        <w:top w:val="none" w:sz="0" w:space="0" w:color="auto"/>
        <w:left w:val="none" w:sz="0" w:space="0" w:color="auto"/>
        <w:bottom w:val="none" w:sz="0" w:space="0" w:color="auto"/>
        <w:right w:val="none" w:sz="0" w:space="0" w:color="auto"/>
      </w:divBdr>
      <w:divsChild>
        <w:div w:id="1443188415">
          <w:marLeft w:val="446"/>
          <w:marRight w:val="0"/>
          <w:marTop w:val="0"/>
          <w:marBottom w:val="0"/>
          <w:divBdr>
            <w:top w:val="none" w:sz="0" w:space="0" w:color="auto"/>
            <w:left w:val="none" w:sz="0" w:space="0" w:color="auto"/>
            <w:bottom w:val="none" w:sz="0" w:space="0" w:color="auto"/>
            <w:right w:val="none" w:sz="0" w:space="0" w:color="auto"/>
          </w:divBdr>
        </w:div>
      </w:divsChild>
    </w:div>
    <w:div w:id="759301732">
      <w:bodyDiv w:val="1"/>
      <w:marLeft w:val="0"/>
      <w:marRight w:val="0"/>
      <w:marTop w:val="0"/>
      <w:marBottom w:val="0"/>
      <w:divBdr>
        <w:top w:val="none" w:sz="0" w:space="0" w:color="auto"/>
        <w:left w:val="none" w:sz="0" w:space="0" w:color="auto"/>
        <w:bottom w:val="none" w:sz="0" w:space="0" w:color="auto"/>
        <w:right w:val="none" w:sz="0" w:space="0" w:color="auto"/>
      </w:divBdr>
      <w:divsChild>
        <w:div w:id="84617165">
          <w:marLeft w:val="274"/>
          <w:marRight w:val="0"/>
          <w:marTop w:val="0"/>
          <w:marBottom w:val="0"/>
          <w:divBdr>
            <w:top w:val="none" w:sz="0" w:space="0" w:color="auto"/>
            <w:left w:val="none" w:sz="0" w:space="0" w:color="auto"/>
            <w:bottom w:val="none" w:sz="0" w:space="0" w:color="auto"/>
            <w:right w:val="none" w:sz="0" w:space="0" w:color="auto"/>
          </w:divBdr>
        </w:div>
        <w:div w:id="943683377">
          <w:marLeft w:val="274"/>
          <w:marRight w:val="0"/>
          <w:marTop w:val="0"/>
          <w:marBottom w:val="0"/>
          <w:divBdr>
            <w:top w:val="none" w:sz="0" w:space="0" w:color="auto"/>
            <w:left w:val="none" w:sz="0" w:space="0" w:color="auto"/>
            <w:bottom w:val="none" w:sz="0" w:space="0" w:color="auto"/>
            <w:right w:val="none" w:sz="0" w:space="0" w:color="auto"/>
          </w:divBdr>
        </w:div>
        <w:div w:id="1920556631">
          <w:marLeft w:val="274"/>
          <w:marRight w:val="0"/>
          <w:marTop w:val="0"/>
          <w:marBottom w:val="0"/>
          <w:divBdr>
            <w:top w:val="none" w:sz="0" w:space="0" w:color="auto"/>
            <w:left w:val="none" w:sz="0" w:space="0" w:color="auto"/>
            <w:bottom w:val="none" w:sz="0" w:space="0" w:color="auto"/>
            <w:right w:val="none" w:sz="0" w:space="0" w:color="auto"/>
          </w:divBdr>
        </w:div>
      </w:divsChild>
    </w:div>
    <w:div w:id="783307855">
      <w:bodyDiv w:val="1"/>
      <w:marLeft w:val="0"/>
      <w:marRight w:val="0"/>
      <w:marTop w:val="0"/>
      <w:marBottom w:val="0"/>
      <w:divBdr>
        <w:top w:val="none" w:sz="0" w:space="0" w:color="auto"/>
        <w:left w:val="none" w:sz="0" w:space="0" w:color="auto"/>
        <w:bottom w:val="none" w:sz="0" w:space="0" w:color="auto"/>
        <w:right w:val="none" w:sz="0" w:space="0" w:color="auto"/>
      </w:divBdr>
      <w:divsChild>
        <w:div w:id="1868787207">
          <w:marLeft w:val="0"/>
          <w:marRight w:val="0"/>
          <w:marTop w:val="0"/>
          <w:marBottom w:val="0"/>
          <w:divBdr>
            <w:top w:val="none" w:sz="0" w:space="0" w:color="auto"/>
            <w:left w:val="none" w:sz="0" w:space="0" w:color="auto"/>
            <w:bottom w:val="none" w:sz="0" w:space="0" w:color="auto"/>
            <w:right w:val="none" w:sz="0" w:space="0" w:color="auto"/>
          </w:divBdr>
          <w:divsChild>
            <w:div w:id="4135100">
              <w:marLeft w:val="0"/>
              <w:marRight w:val="0"/>
              <w:marTop w:val="0"/>
              <w:marBottom w:val="0"/>
              <w:divBdr>
                <w:top w:val="none" w:sz="0" w:space="0" w:color="auto"/>
                <w:left w:val="none" w:sz="0" w:space="0" w:color="auto"/>
                <w:bottom w:val="none" w:sz="0" w:space="0" w:color="auto"/>
                <w:right w:val="none" w:sz="0" w:space="0" w:color="auto"/>
              </w:divBdr>
              <w:divsChild>
                <w:div w:id="1952778290">
                  <w:marLeft w:val="0"/>
                  <w:marRight w:val="0"/>
                  <w:marTop w:val="0"/>
                  <w:marBottom w:val="0"/>
                  <w:divBdr>
                    <w:top w:val="none" w:sz="0" w:space="0" w:color="auto"/>
                    <w:left w:val="none" w:sz="0" w:space="0" w:color="auto"/>
                    <w:bottom w:val="none" w:sz="0" w:space="0" w:color="auto"/>
                    <w:right w:val="none" w:sz="0" w:space="0" w:color="auto"/>
                  </w:divBdr>
                  <w:divsChild>
                    <w:div w:id="430394560">
                      <w:marLeft w:val="0"/>
                      <w:marRight w:val="0"/>
                      <w:marTop w:val="0"/>
                      <w:marBottom w:val="0"/>
                      <w:divBdr>
                        <w:top w:val="none" w:sz="0" w:space="0" w:color="auto"/>
                        <w:left w:val="none" w:sz="0" w:space="0" w:color="auto"/>
                        <w:bottom w:val="none" w:sz="0" w:space="0" w:color="auto"/>
                        <w:right w:val="none" w:sz="0" w:space="0" w:color="auto"/>
                      </w:divBdr>
                      <w:divsChild>
                        <w:div w:id="2112120116">
                          <w:marLeft w:val="0"/>
                          <w:marRight w:val="0"/>
                          <w:marTop w:val="0"/>
                          <w:marBottom w:val="0"/>
                          <w:divBdr>
                            <w:top w:val="single" w:sz="6" w:space="0" w:color="E4E4E4"/>
                            <w:left w:val="single" w:sz="6" w:space="0" w:color="E4E4E4"/>
                            <w:bottom w:val="single" w:sz="6" w:space="0" w:color="E4E4E4"/>
                            <w:right w:val="single" w:sz="6" w:space="0" w:color="E4E4E4"/>
                          </w:divBdr>
                          <w:divsChild>
                            <w:div w:id="1131633510">
                              <w:marLeft w:val="0"/>
                              <w:marRight w:val="0"/>
                              <w:marTop w:val="0"/>
                              <w:marBottom w:val="0"/>
                              <w:divBdr>
                                <w:top w:val="single" w:sz="6" w:space="0" w:color="E4E4E4"/>
                                <w:left w:val="none" w:sz="0" w:space="0" w:color="auto"/>
                                <w:bottom w:val="none" w:sz="0" w:space="0" w:color="auto"/>
                                <w:right w:val="none" w:sz="0" w:space="0" w:color="auto"/>
                              </w:divBdr>
                              <w:divsChild>
                                <w:div w:id="15001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03690">
      <w:bodyDiv w:val="1"/>
      <w:marLeft w:val="0"/>
      <w:marRight w:val="0"/>
      <w:marTop w:val="0"/>
      <w:marBottom w:val="0"/>
      <w:divBdr>
        <w:top w:val="none" w:sz="0" w:space="0" w:color="auto"/>
        <w:left w:val="none" w:sz="0" w:space="0" w:color="auto"/>
        <w:bottom w:val="none" w:sz="0" w:space="0" w:color="auto"/>
        <w:right w:val="none" w:sz="0" w:space="0" w:color="auto"/>
      </w:divBdr>
      <w:divsChild>
        <w:div w:id="1733196496">
          <w:marLeft w:val="0"/>
          <w:marRight w:val="0"/>
          <w:marTop w:val="0"/>
          <w:marBottom w:val="0"/>
          <w:divBdr>
            <w:top w:val="none" w:sz="0" w:space="0" w:color="auto"/>
            <w:left w:val="none" w:sz="0" w:space="0" w:color="auto"/>
            <w:bottom w:val="none" w:sz="0" w:space="0" w:color="auto"/>
            <w:right w:val="none" w:sz="0" w:space="0" w:color="auto"/>
          </w:divBdr>
          <w:divsChild>
            <w:div w:id="296179080">
              <w:marLeft w:val="0"/>
              <w:marRight w:val="0"/>
              <w:marTop w:val="0"/>
              <w:marBottom w:val="0"/>
              <w:divBdr>
                <w:top w:val="none" w:sz="0" w:space="0" w:color="auto"/>
                <w:left w:val="none" w:sz="0" w:space="0" w:color="auto"/>
                <w:bottom w:val="none" w:sz="0" w:space="0" w:color="auto"/>
                <w:right w:val="none" w:sz="0" w:space="0" w:color="auto"/>
              </w:divBdr>
              <w:divsChild>
                <w:div w:id="1118066821">
                  <w:marLeft w:val="0"/>
                  <w:marRight w:val="0"/>
                  <w:marTop w:val="0"/>
                  <w:marBottom w:val="0"/>
                  <w:divBdr>
                    <w:top w:val="none" w:sz="0" w:space="0" w:color="auto"/>
                    <w:left w:val="none" w:sz="0" w:space="0" w:color="auto"/>
                    <w:bottom w:val="none" w:sz="0" w:space="0" w:color="auto"/>
                    <w:right w:val="none" w:sz="0" w:space="0" w:color="auto"/>
                  </w:divBdr>
                  <w:divsChild>
                    <w:div w:id="218633232">
                      <w:marLeft w:val="0"/>
                      <w:marRight w:val="0"/>
                      <w:marTop w:val="0"/>
                      <w:marBottom w:val="0"/>
                      <w:divBdr>
                        <w:top w:val="none" w:sz="0" w:space="0" w:color="auto"/>
                        <w:left w:val="none" w:sz="0" w:space="0" w:color="auto"/>
                        <w:bottom w:val="none" w:sz="0" w:space="0" w:color="auto"/>
                        <w:right w:val="none" w:sz="0" w:space="0" w:color="auto"/>
                      </w:divBdr>
                      <w:divsChild>
                        <w:div w:id="296029008">
                          <w:marLeft w:val="0"/>
                          <w:marRight w:val="0"/>
                          <w:marTop w:val="0"/>
                          <w:marBottom w:val="0"/>
                          <w:divBdr>
                            <w:top w:val="single" w:sz="6" w:space="0" w:color="E4E4E4"/>
                            <w:left w:val="single" w:sz="6" w:space="0" w:color="E4E4E4"/>
                            <w:bottom w:val="single" w:sz="6" w:space="0" w:color="E4E4E4"/>
                            <w:right w:val="single" w:sz="6" w:space="0" w:color="E4E4E4"/>
                          </w:divBdr>
                          <w:divsChild>
                            <w:div w:id="1628127123">
                              <w:marLeft w:val="0"/>
                              <w:marRight w:val="0"/>
                              <w:marTop w:val="0"/>
                              <w:marBottom w:val="0"/>
                              <w:divBdr>
                                <w:top w:val="single" w:sz="6" w:space="0" w:color="E4E4E4"/>
                                <w:left w:val="none" w:sz="0" w:space="0" w:color="auto"/>
                                <w:bottom w:val="none" w:sz="0" w:space="0" w:color="auto"/>
                                <w:right w:val="none" w:sz="0" w:space="0" w:color="auto"/>
                              </w:divBdr>
                              <w:divsChild>
                                <w:div w:id="1699961741">
                                  <w:marLeft w:val="0"/>
                                  <w:marRight w:val="0"/>
                                  <w:marTop w:val="0"/>
                                  <w:marBottom w:val="0"/>
                                  <w:divBdr>
                                    <w:top w:val="none" w:sz="0" w:space="0" w:color="auto"/>
                                    <w:left w:val="none" w:sz="0" w:space="0" w:color="auto"/>
                                    <w:bottom w:val="none" w:sz="0" w:space="0" w:color="auto"/>
                                    <w:right w:val="none" w:sz="0" w:space="0" w:color="auto"/>
                                  </w:divBdr>
                                  <w:divsChild>
                                    <w:div w:id="18746114">
                                      <w:marLeft w:val="0"/>
                                      <w:marRight w:val="0"/>
                                      <w:marTop w:val="0"/>
                                      <w:marBottom w:val="0"/>
                                      <w:divBdr>
                                        <w:top w:val="none" w:sz="0" w:space="0" w:color="auto"/>
                                        <w:left w:val="none" w:sz="0" w:space="0" w:color="auto"/>
                                        <w:bottom w:val="none" w:sz="0" w:space="0" w:color="auto"/>
                                        <w:right w:val="none" w:sz="0" w:space="0" w:color="auto"/>
                                      </w:divBdr>
                                    </w:div>
                                    <w:div w:id="52583352">
                                      <w:marLeft w:val="0"/>
                                      <w:marRight w:val="0"/>
                                      <w:marTop w:val="0"/>
                                      <w:marBottom w:val="0"/>
                                      <w:divBdr>
                                        <w:top w:val="none" w:sz="0" w:space="0" w:color="auto"/>
                                        <w:left w:val="none" w:sz="0" w:space="0" w:color="auto"/>
                                        <w:bottom w:val="none" w:sz="0" w:space="0" w:color="auto"/>
                                        <w:right w:val="none" w:sz="0" w:space="0" w:color="auto"/>
                                      </w:divBdr>
                                      <w:divsChild>
                                        <w:div w:id="679622093">
                                          <w:marLeft w:val="0"/>
                                          <w:marRight w:val="0"/>
                                          <w:marTop w:val="0"/>
                                          <w:marBottom w:val="0"/>
                                          <w:divBdr>
                                            <w:top w:val="none" w:sz="0" w:space="0" w:color="auto"/>
                                            <w:left w:val="none" w:sz="0" w:space="0" w:color="auto"/>
                                            <w:bottom w:val="none" w:sz="0" w:space="0" w:color="auto"/>
                                            <w:right w:val="none" w:sz="0" w:space="0" w:color="auto"/>
                                          </w:divBdr>
                                          <w:divsChild>
                                            <w:div w:id="348406988">
                                              <w:marLeft w:val="0"/>
                                              <w:marRight w:val="0"/>
                                              <w:marTop w:val="0"/>
                                              <w:marBottom w:val="0"/>
                                              <w:divBdr>
                                                <w:top w:val="none" w:sz="0" w:space="0" w:color="auto"/>
                                                <w:left w:val="none" w:sz="0" w:space="0" w:color="auto"/>
                                                <w:bottom w:val="none" w:sz="0" w:space="0" w:color="auto"/>
                                                <w:right w:val="none" w:sz="0" w:space="0" w:color="auto"/>
                                              </w:divBdr>
                                            </w:div>
                                            <w:div w:id="1198392150">
                                              <w:marLeft w:val="0"/>
                                              <w:marRight w:val="0"/>
                                              <w:marTop w:val="0"/>
                                              <w:marBottom w:val="0"/>
                                              <w:divBdr>
                                                <w:top w:val="none" w:sz="0" w:space="0" w:color="auto"/>
                                                <w:left w:val="none" w:sz="0" w:space="0" w:color="auto"/>
                                                <w:bottom w:val="none" w:sz="0" w:space="0" w:color="auto"/>
                                                <w:right w:val="none" w:sz="0" w:space="0" w:color="auto"/>
                                              </w:divBdr>
                                            </w:div>
                                            <w:div w:id="1596475488">
                                              <w:marLeft w:val="0"/>
                                              <w:marRight w:val="0"/>
                                              <w:marTop w:val="0"/>
                                              <w:marBottom w:val="0"/>
                                              <w:divBdr>
                                                <w:top w:val="none" w:sz="0" w:space="0" w:color="auto"/>
                                                <w:left w:val="none" w:sz="0" w:space="0" w:color="auto"/>
                                                <w:bottom w:val="none" w:sz="0" w:space="0" w:color="auto"/>
                                                <w:right w:val="none" w:sz="0" w:space="0" w:color="auto"/>
                                              </w:divBdr>
                                            </w:div>
                                            <w:div w:id="15996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3553">
                                      <w:marLeft w:val="0"/>
                                      <w:marRight w:val="0"/>
                                      <w:marTop w:val="0"/>
                                      <w:marBottom w:val="0"/>
                                      <w:divBdr>
                                        <w:top w:val="none" w:sz="0" w:space="0" w:color="auto"/>
                                        <w:left w:val="none" w:sz="0" w:space="0" w:color="auto"/>
                                        <w:bottom w:val="none" w:sz="0" w:space="0" w:color="auto"/>
                                        <w:right w:val="none" w:sz="0" w:space="0" w:color="auto"/>
                                      </w:divBdr>
                                      <w:divsChild>
                                        <w:div w:id="225410274">
                                          <w:marLeft w:val="0"/>
                                          <w:marRight w:val="0"/>
                                          <w:marTop w:val="0"/>
                                          <w:marBottom w:val="0"/>
                                          <w:divBdr>
                                            <w:top w:val="none" w:sz="0" w:space="0" w:color="auto"/>
                                            <w:left w:val="none" w:sz="0" w:space="0" w:color="auto"/>
                                            <w:bottom w:val="none" w:sz="0" w:space="0" w:color="auto"/>
                                            <w:right w:val="none" w:sz="0" w:space="0" w:color="auto"/>
                                          </w:divBdr>
                                        </w:div>
                                      </w:divsChild>
                                    </w:div>
                                    <w:div w:id="304706943">
                                      <w:marLeft w:val="0"/>
                                      <w:marRight w:val="0"/>
                                      <w:marTop w:val="0"/>
                                      <w:marBottom w:val="0"/>
                                      <w:divBdr>
                                        <w:top w:val="none" w:sz="0" w:space="0" w:color="auto"/>
                                        <w:left w:val="none" w:sz="0" w:space="0" w:color="auto"/>
                                        <w:bottom w:val="none" w:sz="0" w:space="0" w:color="auto"/>
                                        <w:right w:val="none" w:sz="0" w:space="0" w:color="auto"/>
                                      </w:divBdr>
                                      <w:divsChild>
                                        <w:div w:id="679508150">
                                          <w:marLeft w:val="0"/>
                                          <w:marRight w:val="0"/>
                                          <w:marTop w:val="0"/>
                                          <w:marBottom w:val="0"/>
                                          <w:divBdr>
                                            <w:top w:val="none" w:sz="0" w:space="0" w:color="auto"/>
                                            <w:left w:val="none" w:sz="0" w:space="0" w:color="auto"/>
                                            <w:bottom w:val="none" w:sz="0" w:space="0" w:color="auto"/>
                                            <w:right w:val="none" w:sz="0" w:space="0" w:color="auto"/>
                                          </w:divBdr>
                                        </w:div>
                                      </w:divsChild>
                                    </w:div>
                                    <w:div w:id="358052357">
                                      <w:marLeft w:val="0"/>
                                      <w:marRight w:val="0"/>
                                      <w:marTop w:val="0"/>
                                      <w:marBottom w:val="0"/>
                                      <w:divBdr>
                                        <w:top w:val="none" w:sz="0" w:space="0" w:color="auto"/>
                                        <w:left w:val="none" w:sz="0" w:space="0" w:color="auto"/>
                                        <w:bottom w:val="none" w:sz="0" w:space="0" w:color="auto"/>
                                        <w:right w:val="none" w:sz="0" w:space="0" w:color="auto"/>
                                      </w:divBdr>
                                      <w:divsChild>
                                        <w:div w:id="471606645">
                                          <w:marLeft w:val="0"/>
                                          <w:marRight w:val="0"/>
                                          <w:marTop w:val="0"/>
                                          <w:marBottom w:val="0"/>
                                          <w:divBdr>
                                            <w:top w:val="none" w:sz="0" w:space="0" w:color="auto"/>
                                            <w:left w:val="none" w:sz="0" w:space="0" w:color="auto"/>
                                            <w:bottom w:val="none" w:sz="0" w:space="0" w:color="auto"/>
                                            <w:right w:val="none" w:sz="0" w:space="0" w:color="auto"/>
                                          </w:divBdr>
                                          <w:divsChild>
                                            <w:div w:id="1614900773">
                                              <w:marLeft w:val="0"/>
                                              <w:marRight w:val="0"/>
                                              <w:marTop w:val="0"/>
                                              <w:marBottom w:val="0"/>
                                              <w:divBdr>
                                                <w:top w:val="none" w:sz="0" w:space="0" w:color="auto"/>
                                                <w:left w:val="none" w:sz="0" w:space="0" w:color="auto"/>
                                                <w:bottom w:val="none" w:sz="0" w:space="0" w:color="auto"/>
                                                <w:right w:val="none" w:sz="0" w:space="0" w:color="auto"/>
                                              </w:divBdr>
                                            </w:div>
                                            <w:div w:id="18339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898">
                                      <w:marLeft w:val="0"/>
                                      <w:marRight w:val="0"/>
                                      <w:marTop w:val="0"/>
                                      <w:marBottom w:val="0"/>
                                      <w:divBdr>
                                        <w:top w:val="none" w:sz="0" w:space="0" w:color="auto"/>
                                        <w:left w:val="none" w:sz="0" w:space="0" w:color="auto"/>
                                        <w:bottom w:val="none" w:sz="0" w:space="0" w:color="auto"/>
                                        <w:right w:val="none" w:sz="0" w:space="0" w:color="auto"/>
                                      </w:divBdr>
                                      <w:divsChild>
                                        <w:div w:id="981344846">
                                          <w:marLeft w:val="0"/>
                                          <w:marRight w:val="0"/>
                                          <w:marTop w:val="0"/>
                                          <w:marBottom w:val="0"/>
                                          <w:divBdr>
                                            <w:top w:val="none" w:sz="0" w:space="0" w:color="auto"/>
                                            <w:left w:val="none" w:sz="0" w:space="0" w:color="auto"/>
                                            <w:bottom w:val="none" w:sz="0" w:space="0" w:color="auto"/>
                                            <w:right w:val="none" w:sz="0" w:space="0" w:color="auto"/>
                                          </w:divBdr>
                                        </w:div>
                                      </w:divsChild>
                                    </w:div>
                                    <w:div w:id="514423080">
                                      <w:marLeft w:val="0"/>
                                      <w:marRight w:val="0"/>
                                      <w:marTop w:val="0"/>
                                      <w:marBottom w:val="0"/>
                                      <w:divBdr>
                                        <w:top w:val="none" w:sz="0" w:space="0" w:color="auto"/>
                                        <w:left w:val="none" w:sz="0" w:space="0" w:color="auto"/>
                                        <w:bottom w:val="none" w:sz="0" w:space="0" w:color="auto"/>
                                        <w:right w:val="none" w:sz="0" w:space="0" w:color="auto"/>
                                      </w:divBdr>
                                      <w:divsChild>
                                        <w:div w:id="1267540251">
                                          <w:marLeft w:val="0"/>
                                          <w:marRight w:val="0"/>
                                          <w:marTop w:val="0"/>
                                          <w:marBottom w:val="0"/>
                                          <w:divBdr>
                                            <w:top w:val="none" w:sz="0" w:space="0" w:color="auto"/>
                                            <w:left w:val="none" w:sz="0" w:space="0" w:color="auto"/>
                                            <w:bottom w:val="none" w:sz="0" w:space="0" w:color="auto"/>
                                            <w:right w:val="none" w:sz="0" w:space="0" w:color="auto"/>
                                          </w:divBdr>
                                          <w:divsChild>
                                            <w:div w:id="70585974">
                                              <w:marLeft w:val="0"/>
                                              <w:marRight w:val="0"/>
                                              <w:marTop w:val="0"/>
                                              <w:marBottom w:val="0"/>
                                              <w:divBdr>
                                                <w:top w:val="none" w:sz="0" w:space="0" w:color="auto"/>
                                                <w:left w:val="none" w:sz="0" w:space="0" w:color="auto"/>
                                                <w:bottom w:val="none" w:sz="0" w:space="0" w:color="auto"/>
                                                <w:right w:val="none" w:sz="0" w:space="0" w:color="auto"/>
                                              </w:divBdr>
                                            </w:div>
                                            <w:div w:id="1401247493">
                                              <w:marLeft w:val="0"/>
                                              <w:marRight w:val="0"/>
                                              <w:marTop w:val="0"/>
                                              <w:marBottom w:val="0"/>
                                              <w:divBdr>
                                                <w:top w:val="none" w:sz="0" w:space="0" w:color="auto"/>
                                                <w:left w:val="none" w:sz="0" w:space="0" w:color="auto"/>
                                                <w:bottom w:val="none" w:sz="0" w:space="0" w:color="auto"/>
                                                <w:right w:val="none" w:sz="0" w:space="0" w:color="auto"/>
                                              </w:divBdr>
                                            </w:div>
                                            <w:div w:id="16717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7654">
                                      <w:marLeft w:val="0"/>
                                      <w:marRight w:val="0"/>
                                      <w:marTop w:val="0"/>
                                      <w:marBottom w:val="0"/>
                                      <w:divBdr>
                                        <w:top w:val="none" w:sz="0" w:space="0" w:color="auto"/>
                                        <w:left w:val="none" w:sz="0" w:space="0" w:color="auto"/>
                                        <w:bottom w:val="none" w:sz="0" w:space="0" w:color="auto"/>
                                        <w:right w:val="none" w:sz="0" w:space="0" w:color="auto"/>
                                      </w:divBdr>
                                      <w:divsChild>
                                        <w:div w:id="1641642624">
                                          <w:marLeft w:val="0"/>
                                          <w:marRight w:val="0"/>
                                          <w:marTop w:val="0"/>
                                          <w:marBottom w:val="0"/>
                                          <w:divBdr>
                                            <w:top w:val="none" w:sz="0" w:space="0" w:color="auto"/>
                                            <w:left w:val="none" w:sz="0" w:space="0" w:color="auto"/>
                                            <w:bottom w:val="none" w:sz="0" w:space="0" w:color="auto"/>
                                            <w:right w:val="none" w:sz="0" w:space="0" w:color="auto"/>
                                          </w:divBdr>
                                          <w:divsChild>
                                            <w:div w:id="136149577">
                                              <w:marLeft w:val="0"/>
                                              <w:marRight w:val="0"/>
                                              <w:marTop w:val="0"/>
                                              <w:marBottom w:val="0"/>
                                              <w:divBdr>
                                                <w:top w:val="none" w:sz="0" w:space="0" w:color="auto"/>
                                                <w:left w:val="none" w:sz="0" w:space="0" w:color="auto"/>
                                                <w:bottom w:val="none" w:sz="0" w:space="0" w:color="auto"/>
                                                <w:right w:val="none" w:sz="0" w:space="0" w:color="auto"/>
                                              </w:divBdr>
                                            </w:div>
                                            <w:div w:id="17443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6950">
                                      <w:marLeft w:val="0"/>
                                      <w:marRight w:val="0"/>
                                      <w:marTop w:val="0"/>
                                      <w:marBottom w:val="0"/>
                                      <w:divBdr>
                                        <w:top w:val="none" w:sz="0" w:space="0" w:color="auto"/>
                                        <w:left w:val="none" w:sz="0" w:space="0" w:color="auto"/>
                                        <w:bottom w:val="none" w:sz="0" w:space="0" w:color="auto"/>
                                        <w:right w:val="none" w:sz="0" w:space="0" w:color="auto"/>
                                      </w:divBdr>
                                      <w:divsChild>
                                        <w:div w:id="1192567448">
                                          <w:marLeft w:val="0"/>
                                          <w:marRight w:val="0"/>
                                          <w:marTop w:val="0"/>
                                          <w:marBottom w:val="0"/>
                                          <w:divBdr>
                                            <w:top w:val="none" w:sz="0" w:space="0" w:color="auto"/>
                                            <w:left w:val="none" w:sz="0" w:space="0" w:color="auto"/>
                                            <w:bottom w:val="none" w:sz="0" w:space="0" w:color="auto"/>
                                            <w:right w:val="none" w:sz="0" w:space="0" w:color="auto"/>
                                          </w:divBdr>
                                        </w:div>
                                      </w:divsChild>
                                    </w:div>
                                    <w:div w:id="785001432">
                                      <w:marLeft w:val="0"/>
                                      <w:marRight w:val="0"/>
                                      <w:marTop w:val="0"/>
                                      <w:marBottom w:val="0"/>
                                      <w:divBdr>
                                        <w:top w:val="none" w:sz="0" w:space="0" w:color="auto"/>
                                        <w:left w:val="none" w:sz="0" w:space="0" w:color="auto"/>
                                        <w:bottom w:val="none" w:sz="0" w:space="0" w:color="auto"/>
                                        <w:right w:val="none" w:sz="0" w:space="0" w:color="auto"/>
                                      </w:divBdr>
                                      <w:divsChild>
                                        <w:div w:id="1087966363">
                                          <w:marLeft w:val="0"/>
                                          <w:marRight w:val="0"/>
                                          <w:marTop w:val="0"/>
                                          <w:marBottom w:val="0"/>
                                          <w:divBdr>
                                            <w:top w:val="none" w:sz="0" w:space="0" w:color="auto"/>
                                            <w:left w:val="none" w:sz="0" w:space="0" w:color="auto"/>
                                            <w:bottom w:val="none" w:sz="0" w:space="0" w:color="auto"/>
                                            <w:right w:val="none" w:sz="0" w:space="0" w:color="auto"/>
                                          </w:divBdr>
                                          <w:divsChild>
                                            <w:div w:id="431584919">
                                              <w:marLeft w:val="0"/>
                                              <w:marRight w:val="0"/>
                                              <w:marTop w:val="0"/>
                                              <w:marBottom w:val="0"/>
                                              <w:divBdr>
                                                <w:top w:val="none" w:sz="0" w:space="0" w:color="auto"/>
                                                <w:left w:val="none" w:sz="0" w:space="0" w:color="auto"/>
                                                <w:bottom w:val="none" w:sz="0" w:space="0" w:color="auto"/>
                                                <w:right w:val="none" w:sz="0" w:space="0" w:color="auto"/>
                                              </w:divBdr>
                                            </w:div>
                                            <w:div w:id="447358372">
                                              <w:marLeft w:val="0"/>
                                              <w:marRight w:val="0"/>
                                              <w:marTop w:val="0"/>
                                              <w:marBottom w:val="0"/>
                                              <w:divBdr>
                                                <w:top w:val="none" w:sz="0" w:space="0" w:color="auto"/>
                                                <w:left w:val="none" w:sz="0" w:space="0" w:color="auto"/>
                                                <w:bottom w:val="none" w:sz="0" w:space="0" w:color="auto"/>
                                                <w:right w:val="none" w:sz="0" w:space="0" w:color="auto"/>
                                              </w:divBdr>
                                            </w:div>
                                            <w:div w:id="4944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2410">
                                      <w:marLeft w:val="0"/>
                                      <w:marRight w:val="0"/>
                                      <w:marTop w:val="150"/>
                                      <w:marBottom w:val="0"/>
                                      <w:divBdr>
                                        <w:top w:val="none" w:sz="0" w:space="0" w:color="auto"/>
                                        <w:left w:val="none" w:sz="0" w:space="0" w:color="auto"/>
                                        <w:bottom w:val="none" w:sz="0" w:space="0" w:color="auto"/>
                                        <w:right w:val="none" w:sz="0" w:space="0" w:color="auto"/>
                                      </w:divBdr>
                                      <w:divsChild>
                                        <w:div w:id="1988313301">
                                          <w:marLeft w:val="0"/>
                                          <w:marRight w:val="0"/>
                                          <w:marTop w:val="0"/>
                                          <w:marBottom w:val="0"/>
                                          <w:divBdr>
                                            <w:top w:val="none" w:sz="0" w:space="0" w:color="auto"/>
                                            <w:left w:val="none" w:sz="0" w:space="0" w:color="auto"/>
                                            <w:bottom w:val="none" w:sz="0" w:space="0" w:color="auto"/>
                                            <w:right w:val="none" w:sz="0" w:space="0" w:color="auto"/>
                                          </w:divBdr>
                                        </w:div>
                                      </w:divsChild>
                                    </w:div>
                                    <w:div w:id="1026055749">
                                      <w:marLeft w:val="0"/>
                                      <w:marRight w:val="0"/>
                                      <w:marTop w:val="0"/>
                                      <w:marBottom w:val="0"/>
                                      <w:divBdr>
                                        <w:top w:val="none" w:sz="0" w:space="0" w:color="auto"/>
                                        <w:left w:val="none" w:sz="0" w:space="0" w:color="auto"/>
                                        <w:bottom w:val="none" w:sz="0" w:space="0" w:color="auto"/>
                                        <w:right w:val="none" w:sz="0" w:space="0" w:color="auto"/>
                                      </w:divBdr>
                                      <w:divsChild>
                                        <w:div w:id="1136995359">
                                          <w:marLeft w:val="0"/>
                                          <w:marRight w:val="0"/>
                                          <w:marTop w:val="0"/>
                                          <w:marBottom w:val="0"/>
                                          <w:divBdr>
                                            <w:top w:val="none" w:sz="0" w:space="0" w:color="auto"/>
                                            <w:left w:val="none" w:sz="0" w:space="0" w:color="auto"/>
                                            <w:bottom w:val="none" w:sz="0" w:space="0" w:color="auto"/>
                                            <w:right w:val="none" w:sz="0" w:space="0" w:color="auto"/>
                                          </w:divBdr>
                                          <w:divsChild>
                                            <w:div w:id="36129121">
                                              <w:marLeft w:val="0"/>
                                              <w:marRight w:val="0"/>
                                              <w:marTop w:val="0"/>
                                              <w:marBottom w:val="0"/>
                                              <w:divBdr>
                                                <w:top w:val="none" w:sz="0" w:space="0" w:color="auto"/>
                                                <w:left w:val="none" w:sz="0" w:space="0" w:color="auto"/>
                                                <w:bottom w:val="none" w:sz="0" w:space="0" w:color="auto"/>
                                                <w:right w:val="none" w:sz="0" w:space="0" w:color="auto"/>
                                              </w:divBdr>
                                            </w:div>
                                            <w:div w:id="481847231">
                                              <w:marLeft w:val="0"/>
                                              <w:marRight w:val="0"/>
                                              <w:marTop w:val="0"/>
                                              <w:marBottom w:val="0"/>
                                              <w:divBdr>
                                                <w:top w:val="none" w:sz="0" w:space="0" w:color="auto"/>
                                                <w:left w:val="none" w:sz="0" w:space="0" w:color="auto"/>
                                                <w:bottom w:val="none" w:sz="0" w:space="0" w:color="auto"/>
                                                <w:right w:val="none" w:sz="0" w:space="0" w:color="auto"/>
                                              </w:divBdr>
                                            </w:div>
                                            <w:div w:id="613290959">
                                              <w:marLeft w:val="0"/>
                                              <w:marRight w:val="0"/>
                                              <w:marTop w:val="0"/>
                                              <w:marBottom w:val="0"/>
                                              <w:divBdr>
                                                <w:top w:val="none" w:sz="0" w:space="0" w:color="auto"/>
                                                <w:left w:val="none" w:sz="0" w:space="0" w:color="auto"/>
                                                <w:bottom w:val="none" w:sz="0" w:space="0" w:color="auto"/>
                                                <w:right w:val="none" w:sz="0" w:space="0" w:color="auto"/>
                                              </w:divBdr>
                                            </w:div>
                                            <w:div w:id="10271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534">
                                      <w:marLeft w:val="0"/>
                                      <w:marRight w:val="0"/>
                                      <w:marTop w:val="0"/>
                                      <w:marBottom w:val="0"/>
                                      <w:divBdr>
                                        <w:top w:val="none" w:sz="0" w:space="0" w:color="auto"/>
                                        <w:left w:val="none" w:sz="0" w:space="0" w:color="auto"/>
                                        <w:bottom w:val="none" w:sz="0" w:space="0" w:color="auto"/>
                                        <w:right w:val="none" w:sz="0" w:space="0" w:color="auto"/>
                                      </w:divBdr>
                                      <w:divsChild>
                                        <w:div w:id="1996837892">
                                          <w:marLeft w:val="0"/>
                                          <w:marRight w:val="0"/>
                                          <w:marTop w:val="0"/>
                                          <w:marBottom w:val="0"/>
                                          <w:divBdr>
                                            <w:top w:val="none" w:sz="0" w:space="0" w:color="auto"/>
                                            <w:left w:val="none" w:sz="0" w:space="0" w:color="auto"/>
                                            <w:bottom w:val="none" w:sz="0" w:space="0" w:color="auto"/>
                                            <w:right w:val="none" w:sz="0" w:space="0" w:color="auto"/>
                                          </w:divBdr>
                                        </w:div>
                                      </w:divsChild>
                                    </w:div>
                                    <w:div w:id="1775393613">
                                      <w:marLeft w:val="0"/>
                                      <w:marRight w:val="0"/>
                                      <w:marTop w:val="0"/>
                                      <w:marBottom w:val="0"/>
                                      <w:divBdr>
                                        <w:top w:val="none" w:sz="0" w:space="0" w:color="auto"/>
                                        <w:left w:val="none" w:sz="0" w:space="0" w:color="auto"/>
                                        <w:bottom w:val="none" w:sz="0" w:space="0" w:color="auto"/>
                                        <w:right w:val="none" w:sz="0" w:space="0" w:color="auto"/>
                                      </w:divBdr>
                                      <w:divsChild>
                                        <w:div w:id="678195454">
                                          <w:marLeft w:val="0"/>
                                          <w:marRight w:val="0"/>
                                          <w:marTop w:val="0"/>
                                          <w:marBottom w:val="0"/>
                                          <w:divBdr>
                                            <w:top w:val="none" w:sz="0" w:space="0" w:color="auto"/>
                                            <w:left w:val="none" w:sz="0" w:space="0" w:color="auto"/>
                                            <w:bottom w:val="none" w:sz="0" w:space="0" w:color="auto"/>
                                            <w:right w:val="none" w:sz="0" w:space="0" w:color="auto"/>
                                          </w:divBdr>
                                        </w:div>
                                      </w:divsChild>
                                    </w:div>
                                    <w:div w:id="1786079219">
                                      <w:marLeft w:val="0"/>
                                      <w:marRight w:val="0"/>
                                      <w:marTop w:val="0"/>
                                      <w:marBottom w:val="0"/>
                                      <w:divBdr>
                                        <w:top w:val="none" w:sz="0" w:space="0" w:color="auto"/>
                                        <w:left w:val="none" w:sz="0" w:space="0" w:color="auto"/>
                                        <w:bottom w:val="none" w:sz="0" w:space="0" w:color="auto"/>
                                        <w:right w:val="none" w:sz="0" w:space="0" w:color="auto"/>
                                      </w:divBdr>
                                      <w:divsChild>
                                        <w:div w:id="237325263">
                                          <w:marLeft w:val="0"/>
                                          <w:marRight w:val="0"/>
                                          <w:marTop w:val="0"/>
                                          <w:marBottom w:val="0"/>
                                          <w:divBdr>
                                            <w:top w:val="none" w:sz="0" w:space="0" w:color="auto"/>
                                            <w:left w:val="none" w:sz="0" w:space="0" w:color="auto"/>
                                            <w:bottom w:val="none" w:sz="0" w:space="0" w:color="auto"/>
                                            <w:right w:val="none" w:sz="0" w:space="0" w:color="auto"/>
                                          </w:divBdr>
                                        </w:div>
                                      </w:divsChild>
                                    </w:div>
                                    <w:div w:id="1804493949">
                                      <w:marLeft w:val="0"/>
                                      <w:marRight w:val="0"/>
                                      <w:marTop w:val="0"/>
                                      <w:marBottom w:val="0"/>
                                      <w:divBdr>
                                        <w:top w:val="none" w:sz="0" w:space="0" w:color="auto"/>
                                        <w:left w:val="none" w:sz="0" w:space="0" w:color="auto"/>
                                        <w:bottom w:val="none" w:sz="0" w:space="0" w:color="auto"/>
                                        <w:right w:val="none" w:sz="0" w:space="0" w:color="auto"/>
                                      </w:divBdr>
                                      <w:divsChild>
                                        <w:div w:id="408306038">
                                          <w:marLeft w:val="0"/>
                                          <w:marRight w:val="0"/>
                                          <w:marTop w:val="0"/>
                                          <w:marBottom w:val="0"/>
                                          <w:divBdr>
                                            <w:top w:val="none" w:sz="0" w:space="0" w:color="auto"/>
                                            <w:left w:val="none" w:sz="0" w:space="0" w:color="auto"/>
                                            <w:bottom w:val="none" w:sz="0" w:space="0" w:color="auto"/>
                                            <w:right w:val="none" w:sz="0" w:space="0" w:color="auto"/>
                                          </w:divBdr>
                                          <w:divsChild>
                                            <w:div w:id="453137358">
                                              <w:marLeft w:val="0"/>
                                              <w:marRight w:val="0"/>
                                              <w:marTop w:val="0"/>
                                              <w:marBottom w:val="0"/>
                                              <w:divBdr>
                                                <w:top w:val="none" w:sz="0" w:space="0" w:color="auto"/>
                                                <w:left w:val="none" w:sz="0" w:space="0" w:color="auto"/>
                                                <w:bottom w:val="none" w:sz="0" w:space="0" w:color="auto"/>
                                                <w:right w:val="none" w:sz="0" w:space="0" w:color="auto"/>
                                              </w:divBdr>
                                            </w:div>
                                            <w:div w:id="986473839">
                                              <w:marLeft w:val="0"/>
                                              <w:marRight w:val="0"/>
                                              <w:marTop w:val="0"/>
                                              <w:marBottom w:val="0"/>
                                              <w:divBdr>
                                                <w:top w:val="none" w:sz="0" w:space="0" w:color="auto"/>
                                                <w:left w:val="none" w:sz="0" w:space="0" w:color="auto"/>
                                                <w:bottom w:val="none" w:sz="0" w:space="0" w:color="auto"/>
                                                <w:right w:val="none" w:sz="0" w:space="0" w:color="auto"/>
                                              </w:divBdr>
                                            </w:div>
                                            <w:div w:id="16002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1732">
                                      <w:marLeft w:val="0"/>
                                      <w:marRight w:val="0"/>
                                      <w:marTop w:val="0"/>
                                      <w:marBottom w:val="0"/>
                                      <w:divBdr>
                                        <w:top w:val="none" w:sz="0" w:space="0" w:color="auto"/>
                                        <w:left w:val="none" w:sz="0" w:space="0" w:color="auto"/>
                                        <w:bottom w:val="none" w:sz="0" w:space="0" w:color="auto"/>
                                        <w:right w:val="none" w:sz="0" w:space="0" w:color="auto"/>
                                      </w:divBdr>
                                      <w:divsChild>
                                        <w:div w:id="734352279">
                                          <w:marLeft w:val="0"/>
                                          <w:marRight w:val="0"/>
                                          <w:marTop w:val="0"/>
                                          <w:marBottom w:val="0"/>
                                          <w:divBdr>
                                            <w:top w:val="none" w:sz="0" w:space="0" w:color="auto"/>
                                            <w:left w:val="none" w:sz="0" w:space="0" w:color="auto"/>
                                            <w:bottom w:val="none" w:sz="0" w:space="0" w:color="auto"/>
                                            <w:right w:val="none" w:sz="0" w:space="0" w:color="auto"/>
                                          </w:divBdr>
                                        </w:div>
                                      </w:divsChild>
                                    </w:div>
                                    <w:div w:id="1885482083">
                                      <w:marLeft w:val="0"/>
                                      <w:marRight w:val="0"/>
                                      <w:marTop w:val="0"/>
                                      <w:marBottom w:val="0"/>
                                      <w:divBdr>
                                        <w:top w:val="none" w:sz="0" w:space="0" w:color="auto"/>
                                        <w:left w:val="none" w:sz="0" w:space="0" w:color="auto"/>
                                        <w:bottom w:val="none" w:sz="0" w:space="0" w:color="auto"/>
                                        <w:right w:val="none" w:sz="0" w:space="0" w:color="auto"/>
                                      </w:divBdr>
                                      <w:divsChild>
                                        <w:div w:id="720834003">
                                          <w:marLeft w:val="0"/>
                                          <w:marRight w:val="0"/>
                                          <w:marTop w:val="0"/>
                                          <w:marBottom w:val="0"/>
                                          <w:divBdr>
                                            <w:top w:val="none" w:sz="0" w:space="0" w:color="auto"/>
                                            <w:left w:val="none" w:sz="0" w:space="0" w:color="auto"/>
                                            <w:bottom w:val="none" w:sz="0" w:space="0" w:color="auto"/>
                                            <w:right w:val="none" w:sz="0" w:space="0" w:color="auto"/>
                                          </w:divBdr>
                                          <w:divsChild>
                                            <w:div w:id="372341943">
                                              <w:marLeft w:val="0"/>
                                              <w:marRight w:val="0"/>
                                              <w:marTop w:val="0"/>
                                              <w:marBottom w:val="0"/>
                                              <w:divBdr>
                                                <w:top w:val="none" w:sz="0" w:space="0" w:color="auto"/>
                                                <w:left w:val="none" w:sz="0" w:space="0" w:color="auto"/>
                                                <w:bottom w:val="none" w:sz="0" w:space="0" w:color="auto"/>
                                                <w:right w:val="none" w:sz="0" w:space="0" w:color="auto"/>
                                              </w:divBdr>
                                            </w:div>
                                            <w:div w:id="585505051">
                                              <w:marLeft w:val="0"/>
                                              <w:marRight w:val="0"/>
                                              <w:marTop w:val="0"/>
                                              <w:marBottom w:val="0"/>
                                              <w:divBdr>
                                                <w:top w:val="none" w:sz="0" w:space="0" w:color="auto"/>
                                                <w:left w:val="none" w:sz="0" w:space="0" w:color="auto"/>
                                                <w:bottom w:val="none" w:sz="0" w:space="0" w:color="auto"/>
                                                <w:right w:val="none" w:sz="0" w:space="0" w:color="auto"/>
                                              </w:divBdr>
                                            </w:div>
                                            <w:div w:id="1058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7715">
                                      <w:marLeft w:val="0"/>
                                      <w:marRight w:val="0"/>
                                      <w:marTop w:val="0"/>
                                      <w:marBottom w:val="0"/>
                                      <w:divBdr>
                                        <w:top w:val="none" w:sz="0" w:space="0" w:color="auto"/>
                                        <w:left w:val="none" w:sz="0" w:space="0" w:color="auto"/>
                                        <w:bottom w:val="none" w:sz="0" w:space="0" w:color="auto"/>
                                        <w:right w:val="none" w:sz="0" w:space="0" w:color="auto"/>
                                      </w:divBdr>
                                      <w:divsChild>
                                        <w:div w:id="1709531319">
                                          <w:marLeft w:val="0"/>
                                          <w:marRight w:val="0"/>
                                          <w:marTop w:val="0"/>
                                          <w:marBottom w:val="0"/>
                                          <w:divBdr>
                                            <w:top w:val="none" w:sz="0" w:space="0" w:color="auto"/>
                                            <w:left w:val="none" w:sz="0" w:space="0" w:color="auto"/>
                                            <w:bottom w:val="none" w:sz="0" w:space="0" w:color="auto"/>
                                            <w:right w:val="none" w:sz="0" w:space="0" w:color="auto"/>
                                          </w:divBdr>
                                        </w:div>
                                      </w:divsChild>
                                    </w:div>
                                    <w:div w:id="2106414977">
                                      <w:marLeft w:val="0"/>
                                      <w:marRight w:val="0"/>
                                      <w:marTop w:val="0"/>
                                      <w:marBottom w:val="0"/>
                                      <w:divBdr>
                                        <w:top w:val="none" w:sz="0" w:space="0" w:color="auto"/>
                                        <w:left w:val="none" w:sz="0" w:space="0" w:color="auto"/>
                                        <w:bottom w:val="none" w:sz="0" w:space="0" w:color="auto"/>
                                        <w:right w:val="none" w:sz="0" w:space="0" w:color="auto"/>
                                      </w:divBdr>
                                      <w:divsChild>
                                        <w:div w:id="1536307240">
                                          <w:marLeft w:val="0"/>
                                          <w:marRight w:val="0"/>
                                          <w:marTop w:val="0"/>
                                          <w:marBottom w:val="0"/>
                                          <w:divBdr>
                                            <w:top w:val="none" w:sz="0" w:space="0" w:color="auto"/>
                                            <w:left w:val="none" w:sz="0" w:space="0" w:color="auto"/>
                                            <w:bottom w:val="none" w:sz="0" w:space="0" w:color="auto"/>
                                            <w:right w:val="none" w:sz="0" w:space="0" w:color="auto"/>
                                          </w:divBdr>
                                          <w:divsChild>
                                            <w:div w:id="421030385">
                                              <w:marLeft w:val="0"/>
                                              <w:marRight w:val="0"/>
                                              <w:marTop w:val="0"/>
                                              <w:marBottom w:val="0"/>
                                              <w:divBdr>
                                                <w:top w:val="none" w:sz="0" w:space="0" w:color="auto"/>
                                                <w:left w:val="none" w:sz="0" w:space="0" w:color="auto"/>
                                                <w:bottom w:val="none" w:sz="0" w:space="0" w:color="auto"/>
                                                <w:right w:val="none" w:sz="0" w:space="0" w:color="auto"/>
                                              </w:divBdr>
                                            </w:div>
                                            <w:div w:id="14820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751615">
      <w:bodyDiv w:val="1"/>
      <w:marLeft w:val="0"/>
      <w:marRight w:val="0"/>
      <w:marTop w:val="0"/>
      <w:marBottom w:val="0"/>
      <w:divBdr>
        <w:top w:val="none" w:sz="0" w:space="0" w:color="auto"/>
        <w:left w:val="none" w:sz="0" w:space="0" w:color="auto"/>
        <w:bottom w:val="none" w:sz="0" w:space="0" w:color="auto"/>
        <w:right w:val="none" w:sz="0" w:space="0" w:color="auto"/>
      </w:divBdr>
      <w:divsChild>
        <w:div w:id="551044246">
          <w:marLeft w:val="0"/>
          <w:marRight w:val="0"/>
          <w:marTop w:val="0"/>
          <w:marBottom w:val="0"/>
          <w:divBdr>
            <w:top w:val="none" w:sz="0" w:space="0" w:color="auto"/>
            <w:left w:val="none" w:sz="0" w:space="0" w:color="auto"/>
            <w:bottom w:val="none" w:sz="0" w:space="0" w:color="auto"/>
            <w:right w:val="none" w:sz="0" w:space="0" w:color="auto"/>
          </w:divBdr>
          <w:divsChild>
            <w:div w:id="1188639965">
              <w:marLeft w:val="0"/>
              <w:marRight w:val="0"/>
              <w:marTop w:val="0"/>
              <w:marBottom w:val="0"/>
              <w:divBdr>
                <w:top w:val="none" w:sz="0" w:space="0" w:color="auto"/>
                <w:left w:val="none" w:sz="0" w:space="0" w:color="auto"/>
                <w:bottom w:val="none" w:sz="0" w:space="0" w:color="auto"/>
                <w:right w:val="none" w:sz="0" w:space="0" w:color="auto"/>
              </w:divBdr>
              <w:divsChild>
                <w:div w:id="63644019">
                  <w:marLeft w:val="0"/>
                  <w:marRight w:val="0"/>
                  <w:marTop w:val="0"/>
                  <w:marBottom w:val="0"/>
                  <w:divBdr>
                    <w:top w:val="none" w:sz="0" w:space="0" w:color="auto"/>
                    <w:left w:val="none" w:sz="0" w:space="0" w:color="auto"/>
                    <w:bottom w:val="none" w:sz="0" w:space="0" w:color="auto"/>
                    <w:right w:val="none" w:sz="0" w:space="0" w:color="auto"/>
                  </w:divBdr>
                  <w:divsChild>
                    <w:div w:id="1816217772">
                      <w:marLeft w:val="0"/>
                      <w:marRight w:val="0"/>
                      <w:marTop w:val="0"/>
                      <w:marBottom w:val="0"/>
                      <w:divBdr>
                        <w:top w:val="none" w:sz="0" w:space="0" w:color="auto"/>
                        <w:left w:val="none" w:sz="0" w:space="0" w:color="auto"/>
                        <w:bottom w:val="none" w:sz="0" w:space="0" w:color="auto"/>
                        <w:right w:val="none" w:sz="0" w:space="0" w:color="auto"/>
                      </w:divBdr>
                      <w:divsChild>
                        <w:div w:id="571933946">
                          <w:marLeft w:val="0"/>
                          <w:marRight w:val="0"/>
                          <w:marTop w:val="0"/>
                          <w:marBottom w:val="0"/>
                          <w:divBdr>
                            <w:top w:val="single" w:sz="6" w:space="0" w:color="E4E4E4"/>
                            <w:left w:val="single" w:sz="6" w:space="0" w:color="E4E4E4"/>
                            <w:bottom w:val="single" w:sz="6" w:space="0" w:color="E4E4E4"/>
                            <w:right w:val="single" w:sz="6" w:space="0" w:color="E4E4E4"/>
                          </w:divBdr>
                          <w:divsChild>
                            <w:div w:id="701979088">
                              <w:marLeft w:val="0"/>
                              <w:marRight w:val="0"/>
                              <w:marTop w:val="0"/>
                              <w:marBottom w:val="0"/>
                              <w:divBdr>
                                <w:top w:val="single" w:sz="6" w:space="0" w:color="E4E4E4"/>
                                <w:left w:val="none" w:sz="0" w:space="0" w:color="auto"/>
                                <w:bottom w:val="none" w:sz="0" w:space="0" w:color="auto"/>
                                <w:right w:val="none" w:sz="0" w:space="0" w:color="auto"/>
                              </w:divBdr>
                              <w:divsChild>
                                <w:div w:id="18844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81319">
      <w:bodyDiv w:val="1"/>
      <w:marLeft w:val="0"/>
      <w:marRight w:val="0"/>
      <w:marTop w:val="0"/>
      <w:marBottom w:val="0"/>
      <w:divBdr>
        <w:top w:val="none" w:sz="0" w:space="0" w:color="auto"/>
        <w:left w:val="none" w:sz="0" w:space="0" w:color="auto"/>
        <w:bottom w:val="none" w:sz="0" w:space="0" w:color="auto"/>
        <w:right w:val="none" w:sz="0" w:space="0" w:color="auto"/>
      </w:divBdr>
      <w:divsChild>
        <w:div w:id="1604415809">
          <w:marLeft w:val="0"/>
          <w:marRight w:val="0"/>
          <w:marTop w:val="0"/>
          <w:marBottom w:val="0"/>
          <w:divBdr>
            <w:top w:val="none" w:sz="0" w:space="0" w:color="auto"/>
            <w:left w:val="none" w:sz="0" w:space="0" w:color="auto"/>
            <w:bottom w:val="none" w:sz="0" w:space="0" w:color="auto"/>
            <w:right w:val="none" w:sz="0" w:space="0" w:color="auto"/>
          </w:divBdr>
          <w:divsChild>
            <w:div w:id="400831140">
              <w:marLeft w:val="0"/>
              <w:marRight w:val="0"/>
              <w:marTop w:val="0"/>
              <w:marBottom w:val="0"/>
              <w:divBdr>
                <w:top w:val="none" w:sz="0" w:space="0" w:color="auto"/>
                <w:left w:val="none" w:sz="0" w:space="0" w:color="auto"/>
                <w:bottom w:val="none" w:sz="0" w:space="0" w:color="auto"/>
                <w:right w:val="none" w:sz="0" w:space="0" w:color="auto"/>
              </w:divBdr>
              <w:divsChild>
                <w:div w:id="1406999568">
                  <w:marLeft w:val="0"/>
                  <w:marRight w:val="0"/>
                  <w:marTop w:val="0"/>
                  <w:marBottom w:val="0"/>
                  <w:divBdr>
                    <w:top w:val="none" w:sz="0" w:space="0" w:color="auto"/>
                    <w:left w:val="none" w:sz="0" w:space="0" w:color="auto"/>
                    <w:bottom w:val="none" w:sz="0" w:space="0" w:color="auto"/>
                    <w:right w:val="none" w:sz="0" w:space="0" w:color="auto"/>
                  </w:divBdr>
                  <w:divsChild>
                    <w:div w:id="1486819358">
                      <w:marLeft w:val="0"/>
                      <w:marRight w:val="0"/>
                      <w:marTop w:val="0"/>
                      <w:marBottom w:val="0"/>
                      <w:divBdr>
                        <w:top w:val="none" w:sz="0" w:space="0" w:color="auto"/>
                        <w:left w:val="none" w:sz="0" w:space="0" w:color="auto"/>
                        <w:bottom w:val="none" w:sz="0" w:space="0" w:color="auto"/>
                        <w:right w:val="none" w:sz="0" w:space="0" w:color="auto"/>
                      </w:divBdr>
                      <w:divsChild>
                        <w:div w:id="1957128729">
                          <w:marLeft w:val="0"/>
                          <w:marRight w:val="0"/>
                          <w:marTop w:val="0"/>
                          <w:marBottom w:val="0"/>
                          <w:divBdr>
                            <w:top w:val="single" w:sz="6" w:space="0" w:color="E4E4E4"/>
                            <w:left w:val="single" w:sz="6" w:space="0" w:color="E4E4E4"/>
                            <w:bottom w:val="single" w:sz="6" w:space="0" w:color="E4E4E4"/>
                            <w:right w:val="single" w:sz="6" w:space="0" w:color="E4E4E4"/>
                          </w:divBdr>
                          <w:divsChild>
                            <w:div w:id="1294824446">
                              <w:marLeft w:val="0"/>
                              <w:marRight w:val="0"/>
                              <w:marTop w:val="0"/>
                              <w:marBottom w:val="0"/>
                              <w:divBdr>
                                <w:top w:val="single" w:sz="6" w:space="0" w:color="E4E4E4"/>
                                <w:left w:val="none" w:sz="0" w:space="0" w:color="auto"/>
                                <w:bottom w:val="none" w:sz="0" w:space="0" w:color="auto"/>
                                <w:right w:val="none" w:sz="0" w:space="0" w:color="auto"/>
                              </w:divBdr>
                              <w:divsChild>
                                <w:div w:id="2757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an.org.au/"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lan.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slan.org.au/" TargetMode="External"/><Relationship Id="rId4" Type="http://schemas.openxmlformats.org/officeDocument/2006/relationships/settings" Target="settings.xml"/><Relationship Id="rId9" Type="http://schemas.openxmlformats.org/officeDocument/2006/relationships/hyperlink" Target="http://www.auslan.org.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2023-08-10T23:03:19+00:00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2023-08-10T23:03:19+00:00</PPLastReviewedDate>
    <PPSubmittedDate xmlns="687c0ba5-25f6-467d-a8e9-4285ca7a69ae">2023-08-10T23:02:53+00:00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DFE72D0-7665-4150-A9AA-D28C557AC3CE}"/>
</file>

<file path=customXml/itemProps2.xml><?xml version="1.0" encoding="utf-8"?>
<ds:datastoreItem xmlns:ds="http://schemas.openxmlformats.org/officeDocument/2006/customXml" ds:itemID="{EF0C016C-8A3C-4877-B47E-221DAED0A3BB}"/>
</file>

<file path=customXml/itemProps3.xml><?xml version="1.0" encoding="utf-8"?>
<ds:datastoreItem xmlns:ds="http://schemas.openxmlformats.org/officeDocument/2006/customXml" ds:itemID="{72A76091-8969-4BD9-9578-529078A004D9}"/>
</file>

<file path=customXml/itemProps4.xml><?xml version="1.0" encoding="utf-8"?>
<ds:datastoreItem xmlns:ds="http://schemas.openxmlformats.org/officeDocument/2006/customXml" ds:itemID="{5AF06871-4FB2-4670-9A83-97AB006B30EA}"/>
</file>

<file path=docProps/app.xml><?xml version="1.0" encoding="utf-8"?>
<Properties xmlns="http://schemas.openxmlformats.org/officeDocument/2006/extended-properties" xmlns:vt="http://schemas.openxmlformats.org/officeDocument/2006/docPropsVTypes">
  <Template>Normal.dotm</Template>
  <TotalTime>497</TotalTime>
  <Pages>21</Pages>
  <Words>8773</Words>
  <Characters>50011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Auslan language – activity guide</dc:title>
  <dc:subject>Auslan language – activity guide</dc:subject>
  <dc:creator>Queensland Government</dc:creator>
  <cp:keywords>Auslan; language; activity guide; Sally and Possum</cp:keywords>
  <cp:lastModifiedBy>SHEARER, David</cp:lastModifiedBy>
  <cp:revision>31</cp:revision>
  <cp:lastPrinted>2019-07-30T00:37:00Z</cp:lastPrinted>
  <dcterms:created xsi:type="dcterms:W3CDTF">2019-10-22T03:44:00Z</dcterms:created>
  <dcterms:modified xsi:type="dcterms:W3CDTF">2020-06-17T06:04:00Z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