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90C5" w14:textId="5F031BC4" w:rsidR="002165DC" w:rsidRPr="002165DC" w:rsidRDefault="002165DC" w:rsidP="00A34479">
      <w:pPr>
        <w:tabs>
          <w:tab w:val="left" w:pos="1980"/>
        </w:tabs>
        <w:ind w:left="1980" w:hanging="1980"/>
        <w:rPr>
          <w:b/>
          <w:bCs/>
        </w:rPr>
      </w:pPr>
      <w:r>
        <w:rPr>
          <w:b/>
          <w:bCs/>
        </w:rPr>
        <w:t>PLAYGROUP ROUTINES TRANSCRIPT</w:t>
      </w:r>
    </w:p>
    <w:p w14:paraId="4E344F76" w14:textId="7CE394E2" w:rsidR="005C3128" w:rsidRDefault="00625B4A" w:rsidP="00A34479">
      <w:pPr>
        <w:tabs>
          <w:tab w:val="left" w:pos="1980"/>
        </w:tabs>
        <w:ind w:left="1980" w:hanging="1980"/>
      </w:pPr>
      <w:r>
        <w:t>Sarah Irwin</w:t>
      </w:r>
      <w:r w:rsidR="00C87127" w:rsidRPr="00C87127">
        <w:t>:</w:t>
      </w:r>
      <w:r w:rsidR="00C87127" w:rsidRPr="00C87127">
        <w:tab/>
      </w:r>
      <w:r w:rsidR="006722D8">
        <w:t xml:space="preserve">Our child-focused playgroups are all about engaging the children and parents in play. We have an hour of free play and activities and then we would usually do a group time, we have a music time. We usually have morning tea or afternoon tea. We have parachute play and then we do a goodbye song. </w:t>
      </w:r>
      <w:proofErr w:type="gramStart"/>
      <w:r w:rsidR="006722D8">
        <w:t>So</w:t>
      </w:r>
      <w:proofErr w:type="gramEnd"/>
      <w:r w:rsidR="006722D8">
        <w:t xml:space="preserve"> we really try and encourage parents to participate in that. Then we</w:t>
      </w:r>
      <w:r w:rsidR="005C3128" w:rsidRPr="005C3128">
        <w:t>'</w:t>
      </w:r>
      <w:r w:rsidR="006722D8">
        <w:t>d usually transition onto the mat. We all encourage families to pack up together. We</w:t>
      </w:r>
      <w:r w:rsidR="005C3128" w:rsidRPr="005C3128">
        <w:t>'</w:t>
      </w:r>
      <w:r w:rsidR="006722D8">
        <w:t>d sit on the mat and have a group time. Sometimes that doesn</w:t>
      </w:r>
      <w:r w:rsidR="005C3128" w:rsidRPr="005C3128">
        <w:t>'</w:t>
      </w:r>
      <w:r w:rsidR="006722D8">
        <w:t xml:space="preserve">t work out, it just depends on the age group. </w:t>
      </w:r>
    </w:p>
    <w:p w14:paraId="47D95389" w14:textId="77777777" w:rsidR="006722D8" w:rsidRDefault="005C3128" w:rsidP="00A34479">
      <w:pPr>
        <w:tabs>
          <w:tab w:val="left" w:pos="1980"/>
        </w:tabs>
        <w:ind w:left="1980" w:hanging="1980"/>
      </w:pPr>
      <w:r>
        <w:tab/>
      </w:r>
      <w:r w:rsidR="006722D8">
        <w:t>Sometimes we have to be spontaneous and change things up. Once we</w:t>
      </w:r>
      <w:r w:rsidRPr="005C3128">
        <w:t>'</w:t>
      </w:r>
      <w:r w:rsidR="006722D8">
        <w:t xml:space="preserve">ve had a small group time we will sometimes go for a run, we might do a bubble run, we might do a streamer run, we use parachutes a lot. We really try to engage parents with parachute and </w:t>
      </w:r>
      <w:r>
        <w:t>bubble</w:t>
      </w:r>
      <w:r w:rsidR="006722D8">
        <w:t xml:space="preserve"> runs. We will then have afternoon tea or morning tea and sit together as a group. after that, we will have a song time, story</w:t>
      </w:r>
      <w:r>
        <w:t xml:space="preserve"> </w:t>
      </w:r>
      <w:r w:rsidR="006722D8">
        <w:t xml:space="preserve">time again and sing goodbye and end group. </w:t>
      </w:r>
    </w:p>
    <w:p w14:paraId="7766774C" w14:textId="77777777" w:rsidR="006722D8" w:rsidRDefault="006722D8" w:rsidP="00A34479">
      <w:pPr>
        <w:tabs>
          <w:tab w:val="left" w:pos="1980"/>
        </w:tabs>
        <w:ind w:left="1980" w:hanging="1980"/>
      </w:pPr>
      <w:r>
        <w:t>Pam Dunn:</w:t>
      </w:r>
      <w:r>
        <w:tab/>
        <w:t xml:space="preserve">Our programming is based on the Early Years Learning Framework. </w:t>
      </w:r>
      <w:r w:rsidR="00D876A3">
        <w:t xml:space="preserve">We program for each session. We concentrate on things like the fine motor skills, their emotional development, and their gross motor development. </w:t>
      </w:r>
    </w:p>
    <w:p w14:paraId="30FB9838" w14:textId="77777777" w:rsidR="00D876A3" w:rsidRDefault="00D876A3" w:rsidP="00A34479">
      <w:pPr>
        <w:tabs>
          <w:tab w:val="left" w:pos="1980"/>
        </w:tabs>
        <w:ind w:left="1980" w:hanging="1980"/>
      </w:pPr>
      <w:r>
        <w:t>Melissa Hensler:</w:t>
      </w:r>
      <w:r w:rsidR="00C87127">
        <w:tab/>
        <w:t>A</w:t>
      </w:r>
      <w:r>
        <w:t>lthough it</w:t>
      </w:r>
      <w:r w:rsidR="005C3128" w:rsidRPr="005C3128">
        <w:t>'</w:t>
      </w:r>
      <w:r>
        <w:t>s good to have routine, sometimes it</w:t>
      </w:r>
      <w:r w:rsidR="005C3128" w:rsidRPr="005C3128">
        <w:t>'</w:t>
      </w:r>
      <w:r>
        <w:t>s good to not have routine where the children abide by that and follow that, so it doesn</w:t>
      </w:r>
      <w:r w:rsidR="005C3128" w:rsidRPr="005C3128">
        <w:t>'</w:t>
      </w:r>
      <w:r>
        <w:t xml:space="preserve">t make them feel uncomfortable if </w:t>
      </w:r>
      <w:r w:rsidR="005971C1">
        <w:t>something</w:t>
      </w:r>
      <w:r>
        <w:t xml:space="preserve"> changes. It</w:t>
      </w:r>
      <w:r w:rsidR="005C3128" w:rsidRPr="005C3128">
        <w:t>'</w:t>
      </w:r>
      <w:r>
        <w:t xml:space="preserve">s good to have change as well as routine. </w:t>
      </w:r>
    </w:p>
    <w:p w14:paraId="3F0B6EB1" w14:textId="77777777" w:rsidR="00D876A3" w:rsidRDefault="00D876A3" w:rsidP="00A34479">
      <w:pPr>
        <w:tabs>
          <w:tab w:val="left" w:pos="1980"/>
        </w:tabs>
        <w:ind w:left="1980" w:hanging="1980"/>
      </w:pPr>
      <w:r>
        <w:t>Mikayla Cronin:</w:t>
      </w:r>
      <w:r>
        <w:tab/>
      </w:r>
      <w:r w:rsidR="005C3128" w:rsidRPr="005C3128">
        <w:t>First 5</w:t>
      </w:r>
      <w:r>
        <w:t xml:space="preserve"> Forever is an early literacy program. They go out into the community and they talk to parents about how important it is to sing, read, play with your child and interact with them every day. We are the very first supportive playgroup in Queensland to have an official agreement with the </w:t>
      </w:r>
      <w:r w:rsidR="005C3128" w:rsidRPr="005C3128">
        <w:t>First 5</w:t>
      </w:r>
      <w:r>
        <w:t xml:space="preserve"> Forever State Library. That allows </w:t>
      </w:r>
      <w:r w:rsidR="005C3128" w:rsidRPr="005C3128">
        <w:t>First 5</w:t>
      </w:r>
      <w:r>
        <w:t xml:space="preserve"> to come and visit our session on a fortnightly basis and our families </w:t>
      </w:r>
      <w:r>
        <w:lastRenderedPageBreak/>
        <w:t xml:space="preserve">really enjoy that time where they are one on one with their child singing, playing and reading. </w:t>
      </w:r>
    </w:p>
    <w:p w14:paraId="34A247AE" w14:textId="77777777" w:rsidR="00D876A3" w:rsidRDefault="00D876A3" w:rsidP="00A34479">
      <w:pPr>
        <w:tabs>
          <w:tab w:val="left" w:pos="1980"/>
        </w:tabs>
        <w:ind w:left="1980" w:hanging="1980"/>
      </w:pPr>
      <w:r>
        <w:t>Ryan Nugent:</w:t>
      </w:r>
      <w:r w:rsidR="00C87127">
        <w:tab/>
        <w:t>O</w:t>
      </w:r>
      <w:r>
        <w:t>ur playgroup sessions usually consist of having like a small setup to begin with, usually with a handful of activities whether it be puzzles, whether it be a small reading corner, a playdough table, that sort of thing. Children will usually arrive to begin with and play with those activities for a majority of the time and then we</w:t>
      </w:r>
      <w:r w:rsidR="005C3128" w:rsidRPr="005C3128">
        <w:t>'</w:t>
      </w:r>
      <w:r>
        <w:t>ll usually have some mat time after that, so things like story</w:t>
      </w:r>
      <w:r w:rsidR="005C3128">
        <w:t xml:space="preserve"> </w:t>
      </w:r>
      <w:r>
        <w:t>time, music and then after that we</w:t>
      </w:r>
      <w:r w:rsidR="005C3128" w:rsidRPr="005C3128">
        <w:t>'</w:t>
      </w:r>
      <w:r>
        <w:t>ll do a snack and then after snack we usually finish of</w:t>
      </w:r>
      <w:r w:rsidR="001B0F04">
        <w:t>f</w:t>
      </w:r>
      <w:r>
        <w:t xml:space="preserve"> with a goodbye song and a ring-a-rosy just to finish the session. </w:t>
      </w:r>
    </w:p>
    <w:p w14:paraId="50A4ADB6" w14:textId="77777777" w:rsidR="00D876A3" w:rsidRDefault="007B34EA" w:rsidP="00A34479">
      <w:pPr>
        <w:tabs>
          <w:tab w:val="left" w:pos="1980"/>
        </w:tabs>
        <w:ind w:left="1980" w:hanging="1980"/>
      </w:pPr>
      <w:r w:rsidRPr="007B34EA">
        <w:t>[</w:t>
      </w:r>
      <w:r w:rsidR="00435A29">
        <w:t>Music</w:t>
      </w:r>
      <w:r w:rsidRPr="007B34EA">
        <w:t>]</w:t>
      </w:r>
    </w:p>
    <w:p w14:paraId="63C8932B"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6451" w14:textId="77777777" w:rsidR="00B5351C" w:rsidRDefault="00B5351C">
      <w:r>
        <w:separator/>
      </w:r>
    </w:p>
  </w:endnote>
  <w:endnote w:type="continuationSeparator" w:id="0">
    <w:p w14:paraId="381B0CFA" w14:textId="77777777" w:rsidR="00B5351C" w:rsidRDefault="00B5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EAB8" w14:textId="77777777" w:rsidR="00B5351C" w:rsidRDefault="00B5351C">
      <w:r>
        <w:separator/>
      </w:r>
    </w:p>
  </w:footnote>
  <w:footnote w:type="continuationSeparator" w:id="0">
    <w:p w14:paraId="77CC2574" w14:textId="77777777" w:rsidR="00B5351C" w:rsidRDefault="00B5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3AE1" w14:textId="03EC35CA"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625B4A">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625B4A">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D8EF"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5B4F1DF7"/>
    <w:multiLevelType w:val="multilevel"/>
    <w:tmpl w:val="8A3A5B9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001F"/>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0F04"/>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5DC"/>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14"/>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641"/>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5A2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971C1"/>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128"/>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4A"/>
    <w:rsid w:val="00625BA1"/>
    <w:rsid w:val="0063095E"/>
    <w:rsid w:val="0063171D"/>
    <w:rsid w:val="00632255"/>
    <w:rsid w:val="0063248C"/>
    <w:rsid w:val="0063267E"/>
    <w:rsid w:val="00633685"/>
    <w:rsid w:val="0063448E"/>
    <w:rsid w:val="006348B4"/>
    <w:rsid w:val="00635092"/>
    <w:rsid w:val="00635419"/>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22D8"/>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67D"/>
    <w:rsid w:val="006B48F3"/>
    <w:rsid w:val="006B5304"/>
    <w:rsid w:val="006B532C"/>
    <w:rsid w:val="006B53F6"/>
    <w:rsid w:val="006B5F22"/>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47DFC"/>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327"/>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34EA"/>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43CD"/>
    <w:rsid w:val="008251A4"/>
    <w:rsid w:val="00825345"/>
    <w:rsid w:val="0082672E"/>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D7"/>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D6E"/>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67A"/>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7C"/>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4AF5"/>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51C"/>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A4"/>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5E0A"/>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2B1"/>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127"/>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6A3"/>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028F"/>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3861"/>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05FA"/>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A03FF"/>
  <w15:chartTrackingRefBased/>
  <w15:docId w15:val="{FB99023B-12FE-485A-B2A1-3AF1A465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2023-09-18T04:28:13+00:00</PPLastReviewedDate>
    <PPModeratedDate xmlns="687c0ba5-25f6-467d-a8e9-4285ca7a69ae">2023-09-18T04:28:13+00:00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1089D1FE-CA44-4E28-B74D-58967A053166}">
  <ds:schemaRefs>
    <ds:schemaRef ds:uri="http://schemas.openxmlformats.org/officeDocument/2006/bibliography"/>
  </ds:schemaRefs>
</ds:datastoreItem>
</file>

<file path=customXml/itemProps2.xml><?xml version="1.0" encoding="utf-8"?>
<ds:datastoreItem xmlns:ds="http://schemas.openxmlformats.org/officeDocument/2006/customXml" ds:itemID="{3792622F-9061-4C74-8109-6724A4A3E973}"/>
</file>

<file path=customXml/itemProps3.xml><?xml version="1.0" encoding="utf-8"?>
<ds:datastoreItem xmlns:ds="http://schemas.openxmlformats.org/officeDocument/2006/customXml" ds:itemID="{6570F930-CF21-479F-AAC5-0006373CDBD5}"/>
</file>

<file path=customXml/itemProps4.xml><?xml version="1.0" encoding="utf-8"?>
<ds:datastoreItem xmlns:ds="http://schemas.openxmlformats.org/officeDocument/2006/customXml" ds:itemID="{45284CEB-972B-415D-BF93-CFF2E537AEDB}"/>
</file>

<file path=docProps/app.xml><?xml version="1.0" encoding="utf-8"?>
<Properties xmlns="http://schemas.openxmlformats.org/officeDocument/2006/extended-properties" xmlns:vt="http://schemas.openxmlformats.org/officeDocument/2006/docPropsVTypes">
  <Template>Normal.dotm</Template>
  <TotalTime>19</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2610</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Playgroup routines</dc:title>
  <dc:subject>Playgroup routines</dc:subject>
  <dc:creator>Queensland Government</dc:creator>
  <cp:keywords>playgroup routines; playgroup resources</cp:keywords>
  <cp:revision>4</cp:revision>
  <cp:lastPrinted>2017-04-10T03:38:00Z</cp:lastPrinted>
  <dcterms:created xsi:type="dcterms:W3CDTF">2023-09-12T22:26:00Z</dcterms:created>
  <dcterms:modified xsi:type="dcterms:W3CDTF">2023-09-13T00:25:00Z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