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E1224E" w:rsidP="00F70AE5">
            <w:pPr>
              <w:rPr>
                <w:rFonts w:ascii="Arial" w:hAnsi="Arial" w:cs="Arial"/>
                <w:b/>
              </w:rPr>
            </w:pPr>
            <w:r>
              <w:rPr>
                <w:rFonts w:ascii="Arial" w:hAnsi="Arial" w:cs="Arial"/>
                <w:b/>
              </w:rPr>
              <w:t>10</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9C2E65" w:rsidRDefault="00E1224E" w:rsidP="00F70AE5">
            <w:pPr>
              <w:jc w:val="both"/>
              <w:rPr>
                <w:rFonts w:ascii="Arial" w:hAnsi="Arial" w:cs="Arial"/>
                <w:b/>
              </w:rPr>
            </w:pPr>
            <w:r w:rsidRPr="009C2E65">
              <w:rPr>
                <w:rFonts w:ascii="Arial" w:hAnsi="Arial" w:cs="Arial"/>
                <w:b/>
              </w:rPr>
              <w:t>Sally has a party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9C2E65" w:rsidRPr="009C2E65" w:rsidRDefault="009C2E65" w:rsidP="009C2E65">
            <w:pPr>
              <w:pStyle w:val="ListParagraph"/>
              <w:numPr>
                <w:ilvl w:val="0"/>
                <w:numId w:val="19"/>
              </w:numPr>
              <w:tabs>
                <w:tab w:val="left" w:pos="288"/>
              </w:tabs>
              <w:jc w:val="both"/>
              <w:rPr>
                <w:rFonts w:ascii="Arial" w:hAnsi="Arial" w:cs="Arial"/>
              </w:rPr>
            </w:pPr>
            <w:r w:rsidRPr="009C2E65">
              <w:rPr>
                <w:rFonts w:ascii="Arial" w:hAnsi="Arial" w:cs="Arial"/>
              </w:rPr>
              <w:t xml:space="preserve">Social management: working with others </w:t>
            </w:r>
          </w:p>
          <w:p w:rsidR="009C2E65" w:rsidRPr="009C2E65" w:rsidRDefault="009C2E65" w:rsidP="009C2E65">
            <w:pPr>
              <w:pStyle w:val="ListParagraph"/>
              <w:numPr>
                <w:ilvl w:val="0"/>
                <w:numId w:val="19"/>
              </w:numPr>
              <w:tabs>
                <w:tab w:val="left" w:pos="288"/>
              </w:tabs>
              <w:jc w:val="both"/>
              <w:rPr>
                <w:rFonts w:ascii="Arial" w:hAnsi="Arial" w:cs="Arial"/>
              </w:rPr>
            </w:pPr>
            <w:r w:rsidRPr="009C2E65">
              <w:rPr>
                <w:rFonts w:ascii="Arial" w:hAnsi="Arial" w:cs="Arial"/>
              </w:rPr>
              <w:t xml:space="preserve">Exploring concepts – stretchy and bendy </w:t>
            </w:r>
          </w:p>
          <w:p w:rsidR="00B965AB" w:rsidRPr="000D6500" w:rsidRDefault="009C2E65" w:rsidP="009C2E65">
            <w:pPr>
              <w:pStyle w:val="ListParagraph"/>
              <w:numPr>
                <w:ilvl w:val="0"/>
                <w:numId w:val="19"/>
              </w:numPr>
              <w:tabs>
                <w:tab w:val="left" w:pos="288"/>
              </w:tabs>
              <w:jc w:val="both"/>
              <w:rPr>
                <w:rFonts w:ascii="Arial" w:hAnsi="Arial" w:cs="Arial"/>
                <w:i/>
              </w:rPr>
            </w:pPr>
            <w:r w:rsidRPr="009C2E65">
              <w:rPr>
                <w:rFonts w:ascii="Arial" w:hAnsi="Arial" w:cs="Arial"/>
              </w:rPr>
              <w:t>Paper chain decoration</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3D5AF1" w:rsidRDefault="003D5AF1" w:rsidP="00F70AE5">
            <w:pPr>
              <w:jc w:val="both"/>
              <w:rPr>
                <w:rFonts w:ascii="Arial" w:hAnsi="Arial" w:cs="Arial"/>
              </w:rPr>
            </w:pPr>
          </w:p>
          <w:p w:rsidR="00B965AB" w:rsidRDefault="00E1224E" w:rsidP="00F70AE5">
            <w:pPr>
              <w:jc w:val="both"/>
              <w:rPr>
                <w:rFonts w:ascii="Arial" w:hAnsi="Arial" w:cs="Arial"/>
              </w:rPr>
            </w:pPr>
            <w:r w:rsidRPr="00E1224E">
              <w:rPr>
                <w:rFonts w:ascii="Arial" w:hAnsi="Arial" w:cs="Arial"/>
              </w:rPr>
              <w:t>Tonight, Sally is throwing a party. Possum is outside doing exercises with his stretchy resistance band. Sally helps Possum with his workout and explains what stretchy means. Possum and Sally go inside to get ready for the party but first watch how kids get ready for a party. Inside, Possum and Sally make decorations. Guests arrive and bring all sorts of stretchy and bendy things for the party.</w:t>
            </w:r>
          </w:p>
          <w:p w:rsidR="00E1224E" w:rsidRPr="00936666" w:rsidRDefault="00E1224E"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B965AB" w:rsidRDefault="00E1224E" w:rsidP="00F70AE5">
            <w:pPr>
              <w:jc w:val="both"/>
              <w:rPr>
                <w:rFonts w:ascii="Arial" w:hAnsi="Arial" w:cs="Arial"/>
              </w:rPr>
            </w:pPr>
            <w:r w:rsidRPr="00E1224E">
              <w:rPr>
                <w:rFonts w:ascii="Arial" w:hAnsi="Arial" w:cs="Arial"/>
              </w:rPr>
              <w:t>Sally is in the kitchen organising things for a party when Possum walks in and asks her what she’s doing. Sally explains that she is organising a party and the theme will be bendy/stretchy. Possum asks Sally what bendy and stretchy means. Sally shows Possum what they mean and then asks him if he would like to help with the party. Sally and Possum watch a video that shows children get</w:t>
            </w:r>
            <w:r w:rsidR="00C277E9">
              <w:rPr>
                <w:rFonts w:ascii="Arial" w:hAnsi="Arial" w:cs="Arial"/>
              </w:rPr>
              <w:t>ting</w:t>
            </w:r>
            <w:r w:rsidRPr="00E1224E">
              <w:rPr>
                <w:rFonts w:ascii="Arial" w:hAnsi="Arial" w:cs="Arial"/>
              </w:rPr>
              <w:t xml:space="preserve"> ready for a party to help them with ideas. Sally and Possum make a paper chain for decorations and organise the food. Sally’s friends begin to arrive and they bring items with them that bend or stretch – cheese pizza, a stretchy headband and a slinky.    </w:t>
            </w:r>
          </w:p>
          <w:p w:rsidR="00E1224E" w:rsidRPr="00CB334E" w:rsidRDefault="00E1224E"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B965AB" w:rsidRDefault="00E1224E" w:rsidP="00B965AB">
            <w:pPr>
              <w:pStyle w:val="ListParagraph"/>
              <w:numPr>
                <w:ilvl w:val="0"/>
                <w:numId w:val="24"/>
              </w:numPr>
              <w:jc w:val="both"/>
              <w:rPr>
                <w:rFonts w:ascii="Arial" w:hAnsi="Arial" w:cs="Arial"/>
              </w:rPr>
            </w:pPr>
            <w:r>
              <w:rPr>
                <w:rFonts w:ascii="Arial" w:hAnsi="Arial" w:cs="Arial"/>
              </w:rPr>
              <w:t xml:space="preserve">Paper chain </w:t>
            </w:r>
            <w:r w:rsidR="00B965AB" w:rsidRPr="00B965AB">
              <w:rPr>
                <w:rFonts w:ascii="Arial" w:hAnsi="Arial" w:cs="Arial"/>
              </w:rPr>
              <w:t xml:space="preserve">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E1224E" w:rsidP="003C7393">
            <w:pPr>
              <w:jc w:val="both"/>
              <w:rPr>
                <w:rFonts w:ascii="Arial" w:hAnsi="Arial" w:cs="Arial"/>
              </w:rPr>
            </w:pPr>
            <w:r w:rsidRPr="00E1224E">
              <w:rPr>
                <w:rFonts w:ascii="Arial" w:hAnsi="Arial" w:cs="Arial"/>
              </w:rPr>
              <w:t>Children having a craft party</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3D5AF1" w:rsidRDefault="00E1224E" w:rsidP="00F70AE5">
            <w:pPr>
              <w:jc w:val="both"/>
              <w:rPr>
                <w:rFonts w:ascii="Arial" w:hAnsi="Arial" w:cs="Arial"/>
              </w:rPr>
            </w:pPr>
            <w:r w:rsidRPr="00E1224E">
              <w:rPr>
                <w:rFonts w:ascii="Arial" w:hAnsi="Arial" w:cs="Arial"/>
              </w:rPr>
              <w:t>S-T-R-E-T-C-H-Y, B-E-N-D-Y</w:t>
            </w:r>
          </w:p>
        </w:tc>
      </w:tr>
      <w:tr w:rsidR="00456F57" w:rsidRPr="004C50A8" w:rsidTr="008E4DE5">
        <w:trPr>
          <w:trHeight w:val="159"/>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3C7393" w:rsidRDefault="003C7393"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1224E" w:rsidRDefault="00E1224E" w:rsidP="00E1224E">
            <w:pPr>
              <w:jc w:val="both"/>
              <w:rPr>
                <w:rFonts w:ascii="Arial" w:hAnsi="Arial" w:cs="Arial"/>
                <w:b/>
              </w:rPr>
            </w:pPr>
            <w:r w:rsidRPr="00E1224E">
              <w:rPr>
                <w:rFonts w:ascii="Arial" w:hAnsi="Arial" w:cs="Arial"/>
                <w:b/>
              </w:rPr>
              <w:t>Children are connected with and contribute to their world</w:t>
            </w:r>
          </w:p>
          <w:p w:rsidR="00357327" w:rsidRPr="00E1224E" w:rsidRDefault="00E1224E" w:rsidP="00E1224E">
            <w:pPr>
              <w:pStyle w:val="ListParagraph"/>
              <w:numPr>
                <w:ilvl w:val="0"/>
                <w:numId w:val="24"/>
              </w:numPr>
              <w:jc w:val="both"/>
              <w:rPr>
                <w:rFonts w:ascii="Arial" w:hAnsi="Arial" w:cs="Arial"/>
                <w:b/>
              </w:rPr>
            </w:pPr>
            <w:r w:rsidRPr="00E1224E">
              <w:rPr>
                <w:rFonts w:ascii="Arial" w:hAnsi="Arial" w:cs="Arial"/>
              </w:rPr>
              <w:t>Children develop a sense of belonging to groups and communities and an understanding of the reciprocal rights and responsibilities necessary for active community participation</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6428E" w:rsidRPr="003D5AF1" w:rsidRDefault="00B6428E" w:rsidP="005C02D0">
            <w:pPr>
              <w:pStyle w:val="ListParagraph"/>
              <w:ind w:left="0"/>
              <w:jc w:val="both"/>
              <w:rPr>
                <w:rFonts w:ascii="Arial" w:hAnsi="Arial" w:cs="Arial"/>
                <w:b/>
              </w:rPr>
            </w:pPr>
            <w:r w:rsidRPr="003D5AF1">
              <w:rPr>
                <w:rFonts w:ascii="Arial" w:hAnsi="Arial" w:cs="Arial"/>
              </w:rPr>
              <w:t xml:space="preserve"> </w:t>
            </w:r>
            <w:r w:rsidR="00E1224E">
              <w:rPr>
                <w:rFonts w:ascii="Arial" w:hAnsi="Arial" w:cs="Arial"/>
                <w:b/>
              </w:rPr>
              <w:t xml:space="preserve">Connectedness </w:t>
            </w:r>
            <w:r w:rsidR="00B965AB">
              <w:rPr>
                <w:rFonts w:ascii="Arial" w:hAnsi="Arial" w:cs="Arial"/>
                <w:b/>
              </w:rPr>
              <w:t xml:space="preserve"> </w:t>
            </w:r>
            <w:r w:rsidR="00357327" w:rsidRPr="003D5AF1">
              <w:rPr>
                <w:rFonts w:ascii="Arial" w:hAnsi="Arial" w:cs="Arial"/>
                <w:b/>
              </w:rPr>
              <w:t xml:space="preserve"> </w:t>
            </w:r>
          </w:p>
          <w:p w:rsidR="00357327" w:rsidRDefault="003F5B0F" w:rsidP="003B1D9A">
            <w:pPr>
              <w:pStyle w:val="ListParagraph"/>
              <w:numPr>
                <w:ilvl w:val="0"/>
                <w:numId w:val="21"/>
              </w:numPr>
              <w:jc w:val="both"/>
              <w:rPr>
                <w:rFonts w:ascii="Arial" w:hAnsi="Arial" w:cs="Arial"/>
              </w:rPr>
            </w:pPr>
            <w:r>
              <w:rPr>
                <w:rFonts w:ascii="Arial" w:hAnsi="Arial" w:cs="Arial"/>
              </w:rPr>
              <w:t xml:space="preserve">Building </w:t>
            </w:r>
            <w:r w:rsidR="002E5C22">
              <w:rPr>
                <w:rFonts w:ascii="Arial" w:hAnsi="Arial" w:cs="Arial"/>
              </w:rPr>
              <w:t>positive relationships</w:t>
            </w:r>
            <w:bookmarkStart w:id="0" w:name="_GoBack"/>
            <w:bookmarkEnd w:id="0"/>
          </w:p>
          <w:p w:rsidR="003B1D9A" w:rsidRPr="007933AD" w:rsidRDefault="003F5B0F" w:rsidP="007933AD">
            <w:pPr>
              <w:jc w:val="both"/>
              <w:rPr>
                <w:rFonts w:ascii="Arial" w:hAnsi="Arial" w:cs="Arial"/>
              </w:rPr>
            </w:pPr>
            <w:r w:rsidRPr="007933AD">
              <w:rPr>
                <w:rFonts w:ascii="Arial" w:hAnsi="Arial" w:cs="Arial"/>
              </w:rPr>
              <w:t xml:space="preserve">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7933AD" w:rsidRDefault="007933AD" w:rsidP="003B1D9A">
            <w:pPr>
              <w:jc w:val="both"/>
              <w:rPr>
                <w:rFonts w:ascii="Arial" w:hAnsi="Arial" w:cs="Arial"/>
                <w:b/>
              </w:rPr>
            </w:pPr>
            <w:r>
              <w:rPr>
                <w:rFonts w:ascii="Arial" w:hAnsi="Arial" w:cs="Arial"/>
                <w:b/>
              </w:rPr>
              <w:t>The Arts – Visual Arts</w:t>
            </w:r>
          </w:p>
          <w:p w:rsidR="003B1D9A" w:rsidRPr="00F1195B" w:rsidRDefault="007933AD" w:rsidP="003B1D9A">
            <w:pPr>
              <w:jc w:val="both"/>
              <w:rPr>
                <w:rFonts w:ascii="Arial" w:hAnsi="Arial" w:cs="Arial"/>
                <w:b/>
              </w:rPr>
            </w:pPr>
            <w:r>
              <w:rPr>
                <w:rFonts w:ascii="Arial" w:hAnsi="Arial" w:cs="Arial"/>
                <w:b/>
              </w:rPr>
              <w:t xml:space="preserve"> </w:t>
            </w:r>
          </w:p>
          <w:p w:rsidR="00D57692" w:rsidRPr="00D57692" w:rsidRDefault="00D57692" w:rsidP="00D57692">
            <w:pPr>
              <w:jc w:val="both"/>
              <w:rPr>
                <w:rFonts w:ascii="Arial" w:hAnsi="Arial" w:cs="Arial"/>
                <w:b/>
              </w:rPr>
            </w:pPr>
            <w:r w:rsidRPr="00D57692">
              <w:rPr>
                <w:rFonts w:ascii="Arial" w:hAnsi="Arial" w:cs="Arial"/>
                <w:b/>
              </w:rPr>
              <w:t xml:space="preserve">General capabilities – Personal and Social Capability </w:t>
            </w:r>
          </w:p>
          <w:p w:rsidR="00D57692" w:rsidRPr="00D57692" w:rsidRDefault="007933AD" w:rsidP="00D57692">
            <w:pPr>
              <w:pStyle w:val="ListParagraph"/>
              <w:numPr>
                <w:ilvl w:val="0"/>
                <w:numId w:val="21"/>
              </w:numPr>
              <w:jc w:val="both"/>
              <w:rPr>
                <w:rFonts w:ascii="Arial" w:hAnsi="Arial" w:cs="Arial"/>
              </w:rPr>
            </w:pPr>
            <w:r>
              <w:rPr>
                <w:rFonts w:ascii="Arial" w:hAnsi="Arial" w:cs="Arial"/>
              </w:rPr>
              <w:t xml:space="preserve">Social awareness </w:t>
            </w:r>
            <w:r w:rsidR="003F5B0F">
              <w:rPr>
                <w:rFonts w:ascii="Arial" w:hAnsi="Arial" w:cs="Arial"/>
              </w:rPr>
              <w:t xml:space="preserve"> </w:t>
            </w:r>
            <w:r w:rsidR="00D57692">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A40" w:rsidRDefault="00A65A40" w:rsidP="00CA345F">
      <w:pPr>
        <w:spacing w:after="0" w:line="240" w:lineRule="auto"/>
      </w:pPr>
      <w:r>
        <w:separator/>
      </w:r>
    </w:p>
  </w:endnote>
  <w:endnote w:type="continuationSeparator" w:id="0">
    <w:p w:rsidR="00A65A40" w:rsidRDefault="00A65A40"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A40" w:rsidRDefault="00A65A40" w:rsidP="00CA345F">
      <w:pPr>
        <w:spacing w:after="0" w:line="240" w:lineRule="auto"/>
      </w:pPr>
      <w:r>
        <w:separator/>
      </w:r>
    </w:p>
  </w:footnote>
  <w:footnote w:type="continuationSeparator" w:id="0">
    <w:p w:rsidR="00A65A40" w:rsidRDefault="00A65A40"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E1224E">
      <w:rPr>
        <w:rFonts w:ascii="Londrina Solid Black" w:hAnsi="Londrina Solid Black"/>
        <w:b/>
        <w:color w:val="97467F"/>
        <w:sz w:val="26"/>
        <w:szCs w:val="26"/>
      </w:rPr>
      <w:t>SEASON 1, EPISODE 10</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E7E56"/>
    <w:multiLevelType w:val="hybridMultilevel"/>
    <w:tmpl w:val="FF18EE7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B0995"/>
    <w:multiLevelType w:val="hybridMultilevel"/>
    <w:tmpl w:val="ADF88998"/>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92A95"/>
    <w:multiLevelType w:val="hybridMultilevel"/>
    <w:tmpl w:val="FEE07A7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1B1790"/>
    <w:multiLevelType w:val="hybridMultilevel"/>
    <w:tmpl w:val="57B09018"/>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0" w15:restartNumberingAfterBreak="0">
    <w:nsid w:val="2FA34B8C"/>
    <w:multiLevelType w:val="hybridMultilevel"/>
    <w:tmpl w:val="254AECF2"/>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4415B3B"/>
    <w:multiLevelType w:val="hybridMultilevel"/>
    <w:tmpl w:val="6538AB9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CB0B88"/>
    <w:multiLevelType w:val="hybridMultilevel"/>
    <w:tmpl w:val="ED8C921E"/>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6"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15112F5"/>
    <w:multiLevelType w:val="hybridMultilevel"/>
    <w:tmpl w:val="947ABB3C"/>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9"/>
  </w:num>
  <w:num w:numId="4">
    <w:abstractNumId w:val="16"/>
  </w:num>
  <w:num w:numId="5">
    <w:abstractNumId w:val="20"/>
  </w:num>
  <w:num w:numId="6">
    <w:abstractNumId w:val="22"/>
  </w:num>
  <w:num w:numId="7">
    <w:abstractNumId w:val="17"/>
  </w:num>
  <w:num w:numId="8">
    <w:abstractNumId w:val="5"/>
  </w:num>
  <w:num w:numId="9">
    <w:abstractNumId w:val="2"/>
  </w:num>
  <w:num w:numId="10">
    <w:abstractNumId w:val="23"/>
  </w:num>
  <w:num w:numId="11">
    <w:abstractNumId w:val="7"/>
  </w:num>
  <w:num w:numId="12">
    <w:abstractNumId w:val="9"/>
  </w:num>
  <w:num w:numId="13">
    <w:abstractNumId w:val="15"/>
  </w:num>
  <w:num w:numId="14">
    <w:abstractNumId w:val="18"/>
  </w:num>
  <w:num w:numId="15">
    <w:abstractNumId w:val="3"/>
  </w:num>
  <w:num w:numId="16">
    <w:abstractNumId w:val="0"/>
  </w:num>
  <w:num w:numId="17">
    <w:abstractNumId w:val="6"/>
  </w:num>
  <w:num w:numId="18">
    <w:abstractNumId w:val="14"/>
  </w:num>
  <w:num w:numId="19">
    <w:abstractNumId w:val="1"/>
  </w:num>
  <w:num w:numId="20">
    <w:abstractNumId w:val="4"/>
  </w:num>
  <w:num w:numId="21">
    <w:abstractNumId w:val="21"/>
  </w:num>
  <w:num w:numId="22">
    <w:abstractNumId w:val="11"/>
  </w:num>
  <w:num w:numId="23">
    <w:abstractNumId w:val="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7050F"/>
    <w:rsid w:val="00094C80"/>
    <w:rsid w:val="000D6500"/>
    <w:rsid w:val="002617C1"/>
    <w:rsid w:val="00274640"/>
    <w:rsid w:val="00297BCB"/>
    <w:rsid w:val="002D6E6F"/>
    <w:rsid w:val="002E5C22"/>
    <w:rsid w:val="003278F7"/>
    <w:rsid w:val="00356E88"/>
    <w:rsid w:val="00357327"/>
    <w:rsid w:val="00394C6D"/>
    <w:rsid w:val="003B1D9A"/>
    <w:rsid w:val="003C7393"/>
    <w:rsid w:val="003D5AF1"/>
    <w:rsid w:val="003F5B0F"/>
    <w:rsid w:val="00416A82"/>
    <w:rsid w:val="00456F57"/>
    <w:rsid w:val="00541A0E"/>
    <w:rsid w:val="005C02D0"/>
    <w:rsid w:val="00696DEF"/>
    <w:rsid w:val="006B6173"/>
    <w:rsid w:val="006D4FE2"/>
    <w:rsid w:val="007933AD"/>
    <w:rsid w:val="007F3551"/>
    <w:rsid w:val="0086454A"/>
    <w:rsid w:val="008E4DE5"/>
    <w:rsid w:val="00936666"/>
    <w:rsid w:val="009843F1"/>
    <w:rsid w:val="009C2E65"/>
    <w:rsid w:val="009D02C4"/>
    <w:rsid w:val="00A14D11"/>
    <w:rsid w:val="00A364FA"/>
    <w:rsid w:val="00A65A40"/>
    <w:rsid w:val="00AE2672"/>
    <w:rsid w:val="00AF6ED1"/>
    <w:rsid w:val="00B074F3"/>
    <w:rsid w:val="00B6428E"/>
    <w:rsid w:val="00B77700"/>
    <w:rsid w:val="00B965AB"/>
    <w:rsid w:val="00BF2A9C"/>
    <w:rsid w:val="00C15CA4"/>
    <w:rsid w:val="00C277E9"/>
    <w:rsid w:val="00C720B9"/>
    <w:rsid w:val="00CA2702"/>
    <w:rsid w:val="00CA345F"/>
    <w:rsid w:val="00CB334E"/>
    <w:rsid w:val="00D50F97"/>
    <w:rsid w:val="00D57692"/>
    <w:rsid w:val="00D8466C"/>
    <w:rsid w:val="00D97A24"/>
    <w:rsid w:val="00DD3824"/>
    <w:rsid w:val="00E1060E"/>
    <w:rsid w:val="00E1224E"/>
    <w:rsid w:val="00E44889"/>
    <w:rsid w:val="00E82947"/>
    <w:rsid w:val="00E853C0"/>
    <w:rsid w:val="00F1195B"/>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3F34E8"/>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2023-08-10T23:03:48+00:00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2023-08-10T23:03:48+00:00</PPLastReviewedDate>
    <PPSubmittedDate xmlns="687c0ba5-25f6-467d-a8e9-4285ca7a69ae">2023-08-10T23:03:28+00:00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EE9EFE7A-946E-454B-A87D-3CDEDF443621}"/>
</file>

<file path=customXml/itemProps2.xml><?xml version="1.0" encoding="utf-8"?>
<ds:datastoreItem xmlns:ds="http://schemas.openxmlformats.org/officeDocument/2006/customXml" ds:itemID="{03132DF3-BDA6-4C3E-A1ED-65F46BC95071}"/>
</file>

<file path=customXml/itemProps3.xml><?xml version="1.0" encoding="utf-8"?>
<ds:datastoreItem xmlns:ds="http://schemas.openxmlformats.org/officeDocument/2006/customXml" ds:itemID="{D2143DD4-CF65-4C8E-A2FA-28D7FFE4A08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10 summary</dc:title>
  <dc:subject>Season 1 episode 10 summary</dc:subject>
  <dc:creator>Queensland Government</dc:creator>
  <cp:keywords>Season 1; episode 10; summary; Sally and Possum</cp:keywords>
  <dc:description/>
  <cp:lastModifiedBy>SCHUTT, Danielle</cp:lastModifiedBy>
  <cp:revision>6</cp:revision>
  <cp:lastPrinted>2019-11-07T05:18:00Z</cp:lastPrinted>
  <dcterms:created xsi:type="dcterms:W3CDTF">2019-11-08T01:54:00Z</dcterms:created>
  <dcterms:modified xsi:type="dcterms:W3CDTF">2019-11-18T01:01:00Z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