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E975CB" w:rsidP="00F70AE5">
            <w:pPr>
              <w:rPr>
                <w:rFonts w:ascii="Arial" w:hAnsi="Arial" w:cs="Arial"/>
                <w:b/>
              </w:rPr>
            </w:pPr>
            <w:r>
              <w:rPr>
                <w:rFonts w:ascii="Arial" w:hAnsi="Arial" w:cs="Arial"/>
                <w:b/>
              </w:rPr>
              <w:t>3</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E975CB" w:rsidP="00F70AE5">
            <w:pPr>
              <w:rPr>
                <w:rFonts w:ascii="Arial" w:hAnsi="Arial" w:cs="Arial"/>
                <w:b/>
              </w:rPr>
            </w:pPr>
            <w:r>
              <w:rPr>
                <w:rFonts w:ascii="Arial" w:hAnsi="Arial" w:cs="Arial"/>
                <w:b/>
              </w:rPr>
              <w:t>8</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E975CB" w:rsidP="00E975CB">
            <w:pPr>
              <w:jc w:val="both"/>
              <w:rPr>
                <w:rFonts w:ascii="Arial" w:hAnsi="Arial" w:cs="Arial"/>
                <w:b/>
              </w:rPr>
            </w:pPr>
            <w:r w:rsidRPr="00E975CB">
              <w:rPr>
                <w:rFonts w:ascii="Arial" w:hAnsi="Arial" w:cs="Arial"/>
                <w:b/>
              </w:rPr>
              <w:t>Possum breaks a plate!</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6436CF" w:rsidRPr="006436CF" w:rsidRDefault="006436CF" w:rsidP="006436CF">
            <w:pPr>
              <w:tabs>
                <w:tab w:val="left" w:pos="288"/>
              </w:tabs>
              <w:jc w:val="both"/>
              <w:rPr>
                <w:rFonts w:ascii="Arial" w:hAnsi="Arial" w:cs="Arial"/>
              </w:rPr>
            </w:pPr>
            <w:r w:rsidRPr="006436CF">
              <w:rPr>
                <w:rFonts w:ascii="Arial" w:hAnsi="Arial" w:cs="Arial"/>
              </w:rPr>
              <w:t>-</w:t>
            </w:r>
            <w:r w:rsidRPr="006436CF">
              <w:rPr>
                <w:rFonts w:ascii="Arial" w:hAnsi="Arial" w:cs="Arial"/>
              </w:rPr>
              <w:tab/>
              <w:t xml:space="preserve">Emotions; worry, angry </w:t>
            </w:r>
          </w:p>
          <w:p w:rsidR="006436CF" w:rsidRPr="006436CF" w:rsidRDefault="006436CF" w:rsidP="006436CF">
            <w:pPr>
              <w:tabs>
                <w:tab w:val="left" w:pos="288"/>
              </w:tabs>
              <w:jc w:val="both"/>
              <w:rPr>
                <w:rFonts w:ascii="Arial" w:hAnsi="Arial" w:cs="Arial"/>
              </w:rPr>
            </w:pPr>
            <w:r w:rsidRPr="006436CF">
              <w:rPr>
                <w:rFonts w:ascii="Arial" w:hAnsi="Arial" w:cs="Arial"/>
              </w:rPr>
              <w:t>-</w:t>
            </w:r>
            <w:r w:rsidRPr="006436CF">
              <w:rPr>
                <w:rFonts w:ascii="Arial" w:hAnsi="Arial" w:cs="Arial"/>
              </w:rPr>
              <w:tab/>
              <w:t>Social management: apologising</w:t>
            </w:r>
          </w:p>
          <w:p w:rsidR="006436CF" w:rsidRPr="006436CF" w:rsidRDefault="006436CF" w:rsidP="006436CF">
            <w:pPr>
              <w:tabs>
                <w:tab w:val="left" w:pos="288"/>
              </w:tabs>
              <w:jc w:val="both"/>
              <w:rPr>
                <w:rFonts w:ascii="Arial" w:hAnsi="Arial" w:cs="Arial"/>
              </w:rPr>
            </w:pPr>
            <w:r w:rsidRPr="006436CF">
              <w:rPr>
                <w:rFonts w:ascii="Arial" w:hAnsi="Arial" w:cs="Arial"/>
              </w:rPr>
              <w:t>-</w:t>
            </w:r>
            <w:r w:rsidRPr="006436CF">
              <w:rPr>
                <w:rFonts w:ascii="Arial" w:hAnsi="Arial" w:cs="Arial"/>
              </w:rPr>
              <w:tab/>
              <w:t>Making a jigsaw puzzle</w:t>
            </w:r>
          </w:p>
          <w:p w:rsidR="00F70AE5" w:rsidRPr="005F1BD4" w:rsidRDefault="006436CF" w:rsidP="006436CF">
            <w:pPr>
              <w:tabs>
                <w:tab w:val="left" w:pos="288"/>
              </w:tabs>
              <w:jc w:val="both"/>
              <w:rPr>
                <w:rFonts w:ascii="Arial" w:hAnsi="Arial" w:cs="Arial"/>
                <w:i/>
              </w:rPr>
            </w:pPr>
            <w:r w:rsidRPr="006436CF">
              <w:rPr>
                <w:rFonts w:ascii="Arial" w:hAnsi="Arial" w:cs="Arial"/>
              </w:rPr>
              <w:t>-</w:t>
            </w:r>
            <w:r w:rsidRPr="006436CF">
              <w:rPr>
                <w:rFonts w:ascii="Arial" w:hAnsi="Arial" w:cs="Arial"/>
              </w:rPr>
              <w:tab/>
              <w:t>Shapes, lines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5F1BD4" w:rsidRDefault="00E975CB" w:rsidP="00E975CB">
            <w:pPr>
              <w:jc w:val="both"/>
              <w:rPr>
                <w:rFonts w:ascii="Arial" w:hAnsi="Arial" w:cs="Arial"/>
              </w:rPr>
            </w:pPr>
            <w:r w:rsidRPr="00E975CB">
              <w:rPr>
                <w:rFonts w:ascii="Arial" w:hAnsi="Arial" w:cs="Arial"/>
              </w:rPr>
              <w:t>Uh, oh! Possum breaks one of Sally’s plates and is worried she will be angry. He tried to put it back together. Sally thinks it looks a bit like a jigsaw puzzle.</w:t>
            </w:r>
          </w:p>
          <w:p w:rsidR="00E975CB" w:rsidRPr="00936666" w:rsidRDefault="00E975CB" w:rsidP="00E975CB">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E975CB" w:rsidRDefault="00E975CB" w:rsidP="00F70AE5">
            <w:pPr>
              <w:jc w:val="both"/>
              <w:rPr>
                <w:rFonts w:ascii="Arial" w:hAnsi="Arial" w:cs="Arial"/>
              </w:rPr>
            </w:pPr>
          </w:p>
          <w:p w:rsidR="00F70AE5" w:rsidRDefault="00E975CB" w:rsidP="00F70AE5">
            <w:pPr>
              <w:jc w:val="both"/>
              <w:rPr>
                <w:rFonts w:ascii="Arial" w:hAnsi="Arial" w:cs="Arial"/>
              </w:rPr>
            </w:pPr>
            <w:r w:rsidRPr="00E975CB">
              <w:rPr>
                <w:rFonts w:ascii="Arial" w:hAnsi="Arial" w:cs="Arial"/>
              </w:rPr>
              <w:t>Possum breaks one of Sally’s plates and is worried she will be angry. He tries to put it back together and pretends nothing has happened, but Sally can see that the plate is broken. Sally says not to worry and thinks that it looks a bit like a jigsaw puzzle. This gives Possum an idea of what they could do, seeing as it is still raining outside. Sally shows Possum what a jigsaw puzzle is and they watch children designing and playing with puzzles. Sally and Possum then make a jigsaw puzzle from a photograph.</w:t>
            </w:r>
          </w:p>
          <w:p w:rsidR="005F1BD4" w:rsidRPr="00CB334E" w:rsidRDefault="005F1BD4" w:rsidP="00E975CB">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5F1BD4" w:rsidRDefault="00E975CB" w:rsidP="00E975CB">
            <w:pPr>
              <w:pStyle w:val="ListParagraph"/>
              <w:numPr>
                <w:ilvl w:val="0"/>
                <w:numId w:val="7"/>
              </w:numPr>
              <w:jc w:val="both"/>
              <w:rPr>
                <w:rFonts w:ascii="Arial" w:hAnsi="Arial" w:cs="Arial"/>
              </w:rPr>
            </w:pPr>
            <w:r w:rsidRPr="00E975CB">
              <w:rPr>
                <w:rFonts w:ascii="Arial" w:hAnsi="Arial" w:cs="Arial"/>
              </w:rPr>
              <w:t>Making a jigsaw puzzle from a photograph</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E975CB" w:rsidP="00F70AE5">
            <w:pPr>
              <w:jc w:val="both"/>
              <w:rPr>
                <w:rFonts w:ascii="Arial" w:hAnsi="Arial" w:cs="Arial"/>
              </w:rPr>
            </w:pPr>
            <w:r w:rsidRPr="00E975CB">
              <w:rPr>
                <w:rFonts w:ascii="Arial" w:hAnsi="Arial" w:cs="Arial"/>
              </w:rPr>
              <w:t>Children designing a picture on a puzzle stenci</w:t>
            </w:r>
            <w:r>
              <w:rPr>
                <w:rFonts w:ascii="Arial" w:hAnsi="Arial" w:cs="Arial"/>
              </w:rPr>
              <w:t>l then completing their puzzles</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E975CB" w:rsidP="00F70AE5">
            <w:pPr>
              <w:jc w:val="both"/>
              <w:rPr>
                <w:rFonts w:ascii="Arial" w:hAnsi="Arial" w:cs="Arial"/>
              </w:rPr>
            </w:pPr>
            <w:r w:rsidRPr="00E975CB">
              <w:rPr>
                <w:rFonts w:ascii="Arial" w:hAnsi="Arial" w:cs="Arial"/>
              </w:rPr>
              <w:t>S-O-R-R-Y, S-H-A-P-E</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E975CB" w:rsidRPr="001E5B97" w:rsidRDefault="00E975CB" w:rsidP="00E975CB">
            <w:pPr>
              <w:rPr>
                <w:rFonts w:ascii="Arial" w:hAnsi="Arial" w:cs="Arial"/>
                <w:b/>
              </w:rPr>
            </w:pPr>
            <w:r w:rsidRPr="001E5B97">
              <w:rPr>
                <w:rFonts w:ascii="Arial" w:hAnsi="Arial" w:cs="Arial"/>
                <w:b/>
              </w:rPr>
              <w:t xml:space="preserve">Children </w:t>
            </w:r>
            <w:bookmarkStart w:id="0" w:name="_GoBack"/>
            <w:bookmarkEnd w:id="0"/>
            <w:r w:rsidRPr="001E5B97">
              <w:rPr>
                <w:rFonts w:ascii="Arial" w:hAnsi="Arial" w:cs="Arial"/>
                <w:b/>
              </w:rPr>
              <w:t>have a strong sense of wellbeing</w:t>
            </w:r>
          </w:p>
          <w:p w:rsidR="00E975CB" w:rsidRPr="001E5B97" w:rsidRDefault="00E975CB" w:rsidP="00E975CB">
            <w:pPr>
              <w:pStyle w:val="ListParagraph"/>
              <w:numPr>
                <w:ilvl w:val="0"/>
                <w:numId w:val="7"/>
              </w:numPr>
              <w:rPr>
                <w:rFonts w:ascii="Arial" w:hAnsi="Arial" w:cs="Arial"/>
              </w:rPr>
            </w:pPr>
            <w:r w:rsidRPr="001E5B97">
              <w:rPr>
                <w:rFonts w:ascii="Arial" w:hAnsi="Arial" w:cs="Arial"/>
              </w:rPr>
              <w:t>Children become strong in their social and emotional wellbeing</w:t>
            </w:r>
          </w:p>
          <w:p w:rsidR="00E975CB" w:rsidRPr="001E5B97" w:rsidRDefault="00E975CB" w:rsidP="00E975CB">
            <w:pPr>
              <w:rPr>
                <w:rFonts w:ascii="Arial" w:hAnsi="Arial" w:cs="Arial"/>
                <w:b/>
              </w:rPr>
            </w:pPr>
            <w:r w:rsidRPr="001E5B97">
              <w:rPr>
                <w:rFonts w:ascii="Arial" w:hAnsi="Arial" w:cs="Arial"/>
                <w:b/>
              </w:rPr>
              <w:t>Children are connected with and contribute to their world</w:t>
            </w:r>
          </w:p>
          <w:p w:rsidR="005F1BD4" w:rsidRPr="00E975CB" w:rsidRDefault="00E975CB" w:rsidP="00E975CB">
            <w:pPr>
              <w:pStyle w:val="ListParagraph"/>
              <w:numPr>
                <w:ilvl w:val="0"/>
                <w:numId w:val="1"/>
              </w:numPr>
              <w:rPr>
                <w:rFonts w:ascii="Arial" w:hAnsi="Arial" w:cs="Arial"/>
              </w:rPr>
            </w:pPr>
            <w:r w:rsidRPr="001E5B97">
              <w:rPr>
                <w:rFonts w:ascii="Arial" w:hAnsi="Arial" w:cs="Arial"/>
              </w:rPr>
              <w:t>Children develop a sense of belonging to groups and communities and an understanding of the reciprocal rights and responsibilities necessary for active community participation</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E975CB" w:rsidRPr="00E975CB" w:rsidRDefault="00E975CB" w:rsidP="00E975CB">
            <w:pPr>
              <w:rPr>
                <w:rFonts w:ascii="Arial" w:hAnsi="Arial" w:cs="Arial"/>
                <w:b/>
              </w:rPr>
            </w:pPr>
            <w:r w:rsidRPr="00E975CB">
              <w:rPr>
                <w:rFonts w:ascii="Arial" w:hAnsi="Arial" w:cs="Arial"/>
                <w:b/>
              </w:rPr>
              <w:t>Wellbeing</w:t>
            </w:r>
          </w:p>
          <w:p w:rsidR="00E975CB" w:rsidRPr="00E975CB" w:rsidRDefault="00E975CB" w:rsidP="00E975CB">
            <w:pPr>
              <w:pStyle w:val="ListParagraph"/>
              <w:numPr>
                <w:ilvl w:val="0"/>
                <w:numId w:val="1"/>
              </w:numPr>
              <w:rPr>
                <w:rFonts w:ascii="Arial" w:hAnsi="Arial" w:cs="Arial"/>
              </w:rPr>
            </w:pPr>
            <w:r w:rsidRPr="00E975CB">
              <w:rPr>
                <w:rFonts w:ascii="Arial" w:hAnsi="Arial" w:cs="Arial"/>
              </w:rPr>
              <w:t>Building a sense of autonomy</w:t>
            </w:r>
          </w:p>
          <w:p w:rsidR="00E975CB" w:rsidRPr="00E975CB" w:rsidRDefault="00E975CB" w:rsidP="00E975CB">
            <w:pPr>
              <w:rPr>
                <w:rFonts w:ascii="Arial" w:hAnsi="Arial" w:cs="Arial"/>
                <w:b/>
              </w:rPr>
            </w:pPr>
            <w:r w:rsidRPr="00E975CB">
              <w:rPr>
                <w:rFonts w:ascii="Arial" w:hAnsi="Arial" w:cs="Arial"/>
                <w:b/>
              </w:rPr>
              <w:t>Connectedness</w:t>
            </w:r>
          </w:p>
          <w:p w:rsidR="00E975CB" w:rsidRPr="005E7270" w:rsidRDefault="00E975CB" w:rsidP="00E975CB">
            <w:pPr>
              <w:pStyle w:val="ListParagraph"/>
              <w:numPr>
                <w:ilvl w:val="0"/>
                <w:numId w:val="1"/>
              </w:numPr>
              <w:rPr>
                <w:rFonts w:ascii="Arial" w:hAnsi="Arial" w:cs="Arial"/>
              </w:rPr>
            </w:pPr>
            <w:r w:rsidRPr="00E975CB">
              <w:rPr>
                <w:rFonts w:ascii="Arial" w:hAnsi="Arial" w:cs="Arial"/>
              </w:rPr>
              <w:t xml:space="preserve">Building positive relationships </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E975CB" w:rsidRDefault="00456F57" w:rsidP="00E975CB">
            <w:pPr>
              <w:pStyle w:val="ListParagraph"/>
              <w:numPr>
                <w:ilvl w:val="0"/>
                <w:numId w:val="1"/>
              </w:numPr>
              <w:rPr>
                <w:rFonts w:ascii="Arial" w:hAnsi="Arial" w:cs="Arial"/>
                <w:b/>
              </w:rPr>
            </w:pPr>
            <w:r w:rsidRPr="00E975CB">
              <w:rPr>
                <w:rFonts w:ascii="Arial" w:hAnsi="Arial" w:cs="Arial"/>
                <w:b/>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E975CB" w:rsidRDefault="00E975CB" w:rsidP="00E975CB">
            <w:pPr>
              <w:rPr>
                <w:rFonts w:ascii="Arial" w:hAnsi="Arial" w:cs="Arial"/>
                <w:b/>
              </w:rPr>
            </w:pPr>
            <w:r>
              <w:rPr>
                <w:rFonts w:ascii="Arial" w:hAnsi="Arial" w:cs="Arial"/>
                <w:b/>
              </w:rPr>
              <w:t>General Capabilities – Personal and Social Capability</w:t>
            </w:r>
          </w:p>
          <w:p w:rsidR="00E975CB" w:rsidRPr="00E975CB" w:rsidRDefault="00E975CB" w:rsidP="00E975CB">
            <w:pPr>
              <w:pStyle w:val="ListParagraph"/>
              <w:numPr>
                <w:ilvl w:val="0"/>
                <w:numId w:val="1"/>
              </w:numPr>
              <w:rPr>
                <w:rFonts w:ascii="Arial" w:hAnsi="Arial" w:cs="Arial"/>
              </w:rPr>
            </w:pPr>
            <w:r w:rsidRPr="00E975CB">
              <w:rPr>
                <w:rFonts w:ascii="Arial" w:hAnsi="Arial" w:cs="Arial"/>
              </w:rPr>
              <w:t xml:space="preserve">Self-awareness </w:t>
            </w:r>
          </w:p>
          <w:p w:rsidR="00E975CB" w:rsidRPr="00E975CB" w:rsidRDefault="00E975CB" w:rsidP="00E975CB">
            <w:pPr>
              <w:pStyle w:val="ListParagraph"/>
              <w:numPr>
                <w:ilvl w:val="0"/>
                <w:numId w:val="1"/>
              </w:numPr>
              <w:rPr>
                <w:rFonts w:ascii="Arial" w:hAnsi="Arial" w:cs="Arial"/>
                <w:b/>
              </w:rPr>
            </w:pPr>
            <w:r>
              <w:rPr>
                <w:rFonts w:ascii="Arial" w:hAnsi="Arial" w:cs="Arial"/>
              </w:rPr>
              <w:t xml:space="preserve">Social management </w:t>
            </w:r>
          </w:p>
          <w:p w:rsidR="00E975CB" w:rsidRDefault="00E975CB" w:rsidP="00E975CB">
            <w:pPr>
              <w:rPr>
                <w:rFonts w:ascii="Arial" w:hAnsi="Arial" w:cs="Arial"/>
                <w:b/>
              </w:rPr>
            </w:pPr>
          </w:p>
          <w:p w:rsidR="00E975CB" w:rsidRDefault="00E975CB" w:rsidP="00E975CB">
            <w:pPr>
              <w:rPr>
                <w:rFonts w:ascii="Arial" w:hAnsi="Arial" w:cs="Arial"/>
                <w:b/>
              </w:rPr>
            </w:pPr>
            <w:r w:rsidRPr="00E975CB">
              <w:rPr>
                <w:rFonts w:ascii="Arial" w:hAnsi="Arial" w:cs="Arial"/>
                <w:b/>
              </w:rPr>
              <w:t>The Arts</w:t>
            </w:r>
            <w:r>
              <w:rPr>
                <w:rFonts w:ascii="Arial" w:hAnsi="Arial" w:cs="Arial"/>
                <w:b/>
              </w:rPr>
              <w:t xml:space="preserve"> - </w:t>
            </w:r>
            <w:r w:rsidRPr="00E975CB">
              <w:rPr>
                <w:rFonts w:ascii="Arial" w:hAnsi="Arial" w:cs="Arial"/>
                <w:b/>
              </w:rPr>
              <w:t>Visual Arts</w:t>
            </w:r>
          </w:p>
          <w:p w:rsidR="00E975CB" w:rsidRPr="00E975CB" w:rsidRDefault="00E975CB" w:rsidP="00E975CB">
            <w:pPr>
              <w:rPr>
                <w:rFonts w:ascii="Arial" w:hAnsi="Arial" w:cs="Arial"/>
                <w:b/>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00D" w:rsidRDefault="004F300D" w:rsidP="00CA345F">
      <w:pPr>
        <w:spacing w:after="0" w:line="240" w:lineRule="auto"/>
      </w:pPr>
      <w:r>
        <w:separator/>
      </w:r>
    </w:p>
  </w:endnote>
  <w:endnote w:type="continuationSeparator" w:id="0">
    <w:p w:rsidR="004F300D" w:rsidRDefault="004F300D"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00D" w:rsidRDefault="004F300D" w:rsidP="00CA345F">
      <w:pPr>
        <w:spacing w:after="0" w:line="240" w:lineRule="auto"/>
      </w:pPr>
      <w:r>
        <w:separator/>
      </w:r>
    </w:p>
  </w:footnote>
  <w:footnote w:type="continuationSeparator" w:id="0">
    <w:p w:rsidR="004F300D" w:rsidRDefault="004F300D"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F1BD4">
      <w:rPr>
        <w:rFonts w:ascii="Londrina Solid Black" w:hAnsi="Londrina Solid Black"/>
        <w:b/>
        <w:color w:val="97467F"/>
        <w:sz w:val="26"/>
        <w:szCs w:val="26"/>
      </w:rPr>
      <w:t xml:space="preserve">SEASON </w:t>
    </w:r>
    <w:r w:rsidR="00E975CB">
      <w:rPr>
        <w:rFonts w:ascii="Londrina Solid Black" w:hAnsi="Londrina Solid Black"/>
        <w:b/>
        <w:color w:val="97467F"/>
        <w:sz w:val="26"/>
        <w:szCs w:val="26"/>
      </w:rPr>
      <w:t>3</w:t>
    </w:r>
    <w:r w:rsidR="00BF2A9C" w:rsidRPr="00936666">
      <w:rPr>
        <w:rFonts w:ascii="Londrina Solid Black" w:hAnsi="Londrina Solid Black"/>
        <w:b/>
        <w:color w:val="97467F"/>
        <w:sz w:val="26"/>
        <w:szCs w:val="26"/>
      </w:rPr>
      <w:t xml:space="preserve">, EPISODE </w:t>
    </w:r>
    <w:r w:rsidR="00E975CB">
      <w:rPr>
        <w:rFonts w:ascii="Londrina Solid Black" w:hAnsi="Londrina Solid Black"/>
        <w:b/>
        <w:color w:val="97467F"/>
        <w:sz w:val="26"/>
        <w:szCs w:val="26"/>
      </w:rPr>
      <w:t>8</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5ED"/>
    <w:multiLevelType w:val="hybridMultilevel"/>
    <w:tmpl w:val="9E2ED4F0"/>
    <w:lvl w:ilvl="0" w:tplc="777413C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1E5B97"/>
    <w:rsid w:val="00274640"/>
    <w:rsid w:val="002D6E6F"/>
    <w:rsid w:val="00356E88"/>
    <w:rsid w:val="00416A82"/>
    <w:rsid w:val="00456F57"/>
    <w:rsid w:val="004F300D"/>
    <w:rsid w:val="00541A0E"/>
    <w:rsid w:val="005E7270"/>
    <w:rsid w:val="005F1BD4"/>
    <w:rsid w:val="006436CF"/>
    <w:rsid w:val="00696DEF"/>
    <w:rsid w:val="006B6173"/>
    <w:rsid w:val="007F3551"/>
    <w:rsid w:val="00936666"/>
    <w:rsid w:val="009C3BEE"/>
    <w:rsid w:val="009D02C4"/>
    <w:rsid w:val="00A066BD"/>
    <w:rsid w:val="00A14D11"/>
    <w:rsid w:val="00BF2A9C"/>
    <w:rsid w:val="00CA2702"/>
    <w:rsid w:val="00CA345F"/>
    <w:rsid w:val="00CB334E"/>
    <w:rsid w:val="00D50F97"/>
    <w:rsid w:val="00D97A24"/>
    <w:rsid w:val="00DD3824"/>
    <w:rsid w:val="00E1060E"/>
    <w:rsid w:val="00E44889"/>
    <w:rsid w:val="00E975CB"/>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2023-08-10T23:05:06+00:00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2023-08-10T23:05:06+00:00</PPLastReviewedDate>
    <PPSubmittedDate xmlns="687c0ba5-25f6-467d-a8e9-4285ca7a69ae">2023-08-10T23:04:59+00:00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414041CC-215E-45D5-96DC-EDCCC4C72604}"/>
</file>

<file path=customXml/itemProps2.xml><?xml version="1.0" encoding="utf-8"?>
<ds:datastoreItem xmlns:ds="http://schemas.openxmlformats.org/officeDocument/2006/customXml" ds:itemID="{AC8B99AA-376E-4237-9CB4-9A85A0DCFD98}"/>
</file>

<file path=customXml/itemProps3.xml><?xml version="1.0" encoding="utf-8"?>
<ds:datastoreItem xmlns:ds="http://schemas.openxmlformats.org/officeDocument/2006/customXml" ds:itemID="{C84B5FCB-CE85-4130-9FAE-BFDA04903273}"/>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3 episode 8 summary</dc:title>
  <dc:subject>Season 3 episode 8 summary</dc:subject>
  <dc:creator>Queensland Government</dc:creator>
  <cp:keywords>Season 3; episode 8; summary; Sally and Possum</cp:keywords>
  <dc:description/>
  <cp:lastModifiedBy>HIGGS, Jessica</cp:lastModifiedBy>
  <cp:revision>5</cp:revision>
  <cp:lastPrinted>2019-11-07T05:18:00Z</cp:lastPrinted>
  <dcterms:created xsi:type="dcterms:W3CDTF">2019-11-12T05:35:00Z</dcterms:created>
  <dcterms:modified xsi:type="dcterms:W3CDTF">2019-11-17T23:34:00Z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