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A76E9"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AF30A9" w:rsidRDefault="00FA76E9" w:rsidP="00F70AE5">
            <w:pPr>
              <w:jc w:val="both"/>
              <w:rPr>
                <w:rFonts w:ascii="Arial" w:hAnsi="Arial" w:cs="Arial"/>
                <w:b/>
              </w:rPr>
            </w:pPr>
            <w:r w:rsidRPr="00AF30A9">
              <w:rPr>
                <w:rFonts w:ascii="Arial" w:hAnsi="Arial" w:cs="Arial"/>
                <w:b/>
              </w:rPr>
              <w:t>Amanda’s wood pile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AF30A9" w:rsidP="00FA76E9">
            <w:pPr>
              <w:tabs>
                <w:tab w:val="left" w:pos="288"/>
              </w:tabs>
              <w:jc w:val="both"/>
              <w:rPr>
                <w:rFonts w:ascii="Arial" w:hAnsi="Arial" w:cs="Arial"/>
                <w:i/>
              </w:rPr>
            </w:pPr>
            <w:r w:rsidRPr="00AF30A9">
              <w:rPr>
                <w:rFonts w:ascii="Arial" w:hAnsi="Arial" w:cs="Arial"/>
              </w:rPr>
              <w:t>-</w:t>
            </w:r>
            <w:r w:rsidRPr="00AF30A9">
              <w:rPr>
                <w:rFonts w:ascii="Arial" w:hAnsi="Arial" w:cs="Arial"/>
              </w:rPr>
              <w:tab/>
              <w:t>Building a cubby house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0F0CFE" w:rsidRDefault="00FA76E9" w:rsidP="00F70AE5">
            <w:pPr>
              <w:jc w:val="both"/>
              <w:rPr>
                <w:rFonts w:ascii="Arial" w:hAnsi="Arial" w:cs="Arial"/>
              </w:rPr>
            </w:pPr>
            <w:r w:rsidRPr="00FA76E9">
              <w:rPr>
                <w:rFonts w:ascii="Arial" w:hAnsi="Arial" w:cs="Arial"/>
              </w:rPr>
              <w:t>It seems a simple job for Possum to keep an eye on the timber on Amanda’s ute for a while, but maybe this is a good time to make a cubby house. Possum feels he knows enough to make one – not for himself, but so Sally can live closer to him.</w:t>
            </w:r>
          </w:p>
          <w:p w:rsidR="00FA76E9" w:rsidRPr="00936666" w:rsidRDefault="00FA76E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0F0CFE" w:rsidRDefault="00FA76E9" w:rsidP="00BB0D50">
            <w:pPr>
              <w:jc w:val="both"/>
              <w:rPr>
                <w:rFonts w:ascii="Arial" w:hAnsi="Arial" w:cs="Arial"/>
              </w:rPr>
            </w:pPr>
            <w:r w:rsidRPr="00FA76E9">
              <w:rPr>
                <w:rFonts w:ascii="Arial" w:hAnsi="Arial" w:cs="Arial"/>
              </w:rPr>
              <w:t>Amanda has visited, and Sally and Amanda are going out to the shops nearby. Amanda asks Possum to keep a lookout for the wood on the back of her truck out front and that he is welcome to use some wood for one of his creations. Possum helps himself to a LOT of wood and decides to make a cubby house. Amanda and Sally come back and see that all of the wood had been used to build a cubby house. Possum explains that it is for Sally so that he and Sally can live closer to each other. Amanda explains that she needs her wood for her work, and she’ll need to take it back, but Possum could have it for one more day.</w:t>
            </w:r>
          </w:p>
          <w:p w:rsidR="00FA76E9" w:rsidRPr="00CB334E" w:rsidRDefault="00FA76E9"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794DC1" w:rsidRDefault="00FA76E9" w:rsidP="00FA76E9">
            <w:pPr>
              <w:pStyle w:val="ListParagraph"/>
              <w:numPr>
                <w:ilvl w:val="0"/>
                <w:numId w:val="10"/>
              </w:numPr>
              <w:jc w:val="both"/>
              <w:rPr>
                <w:rFonts w:ascii="Arial" w:hAnsi="Arial" w:cs="Arial"/>
              </w:rPr>
            </w:pPr>
            <w:r w:rsidRPr="00FA76E9">
              <w:rPr>
                <w:rFonts w:ascii="Arial" w:hAnsi="Arial" w:cs="Arial"/>
              </w:rPr>
              <w:t>Making a cubby house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FA76E9" w:rsidP="00F70AE5">
            <w:pPr>
              <w:jc w:val="both"/>
              <w:rPr>
                <w:rFonts w:ascii="Arial" w:hAnsi="Arial" w:cs="Arial"/>
              </w:rPr>
            </w:pPr>
            <w:r w:rsidRPr="00FA76E9">
              <w:rPr>
                <w:rFonts w:ascii="Arial" w:hAnsi="Arial" w:cs="Arial"/>
              </w:rPr>
              <w:t>Children playing in cubby houses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FA76E9" w:rsidP="00F70AE5">
            <w:pPr>
              <w:jc w:val="both"/>
              <w:rPr>
                <w:rFonts w:ascii="Arial" w:hAnsi="Arial" w:cs="Arial"/>
              </w:rPr>
            </w:pPr>
            <w:r w:rsidRPr="00FA76E9">
              <w:rPr>
                <w:rFonts w:ascii="Arial" w:hAnsi="Arial" w:cs="Arial"/>
              </w:rPr>
              <w:t xml:space="preserve">B-U-I-L-D, H-O-U-S-E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4F66D1" w:rsidRDefault="00FA76E9" w:rsidP="00BB0D50">
            <w:pPr>
              <w:jc w:val="both"/>
              <w:rPr>
                <w:rFonts w:ascii="Arial" w:hAnsi="Arial" w:cs="Arial"/>
                <w:b/>
              </w:rPr>
            </w:pPr>
            <w:r w:rsidRPr="004F66D1">
              <w:rPr>
                <w:rFonts w:ascii="Arial" w:hAnsi="Arial" w:cs="Arial"/>
                <w:b/>
              </w:rPr>
              <w:t>Children have a strong sense of identity</w:t>
            </w:r>
          </w:p>
          <w:p w:rsidR="00FA76E9" w:rsidRPr="004F66D1" w:rsidRDefault="00FA76E9" w:rsidP="00FA76E9">
            <w:pPr>
              <w:pStyle w:val="ListParagraph"/>
              <w:numPr>
                <w:ilvl w:val="0"/>
                <w:numId w:val="8"/>
              </w:numPr>
              <w:rPr>
                <w:rFonts w:ascii="Arial" w:hAnsi="Arial" w:cs="Arial"/>
              </w:rPr>
            </w:pPr>
            <w:r w:rsidRPr="004F66D1">
              <w:rPr>
                <w:rFonts w:ascii="Arial" w:hAnsi="Arial" w:cs="Arial"/>
              </w:rPr>
              <w:t>Children learn to interact in relation to others with care, empathy and respect</w:t>
            </w:r>
          </w:p>
          <w:p w:rsidR="00AB3788" w:rsidRPr="004F66D1" w:rsidRDefault="00D63EB7" w:rsidP="00BB0D50">
            <w:pPr>
              <w:jc w:val="both"/>
              <w:rPr>
                <w:rFonts w:ascii="Arial" w:hAnsi="Arial" w:cs="Arial"/>
                <w:b/>
              </w:rPr>
            </w:pPr>
            <w:r w:rsidRPr="004F66D1">
              <w:rPr>
                <w:rFonts w:ascii="Arial" w:hAnsi="Arial" w:cs="Arial"/>
                <w:b/>
              </w:rPr>
              <w:t>Children are confident and involved learners</w:t>
            </w:r>
          </w:p>
          <w:p w:rsidR="00D02BE1" w:rsidRPr="004F66D1" w:rsidRDefault="004A7EA2" w:rsidP="004A7EA2">
            <w:pPr>
              <w:pStyle w:val="ListParagraph"/>
              <w:numPr>
                <w:ilvl w:val="0"/>
                <w:numId w:val="8"/>
              </w:numPr>
              <w:rPr>
                <w:rFonts w:ascii="Arial" w:hAnsi="Arial" w:cs="Arial"/>
                <w:b/>
                <w:sz w:val="26"/>
                <w:szCs w:val="26"/>
              </w:rPr>
            </w:pPr>
            <w:r w:rsidRPr="004F66D1">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4F66D1" w:rsidRDefault="00FA76E9" w:rsidP="00D02BE1">
            <w:pPr>
              <w:rPr>
                <w:rFonts w:ascii="Arial" w:hAnsi="Arial" w:cs="Arial"/>
                <w:b/>
              </w:rPr>
            </w:pPr>
            <w:r w:rsidRPr="004F66D1">
              <w:rPr>
                <w:rFonts w:ascii="Arial" w:hAnsi="Arial" w:cs="Arial"/>
                <w:b/>
              </w:rPr>
              <w:t xml:space="preserve">Connectedness </w:t>
            </w:r>
          </w:p>
          <w:p w:rsidR="00FA76E9" w:rsidRPr="004F66D1" w:rsidRDefault="00FA76E9" w:rsidP="00FA76E9">
            <w:pPr>
              <w:pStyle w:val="ListParagraph"/>
              <w:numPr>
                <w:ilvl w:val="0"/>
                <w:numId w:val="8"/>
              </w:numPr>
              <w:rPr>
                <w:rFonts w:ascii="Arial" w:hAnsi="Arial" w:cs="Arial"/>
              </w:rPr>
            </w:pPr>
            <w:r w:rsidRPr="004F66D1">
              <w:rPr>
                <w:rFonts w:ascii="Arial" w:hAnsi="Arial" w:cs="Arial"/>
              </w:rPr>
              <w:t>Building positive relationships with others</w:t>
            </w:r>
          </w:p>
          <w:p w:rsidR="00D02BE1" w:rsidRPr="004F66D1" w:rsidRDefault="00D02BE1" w:rsidP="00D02BE1">
            <w:pPr>
              <w:rPr>
                <w:rFonts w:ascii="Arial" w:hAnsi="Arial" w:cs="Arial"/>
                <w:b/>
              </w:rPr>
            </w:pPr>
            <w:r w:rsidRPr="004F66D1">
              <w:rPr>
                <w:rFonts w:ascii="Arial" w:hAnsi="Arial" w:cs="Arial"/>
                <w:b/>
              </w:rPr>
              <w:t>Active Learni</w:t>
            </w:r>
            <w:bookmarkStart w:id="0" w:name="_GoBack"/>
            <w:bookmarkEnd w:id="0"/>
            <w:r w:rsidRPr="004F66D1">
              <w:rPr>
                <w:rFonts w:ascii="Arial" w:hAnsi="Arial" w:cs="Arial"/>
                <w:b/>
              </w:rPr>
              <w:t xml:space="preserve">ng </w:t>
            </w:r>
          </w:p>
          <w:p w:rsidR="00D02BE1" w:rsidRPr="004F66D1" w:rsidRDefault="00FC2500" w:rsidP="004A7EA2">
            <w:pPr>
              <w:pStyle w:val="ListParagraph"/>
              <w:numPr>
                <w:ilvl w:val="0"/>
                <w:numId w:val="8"/>
              </w:numPr>
              <w:rPr>
                <w:rFonts w:ascii="Arial" w:hAnsi="Arial" w:cs="Arial"/>
              </w:rPr>
            </w:pPr>
            <w:r w:rsidRPr="004F66D1">
              <w:rPr>
                <w:rFonts w:ascii="Arial" w:hAnsi="Arial" w:cs="Arial"/>
              </w:rPr>
              <w:t xml:space="preserve">Showing confidence and involvement in learning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B1185B" w:rsidRDefault="00B1185B" w:rsidP="00FA76E9">
            <w:pPr>
              <w:rPr>
                <w:rFonts w:ascii="Arial" w:hAnsi="Arial" w:cs="Arial"/>
                <w:b/>
              </w:rPr>
            </w:pPr>
            <w:r>
              <w:rPr>
                <w:rFonts w:ascii="Arial" w:hAnsi="Arial" w:cs="Arial"/>
                <w:b/>
              </w:rPr>
              <w:t xml:space="preserve">Technologies - </w:t>
            </w:r>
            <w:r w:rsidR="00FA76E9">
              <w:rPr>
                <w:rFonts w:ascii="Arial" w:hAnsi="Arial" w:cs="Arial"/>
                <w:b/>
              </w:rPr>
              <w:t xml:space="preserve">Design and Technologies </w:t>
            </w:r>
          </w:p>
          <w:p w:rsidR="004A7EA2" w:rsidRPr="00FA76E9" w:rsidRDefault="00FA76E9" w:rsidP="004F66D1">
            <w:pPr>
              <w:pStyle w:val="ListParagraph"/>
              <w:numPr>
                <w:ilvl w:val="0"/>
                <w:numId w:val="8"/>
              </w:numPr>
              <w:rPr>
                <w:rFonts w:ascii="Arial" w:hAnsi="Arial" w:cs="Arial"/>
                <w:b/>
              </w:rPr>
            </w:pPr>
            <w:r w:rsidRPr="00B1185B">
              <w:rPr>
                <w:rFonts w:ascii="Arial" w:hAnsi="Arial" w:cs="Arial"/>
              </w:rPr>
              <w:t>Processes and Production Skills</w:t>
            </w:r>
          </w:p>
          <w:p w:rsidR="004A7EA2" w:rsidRDefault="004A7EA2" w:rsidP="004A7EA2">
            <w:pPr>
              <w:rPr>
                <w:rFonts w:ascii="Arial" w:hAnsi="Arial" w:cs="Arial"/>
              </w:rPr>
            </w:pPr>
          </w:p>
          <w:p w:rsidR="004A7EA2" w:rsidRDefault="004A7EA2" w:rsidP="004A7EA2">
            <w:pPr>
              <w:rPr>
                <w:rFonts w:ascii="Arial" w:hAnsi="Arial" w:cs="Arial"/>
              </w:rPr>
            </w:pPr>
          </w:p>
          <w:p w:rsidR="004A7EA2" w:rsidRPr="004A7EA2" w:rsidRDefault="004A7EA2" w:rsidP="004A7EA2">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27" w:rsidRDefault="00C01D27" w:rsidP="00CA345F">
      <w:pPr>
        <w:spacing w:after="0" w:line="240" w:lineRule="auto"/>
      </w:pPr>
      <w:r>
        <w:separator/>
      </w:r>
    </w:p>
  </w:endnote>
  <w:endnote w:type="continuationSeparator" w:id="0">
    <w:p w:rsidR="00C01D27" w:rsidRDefault="00C01D2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27" w:rsidRDefault="00C01D27" w:rsidP="00CA345F">
      <w:pPr>
        <w:spacing w:after="0" w:line="240" w:lineRule="auto"/>
      </w:pPr>
      <w:r>
        <w:separator/>
      </w:r>
    </w:p>
  </w:footnote>
  <w:footnote w:type="continuationSeparator" w:id="0">
    <w:p w:rsidR="00C01D27" w:rsidRDefault="00C01D2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FA76E9">
      <w:rPr>
        <w:rFonts w:ascii="Londrina Solid Black" w:hAnsi="Londrina Solid Black"/>
        <w:b/>
        <w:color w:val="97467F"/>
        <w:sz w:val="26"/>
        <w:szCs w:val="26"/>
      </w:rPr>
      <w:t>, EPISODE 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F0CFE"/>
    <w:rsid w:val="001B00C1"/>
    <w:rsid w:val="00274640"/>
    <w:rsid w:val="002D6E6F"/>
    <w:rsid w:val="00356E88"/>
    <w:rsid w:val="003845EB"/>
    <w:rsid w:val="00411431"/>
    <w:rsid w:val="00416A82"/>
    <w:rsid w:val="00456F57"/>
    <w:rsid w:val="004A7EA2"/>
    <w:rsid w:val="004F66D1"/>
    <w:rsid w:val="005227D6"/>
    <w:rsid w:val="00532D46"/>
    <w:rsid w:val="00540724"/>
    <w:rsid w:val="00541A0E"/>
    <w:rsid w:val="005639FC"/>
    <w:rsid w:val="005C7B8A"/>
    <w:rsid w:val="00696DEF"/>
    <w:rsid w:val="006B3591"/>
    <w:rsid w:val="006B6173"/>
    <w:rsid w:val="00794DC1"/>
    <w:rsid w:val="007F13C3"/>
    <w:rsid w:val="007F3551"/>
    <w:rsid w:val="00936666"/>
    <w:rsid w:val="009C3BEE"/>
    <w:rsid w:val="009D02C4"/>
    <w:rsid w:val="00A14D11"/>
    <w:rsid w:val="00AB3788"/>
    <w:rsid w:val="00AF30A9"/>
    <w:rsid w:val="00B1185B"/>
    <w:rsid w:val="00BB0D50"/>
    <w:rsid w:val="00BF2A9C"/>
    <w:rsid w:val="00C01D27"/>
    <w:rsid w:val="00CA2702"/>
    <w:rsid w:val="00CA345F"/>
    <w:rsid w:val="00CB334E"/>
    <w:rsid w:val="00D02BE1"/>
    <w:rsid w:val="00D50F97"/>
    <w:rsid w:val="00D63EB7"/>
    <w:rsid w:val="00D945C8"/>
    <w:rsid w:val="00D97A24"/>
    <w:rsid w:val="00DD3824"/>
    <w:rsid w:val="00E1060E"/>
    <w:rsid w:val="00E44889"/>
    <w:rsid w:val="00F26413"/>
    <w:rsid w:val="00F70AE5"/>
    <w:rsid w:val="00FA76E9"/>
    <w:rsid w:val="00FC250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A845E"/>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2023-08-10T23:05:37+00:00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B9CA1D2-604A-4457-B0B6-F7ACC504328C}"/>
</file>

<file path=customXml/itemProps2.xml><?xml version="1.0" encoding="utf-8"?>
<ds:datastoreItem xmlns:ds="http://schemas.openxmlformats.org/officeDocument/2006/customXml" ds:itemID="{E64EF86E-7DB1-442D-A634-7C5A9D78215C}"/>
</file>

<file path=customXml/itemProps3.xml><?xml version="1.0" encoding="utf-8"?>
<ds:datastoreItem xmlns:ds="http://schemas.openxmlformats.org/officeDocument/2006/customXml" ds:itemID="{782E57FB-787D-4A9C-870D-D47E664DAE22}"/>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8 summary</dc:title>
  <dc:subject>Season 4 episode 8 summary</dc:subject>
  <dc:creator>Queensland Government</dc:creator>
  <cp:keywords>Season 4; episode 8; summary; Sally and Possum</cp:keywords>
  <dc:description/>
  <cp:lastModifiedBy>HIGGS, Jessica</cp:lastModifiedBy>
  <cp:revision>6</cp:revision>
  <cp:lastPrinted>2019-11-07T05:18:00Z</cp:lastPrinted>
  <dcterms:created xsi:type="dcterms:W3CDTF">2019-11-13T00:22:00Z</dcterms:created>
  <dcterms:modified xsi:type="dcterms:W3CDTF">2019-11-18T02:38:00Z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